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99" w:rsidRDefault="002D6B99" w:rsidP="002D6B99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single"/>
        </w:rPr>
        <w:t>Elizabeth WRATH</w:t>
      </w:r>
      <w:r>
        <w:rPr>
          <w:rFonts w:asciiTheme="majorBidi" w:hAnsiTheme="majorBidi" w:cstheme="majorBidi"/>
        </w:rPr>
        <w:t xml:space="preserve">     (fl.1476)</w:t>
      </w:r>
    </w:p>
    <w:p w:rsidR="002D6B99" w:rsidRDefault="002D6B99" w:rsidP="002D6B99">
      <w:pPr>
        <w:pStyle w:val="NoSpacing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of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Heghfeld</w:t>
      </w:r>
      <w:proofErr w:type="spellEnd"/>
      <w:r>
        <w:rPr>
          <w:rFonts w:asciiTheme="majorBidi" w:hAnsiTheme="majorBidi" w:cstheme="majorBidi"/>
        </w:rPr>
        <w:t xml:space="preserve">, in the </w:t>
      </w:r>
      <w:proofErr w:type="spellStart"/>
      <w:r>
        <w:rPr>
          <w:rFonts w:asciiTheme="majorBidi" w:hAnsiTheme="majorBidi" w:cstheme="majorBidi"/>
        </w:rPr>
        <w:t>vill</w:t>
      </w:r>
      <w:proofErr w:type="spellEnd"/>
      <w:r>
        <w:rPr>
          <w:rFonts w:asciiTheme="majorBidi" w:hAnsiTheme="majorBidi" w:cstheme="majorBidi"/>
        </w:rPr>
        <w:t xml:space="preserve"> of </w:t>
      </w:r>
      <w:proofErr w:type="spellStart"/>
      <w:r>
        <w:rPr>
          <w:rFonts w:asciiTheme="majorBidi" w:hAnsiTheme="majorBidi" w:cstheme="majorBidi"/>
        </w:rPr>
        <w:t>Oxspryng</w:t>
      </w:r>
      <w:proofErr w:type="spellEnd"/>
      <w:r>
        <w:rPr>
          <w:rFonts w:asciiTheme="majorBidi" w:hAnsiTheme="majorBidi" w:cstheme="majorBidi"/>
        </w:rPr>
        <w:t xml:space="preserve">. </w:t>
      </w:r>
      <w:proofErr w:type="gramStart"/>
      <w:r>
        <w:rPr>
          <w:rFonts w:asciiTheme="majorBidi" w:hAnsiTheme="majorBidi" w:cstheme="majorBidi"/>
        </w:rPr>
        <w:t>Widow.</w:t>
      </w:r>
      <w:proofErr w:type="gramEnd"/>
    </w:p>
    <w:p w:rsidR="002D6B99" w:rsidRDefault="002D6B99" w:rsidP="002D6B99">
      <w:pPr>
        <w:pStyle w:val="NoSpacing"/>
        <w:rPr>
          <w:rFonts w:asciiTheme="majorBidi" w:hAnsiTheme="majorBidi" w:cstheme="majorBidi"/>
        </w:rPr>
      </w:pPr>
    </w:p>
    <w:p w:rsidR="002D6B99" w:rsidRDefault="002D6B99" w:rsidP="002D6B99">
      <w:pPr>
        <w:pStyle w:val="NoSpacing"/>
        <w:rPr>
          <w:rFonts w:asciiTheme="majorBidi" w:hAnsiTheme="majorBidi" w:cstheme="majorBidi"/>
        </w:rPr>
      </w:pPr>
    </w:p>
    <w:p w:rsidR="002D6B99" w:rsidRDefault="002D6B99" w:rsidP="002D6B99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= John.   (Yorkshire Deeds vol. IX pp.171-2)</w:t>
      </w:r>
    </w:p>
    <w:p w:rsidR="002D6B99" w:rsidRDefault="002D6B99" w:rsidP="002D6B99">
      <w:pPr>
        <w:pStyle w:val="NoSpacing"/>
        <w:rPr>
          <w:rFonts w:asciiTheme="majorBidi" w:hAnsiTheme="majorBidi" w:cstheme="majorBidi"/>
        </w:rPr>
      </w:pPr>
    </w:p>
    <w:p w:rsidR="002D6B99" w:rsidRDefault="002D6B99" w:rsidP="002D6B99">
      <w:pPr>
        <w:pStyle w:val="NoSpacing"/>
        <w:rPr>
          <w:rFonts w:asciiTheme="majorBidi" w:hAnsiTheme="majorBidi" w:cstheme="majorBidi"/>
        </w:rPr>
      </w:pPr>
    </w:p>
    <w:p w:rsidR="002D6B99" w:rsidRDefault="002D6B99" w:rsidP="002D6B99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22 Aug.1476</w:t>
      </w:r>
      <w:r>
        <w:rPr>
          <w:rFonts w:asciiTheme="majorBidi" w:hAnsiTheme="majorBidi" w:cstheme="majorBidi"/>
        </w:rPr>
        <w:tab/>
        <w:t xml:space="preserve">She released her right in a broad footpath in her close to John </w:t>
      </w:r>
      <w:proofErr w:type="spellStart"/>
      <w:proofErr w:type="gramStart"/>
      <w:r>
        <w:rPr>
          <w:rFonts w:asciiTheme="majorBidi" w:hAnsiTheme="majorBidi" w:cstheme="majorBidi"/>
        </w:rPr>
        <w:t>Elyson</w:t>
      </w:r>
      <w:proofErr w:type="spellEnd"/>
      <w:r>
        <w:rPr>
          <w:rFonts w:asciiTheme="majorBidi" w:hAnsiTheme="majorBidi" w:cstheme="majorBidi"/>
        </w:rPr>
        <w:t>(</w:t>
      </w:r>
      <w:proofErr w:type="gramEnd"/>
      <w:r>
        <w:rPr>
          <w:rFonts w:asciiTheme="majorBidi" w:hAnsiTheme="majorBidi" w:cstheme="majorBidi"/>
        </w:rPr>
        <w:t>q.v.)</w:t>
      </w:r>
    </w:p>
    <w:p w:rsidR="002D6B99" w:rsidRDefault="002D6B99" w:rsidP="002D6B99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o</w:t>
      </w:r>
      <w:bookmarkStart w:id="0" w:name="_GoBack"/>
      <w:bookmarkEnd w:id="0"/>
      <w:r>
        <w:rPr>
          <w:rFonts w:asciiTheme="majorBidi" w:hAnsiTheme="majorBidi" w:cstheme="majorBidi"/>
        </w:rPr>
        <w:t xml:space="preserve">f </w:t>
      </w:r>
      <w:proofErr w:type="spellStart"/>
      <w:r>
        <w:rPr>
          <w:rFonts w:asciiTheme="majorBidi" w:hAnsiTheme="majorBidi" w:cstheme="majorBidi"/>
        </w:rPr>
        <w:t>Cootys</w:t>
      </w:r>
      <w:proofErr w:type="spellEnd"/>
      <w:r>
        <w:rPr>
          <w:rFonts w:asciiTheme="majorBidi" w:hAnsiTheme="majorBidi" w:cstheme="majorBidi"/>
        </w:rPr>
        <w:t xml:space="preserve">.    </w:t>
      </w:r>
      <w:proofErr w:type="gramStart"/>
      <w:r>
        <w:rPr>
          <w:rFonts w:asciiTheme="majorBidi" w:hAnsiTheme="majorBidi" w:cstheme="majorBidi"/>
        </w:rPr>
        <w:t>(ibid.)</w:t>
      </w:r>
      <w:proofErr w:type="gramEnd"/>
    </w:p>
    <w:p w:rsidR="002D6B99" w:rsidRDefault="002D6B99" w:rsidP="002D6B99">
      <w:pPr>
        <w:pStyle w:val="NoSpacing"/>
        <w:rPr>
          <w:rFonts w:asciiTheme="majorBidi" w:hAnsiTheme="majorBidi" w:cstheme="majorBidi"/>
        </w:rPr>
      </w:pPr>
    </w:p>
    <w:p w:rsidR="002D6B99" w:rsidRDefault="002D6B99" w:rsidP="002D6B99">
      <w:pPr>
        <w:pStyle w:val="NoSpacing"/>
        <w:rPr>
          <w:rFonts w:asciiTheme="majorBidi" w:hAnsiTheme="majorBidi" w:cstheme="majorBidi"/>
        </w:rPr>
      </w:pPr>
    </w:p>
    <w:p w:rsidR="00BA4020" w:rsidRPr="00186E49" w:rsidRDefault="002D6B99" w:rsidP="002D6B99">
      <w:pPr>
        <w:pStyle w:val="NoSpacing"/>
      </w:pPr>
      <w:r>
        <w:rPr>
          <w:rFonts w:asciiTheme="majorBidi" w:hAnsiTheme="majorBidi" w:cstheme="majorBidi"/>
        </w:rPr>
        <w:t>18 July 2012</w:t>
      </w: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99" w:rsidRDefault="002D6B99" w:rsidP="00552EBA">
      <w:r>
        <w:separator/>
      </w:r>
    </w:p>
  </w:endnote>
  <w:endnote w:type="continuationSeparator" w:id="0">
    <w:p w:rsidR="002D6B99" w:rsidRDefault="002D6B9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D6B99">
      <w:rPr>
        <w:noProof/>
      </w:rPr>
      <w:t>25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99" w:rsidRDefault="002D6B99" w:rsidP="00552EBA">
      <w:r>
        <w:separator/>
      </w:r>
    </w:p>
  </w:footnote>
  <w:footnote w:type="continuationSeparator" w:id="0">
    <w:p w:rsidR="002D6B99" w:rsidRDefault="002D6B9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D6B9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2012-07-25T20:20:00Z</dcterms:created>
  <dcterms:modified xsi:type="dcterms:W3CDTF">2012-07-25T20:21:00Z</dcterms:modified>
</cp:coreProperties>
</file>