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72DE" w14:textId="77777777" w:rsidR="009B6C22" w:rsidRDefault="009B6C22" w:rsidP="009B6C22">
      <w:pPr>
        <w:pStyle w:val="NoSpacing"/>
      </w:pPr>
      <w:r>
        <w:rPr>
          <w:u w:val="single"/>
        </w:rPr>
        <w:t>John de WREN</w:t>
      </w:r>
      <w:r>
        <w:t xml:space="preserve">      (fl.1401)</w:t>
      </w:r>
    </w:p>
    <w:p w14:paraId="6DB178C0" w14:textId="77777777" w:rsidR="009B6C22" w:rsidRDefault="009B6C22" w:rsidP="009B6C22">
      <w:pPr>
        <w:pStyle w:val="NoSpacing"/>
      </w:pPr>
    </w:p>
    <w:p w14:paraId="4C72503D" w14:textId="77777777" w:rsidR="009B6C22" w:rsidRDefault="009B6C22" w:rsidP="009B6C22">
      <w:pPr>
        <w:pStyle w:val="NoSpacing"/>
      </w:pPr>
    </w:p>
    <w:p w14:paraId="587D22FA" w14:textId="77777777" w:rsidR="009B6C22" w:rsidRDefault="009B6C22" w:rsidP="009B6C22">
      <w:pPr>
        <w:pStyle w:val="NoSpacing"/>
        <w:ind w:left="1440" w:hanging="1320"/>
      </w:pPr>
      <w:r>
        <w:t>2 Aug.1401</w:t>
      </w:r>
      <w:r>
        <w:tab/>
        <w:t xml:space="preserve">He was a witness when William </w:t>
      </w:r>
      <w:proofErr w:type="spellStart"/>
      <w:r>
        <w:t>Worthyngton</w:t>
      </w:r>
      <w:proofErr w:type="spellEnd"/>
      <w:r>
        <w:t xml:space="preserve">(q.v.) granted properties in Worthington, Lancashire(q.v.), to Ralph de </w:t>
      </w:r>
      <w:proofErr w:type="spellStart"/>
      <w:r>
        <w:t>Standissh</w:t>
      </w:r>
      <w:proofErr w:type="spellEnd"/>
      <w:r>
        <w:t xml:space="preserve">(q.v.) and Alexander </w:t>
      </w:r>
      <w:proofErr w:type="spellStart"/>
      <w:r>
        <w:t>Standissh</w:t>
      </w:r>
      <w:proofErr w:type="spellEnd"/>
      <w:r>
        <w:t>, Rector of Standish(q.v.). At Worthington.</w:t>
      </w:r>
    </w:p>
    <w:p w14:paraId="53B3C376" w14:textId="77777777" w:rsidR="009B6C22" w:rsidRDefault="009B6C22" w:rsidP="009B6C22">
      <w:pPr>
        <w:pStyle w:val="NoSpacing"/>
      </w:pPr>
      <w:r>
        <w:tab/>
      </w:r>
      <w:r>
        <w:tab/>
        <w:t>(P.R.O. ref. DDL 278)</w:t>
      </w:r>
    </w:p>
    <w:p w14:paraId="325E5C43" w14:textId="77777777" w:rsidR="009B6C22" w:rsidRDefault="009B6C22" w:rsidP="009B6C22">
      <w:pPr>
        <w:pStyle w:val="NoSpacing"/>
      </w:pPr>
    </w:p>
    <w:p w14:paraId="69063A5F" w14:textId="77777777" w:rsidR="009B6C22" w:rsidRDefault="009B6C22" w:rsidP="009B6C22">
      <w:pPr>
        <w:pStyle w:val="NoSpacing"/>
        <w:tabs>
          <w:tab w:val="left" w:pos="3255"/>
        </w:tabs>
      </w:pPr>
      <w:r>
        <w:tab/>
        <w:t xml:space="preserve"> </w:t>
      </w:r>
    </w:p>
    <w:p w14:paraId="2EFA4C05" w14:textId="77777777" w:rsidR="009B6C22" w:rsidRDefault="009B6C22" w:rsidP="009B6C22">
      <w:pPr>
        <w:pStyle w:val="NoSpacing"/>
      </w:pPr>
      <w:r>
        <w:t>25 February 2020</w:t>
      </w:r>
    </w:p>
    <w:p w14:paraId="3085933B" w14:textId="77777777" w:rsidR="006B2F86" w:rsidRPr="00E71FC3" w:rsidRDefault="009B6C2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C2874" w14:textId="77777777" w:rsidR="009B6C22" w:rsidRDefault="009B6C22" w:rsidP="00E71FC3">
      <w:pPr>
        <w:spacing w:after="0" w:line="240" w:lineRule="auto"/>
      </w:pPr>
      <w:r>
        <w:separator/>
      </w:r>
    </w:p>
  </w:endnote>
  <w:endnote w:type="continuationSeparator" w:id="0">
    <w:p w14:paraId="5D58A42C" w14:textId="77777777" w:rsidR="009B6C22" w:rsidRDefault="009B6C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3A23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0758" w14:textId="77777777" w:rsidR="009B6C22" w:rsidRDefault="009B6C22" w:rsidP="00E71FC3">
      <w:pPr>
        <w:spacing w:after="0" w:line="240" w:lineRule="auto"/>
      </w:pPr>
      <w:r>
        <w:separator/>
      </w:r>
    </w:p>
  </w:footnote>
  <w:footnote w:type="continuationSeparator" w:id="0">
    <w:p w14:paraId="5B41CE8B" w14:textId="77777777" w:rsidR="009B6C22" w:rsidRDefault="009B6C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2"/>
    <w:rsid w:val="001A7C09"/>
    <w:rsid w:val="00577BD5"/>
    <w:rsid w:val="006A1F77"/>
    <w:rsid w:val="00733BE7"/>
    <w:rsid w:val="009B6C2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7DFF"/>
  <w15:chartTrackingRefBased/>
  <w15:docId w15:val="{399E9356-345A-4D62-A96F-D7F4733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2020-03-05T21:20:00Z</dcterms:created>
  <dcterms:modified xsi:type="dcterms:W3CDTF">2020-03-05T21:20:00Z</dcterms:modified>
</cp:coreProperties>
</file>