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C4D" w:rsidRDefault="00227C4D" w:rsidP="00227C4D">
      <w:pPr>
        <w:pStyle w:val="NoSpacing"/>
      </w:pPr>
      <w:r>
        <w:rPr>
          <w:u w:val="single"/>
        </w:rPr>
        <w:t>John of WRIGHTINGTON</w:t>
      </w:r>
      <w:r>
        <w:t xml:space="preserve">     (d.1406/7)</w:t>
      </w:r>
    </w:p>
    <w:p w:rsidR="00227C4D" w:rsidRDefault="00227C4D" w:rsidP="00227C4D">
      <w:pPr>
        <w:pStyle w:val="NoSpacing"/>
      </w:pPr>
      <w:proofErr w:type="gramStart"/>
      <w:r>
        <w:t xml:space="preserve">Prior of </w:t>
      </w:r>
      <w:proofErr w:type="spellStart"/>
      <w:r>
        <w:t>Burscough</w:t>
      </w:r>
      <w:proofErr w:type="spellEnd"/>
      <w:r>
        <w:t>, Lancashire.</w:t>
      </w:r>
      <w:proofErr w:type="gramEnd"/>
    </w:p>
    <w:p w:rsidR="00227C4D" w:rsidRDefault="00227C4D" w:rsidP="00227C4D">
      <w:pPr>
        <w:pStyle w:val="NoSpacing"/>
      </w:pPr>
    </w:p>
    <w:p w:rsidR="00227C4D" w:rsidRDefault="00227C4D" w:rsidP="00227C4D">
      <w:pPr>
        <w:pStyle w:val="NoSpacing"/>
      </w:pPr>
    </w:p>
    <w:p w:rsidR="00227C4D" w:rsidRDefault="00227C4D" w:rsidP="00227C4D">
      <w:pPr>
        <w:pStyle w:val="NoSpacing"/>
      </w:pPr>
      <w:r>
        <w:tab/>
        <w:t>1385</w:t>
      </w:r>
      <w:r>
        <w:tab/>
        <w:t xml:space="preserve">He was elected </w:t>
      </w:r>
      <w:proofErr w:type="gramStart"/>
      <w:r>
        <w:t>Prior</w:t>
      </w:r>
      <w:proofErr w:type="gramEnd"/>
      <w:r>
        <w:t>.</w:t>
      </w:r>
    </w:p>
    <w:p w:rsidR="00227C4D" w:rsidRDefault="00227C4D" w:rsidP="00227C4D">
      <w:pPr>
        <w:pStyle w:val="NoSpacing"/>
      </w:pPr>
      <w:r>
        <w:tab/>
      </w:r>
      <w:r>
        <w:tab/>
        <w:t>(</w:t>
      </w:r>
      <w:hyperlink r:id="rId7" w:anchor="s2" w:history="1">
        <w:r w:rsidRPr="00330B48">
          <w:rPr>
            <w:rStyle w:val="Hyperlink"/>
          </w:rPr>
          <w:t>http://www.british-history.ac.uk/report.aspx?compid=38353#s2</w:t>
        </w:r>
      </w:hyperlink>
      <w:r>
        <w:t>)</w:t>
      </w:r>
    </w:p>
    <w:p w:rsidR="00227C4D" w:rsidRDefault="00227C4D" w:rsidP="00227C4D">
      <w:pPr>
        <w:pStyle w:val="NoSpacing"/>
      </w:pPr>
    </w:p>
    <w:p w:rsidR="00227C4D" w:rsidRDefault="00227C4D" w:rsidP="00227C4D">
      <w:pPr>
        <w:pStyle w:val="NoSpacing"/>
      </w:pPr>
    </w:p>
    <w:p w:rsidR="00227C4D" w:rsidRDefault="00227C4D" w:rsidP="00227C4D">
      <w:pPr>
        <w:pStyle w:val="NoSpacing"/>
      </w:pPr>
    </w:p>
    <w:p w:rsidR="00227C4D" w:rsidRDefault="00227C4D" w:rsidP="00227C4D">
      <w:pPr>
        <w:pStyle w:val="NoSpacing"/>
      </w:pPr>
      <w:r>
        <w:t>28 October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C4D" w:rsidRDefault="00227C4D" w:rsidP="00920DE3">
      <w:pPr>
        <w:spacing w:after="0" w:line="240" w:lineRule="auto"/>
      </w:pPr>
      <w:r>
        <w:separator/>
      </w:r>
    </w:p>
  </w:endnote>
  <w:endnote w:type="continuationSeparator" w:id="0">
    <w:p w:rsidR="00227C4D" w:rsidRDefault="00227C4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C4D" w:rsidRDefault="00227C4D" w:rsidP="00920DE3">
      <w:pPr>
        <w:spacing w:after="0" w:line="240" w:lineRule="auto"/>
      </w:pPr>
      <w:r>
        <w:separator/>
      </w:r>
    </w:p>
  </w:footnote>
  <w:footnote w:type="continuationSeparator" w:id="0">
    <w:p w:rsidR="00227C4D" w:rsidRDefault="00227C4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4D"/>
    <w:rsid w:val="00120749"/>
    <w:rsid w:val="00227C4D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27C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27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38353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2014-10-28T20:32:00Z</dcterms:created>
  <dcterms:modified xsi:type="dcterms:W3CDTF">2014-10-28T20:34:00Z</dcterms:modified>
</cp:coreProperties>
</file>