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7C" w:rsidRDefault="00D2347C" w:rsidP="00D2347C">
      <w:pPr>
        <w:pStyle w:val="NoSpacing"/>
      </w:pPr>
      <w:r>
        <w:rPr>
          <w:u w:val="single"/>
        </w:rPr>
        <w:t>John</w:t>
      </w:r>
      <w:r w:rsidRPr="00616A70">
        <w:rPr>
          <w:u w:val="single"/>
        </w:rPr>
        <w:t xml:space="preserve"> WRIGHT</w:t>
      </w:r>
      <w:r w:rsidRPr="00616A70">
        <w:t xml:space="preserve">       </w:t>
      </w:r>
      <w:r w:rsidRPr="00EC3939">
        <w:t>(fl.1450)</w:t>
      </w:r>
    </w:p>
    <w:p w:rsidR="00D2347C" w:rsidRDefault="00D2347C" w:rsidP="00D2347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Nayland</w:t>
      </w:r>
      <w:proofErr w:type="spellEnd"/>
      <w:r>
        <w:t>, Suffolk. Barber,</w:t>
      </w:r>
    </w:p>
    <w:p w:rsidR="00D2347C" w:rsidRDefault="00D2347C" w:rsidP="00D2347C">
      <w:pPr>
        <w:pStyle w:val="NoSpacing"/>
      </w:pPr>
    </w:p>
    <w:p w:rsidR="00D2347C" w:rsidRDefault="00D2347C" w:rsidP="00D2347C">
      <w:pPr>
        <w:pStyle w:val="NoSpacing"/>
      </w:pPr>
    </w:p>
    <w:p w:rsidR="00D2347C" w:rsidRDefault="00D2347C" w:rsidP="00D2347C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Hobbe</w:t>
      </w:r>
      <w:proofErr w:type="spellEnd"/>
      <w:r>
        <w:t>(</w:t>
      </w:r>
      <w:proofErr w:type="gramEnd"/>
      <w:r>
        <w:t>q.v.) brought a plaint of trespass, assault and wounding</w:t>
      </w:r>
    </w:p>
    <w:p w:rsidR="00D2347C" w:rsidRDefault="00D2347C" w:rsidP="00D2347C">
      <w:pPr>
        <w:pStyle w:val="NoSpacing"/>
      </w:pPr>
      <w:r>
        <w:tab/>
      </w:r>
      <w:r>
        <w:tab/>
      </w:r>
      <w:proofErr w:type="gramStart"/>
      <w:r>
        <w:t>against</w:t>
      </w:r>
      <w:proofErr w:type="gramEnd"/>
      <w:r>
        <w:t xml:space="preserve"> him.</w:t>
      </w:r>
    </w:p>
    <w:p w:rsidR="00D2347C" w:rsidRDefault="00D2347C" w:rsidP="00D2347C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D2347C" w:rsidRDefault="00D2347C" w:rsidP="00D2347C">
      <w:pPr>
        <w:pStyle w:val="NoSpacing"/>
      </w:pPr>
    </w:p>
    <w:p w:rsidR="00D2347C" w:rsidRDefault="00D2347C" w:rsidP="00D2347C">
      <w:pPr>
        <w:pStyle w:val="NoSpacing"/>
      </w:pPr>
    </w:p>
    <w:p w:rsidR="00D2347C" w:rsidRDefault="00D2347C" w:rsidP="00D2347C">
      <w:pPr>
        <w:pStyle w:val="NoSpacing"/>
      </w:pPr>
      <w:r>
        <w:t>6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7C" w:rsidRDefault="00D2347C" w:rsidP="00920DE3">
      <w:pPr>
        <w:spacing w:after="0" w:line="240" w:lineRule="auto"/>
      </w:pPr>
      <w:r>
        <w:separator/>
      </w:r>
    </w:p>
  </w:endnote>
  <w:endnote w:type="continuationSeparator" w:id="0">
    <w:p w:rsidR="00D2347C" w:rsidRDefault="00D2347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7C" w:rsidRDefault="00D2347C" w:rsidP="00920DE3">
      <w:pPr>
        <w:spacing w:after="0" w:line="240" w:lineRule="auto"/>
      </w:pPr>
      <w:r>
        <w:separator/>
      </w:r>
    </w:p>
  </w:footnote>
  <w:footnote w:type="continuationSeparator" w:id="0">
    <w:p w:rsidR="00D2347C" w:rsidRDefault="00D2347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7C"/>
    <w:rsid w:val="00120749"/>
    <w:rsid w:val="00624CAE"/>
    <w:rsid w:val="00920DE3"/>
    <w:rsid w:val="00C009D8"/>
    <w:rsid w:val="00CF53C8"/>
    <w:rsid w:val="00D2347C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3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3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2015-01-28T22:22:00Z</dcterms:created>
  <dcterms:modified xsi:type="dcterms:W3CDTF">2015-01-28T22:22:00Z</dcterms:modified>
</cp:coreProperties>
</file>