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John WYRLYCH</w:t>
      </w:r>
      <w:r>
        <w:rPr>
          <w:rStyle w:val="Hyperlink"/>
          <w:u w:val="none"/>
        </w:rPr>
        <w:t xml:space="preserve">         (fl.1417)</w:t>
      </w: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 xml:space="preserve">Rector of the Church of </w:t>
      </w:r>
      <w:proofErr w:type="spellStart"/>
      <w:r>
        <w:rPr>
          <w:rStyle w:val="Hyperlink"/>
          <w:u w:val="none"/>
        </w:rPr>
        <w:t>Ingham</w:t>
      </w:r>
      <w:proofErr w:type="spellEnd"/>
      <w:r>
        <w:rPr>
          <w:rStyle w:val="Hyperlink"/>
          <w:u w:val="none"/>
        </w:rPr>
        <w:t>.</w:t>
      </w:r>
      <w:proofErr w:type="gramEnd"/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16 Feb.1417</w:t>
      </w:r>
      <w:r>
        <w:rPr>
          <w:rStyle w:val="Hyperlink"/>
          <w:u w:val="none"/>
        </w:rPr>
        <w:tab/>
        <w:t>He was one of those to whom Robert Clerk, Rector of Great</w:t>
      </w: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ind w:left="1440"/>
        <w:rPr>
          <w:rStyle w:val="Hyperlink"/>
          <w:u w:val="none"/>
        </w:rPr>
      </w:pPr>
      <w:proofErr w:type="spellStart"/>
      <w:proofErr w:type="gramStart"/>
      <w:r>
        <w:rPr>
          <w:rStyle w:val="Hyperlink"/>
          <w:u w:val="none"/>
        </w:rPr>
        <w:t>Waldingfield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q.v.), granted all his lands and appurtenances in </w:t>
      </w:r>
      <w:proofErr w:type="spellStart"/>
      <w:r>
        <w:rPr>
          <w:rStyle w:val="Hyperlink"/>
          <w:u w:val="none"/>
        </w:rPr>
        <w:t>Wickhambrook</w:t>
      </w:r>
      <w:proofErr w:type="spellEnd"/>
      <w:r>
        <w:rPr>
          <w:rStyle w:val="Hyperlink"/>
          <w:u w:val="none"/>
        </w:rPr>
        <w:t xml:space="preserve"> and </w:t>
      </w:r>
      <w:proofErr w:type="spellStart"/>
      <w:r>
        <w:rPr>
          <w:rStyle w:val="Hyperlink"/>
          <w:u w:val="none"/>
        </w:rPr>
        <w:t>Denston</w:t>
      </w:r>
      <w:proofErr w:type="spellEnd"/>
      <w:r>
        <w:rPr>
          <w:rStyle w:val="Hyperlink"/>
          <w:u w:val="none"/>
        </w:rPr>
        <w:t>.</w:t>
      </w: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t>(</w:t>
      </w:r>
      <w:hyperlink r:id="rId7" w:history="1">
        <w:r w:rsidRPr="008A7F2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ref. WARD 2/57C/210/41)</w:t>
      </w: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CD560E" w:rsidRDefault="00CD560E" w:rsidP="00CD560E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12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0E" w:rsidRDefault="00CD560E" w:rsidP="00920DE3">
      <w:pPr>
        <w:spacing w:after="0" w:line="240" w:lineRule="auto"/>
      </w:pPr>
      <w:r>
        <w:separator/>
      </w:r>
    </w:p>
  </w:endnote>
  <w:endnote w:type="continuationSeparator" w:id="0">
    <w:p w:rsidR="00CD560E" w:rsidRDefault="00CD56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0E" w:rsidRDefault="00CD560E" w:rsidP="00920DE3">
      <w:pPr>
        <w:spacing w:after="0" w:line="240" w:lineRule="auto"/>
      </w:pPr>
      <w:r>
        <w:separator/>
      </w:r>
    </w:p>
  </w:footnote>
  <w:footnote w:type="continuationSeparator" w:id="0">
    <w:p w:rsidR="00CD560E" w:rsidRDefault="00CD56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E"/>
    <w:rsid w:val="00120749"/>
    <w:rsid w:val="00624CAE"/>
    <w:rsid w:val="00920DE3"/>
    <w:rsid w:val="00C009D8"/>
    <w:rsid w:val="00CD560E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D56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D56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2015-06-23T14:56:00Z</dcterms:created>
  <dcterms:modified xsi:type="dcterms:W3CDTF">2015-06-23T14:56:00Z</dcterms:modified>
</cp:coreProperties>
</file>