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B2D0FE" w14:textId="77777777" w:rsidR="001D4224" w:rsidRDefault="001D4224" w:rsidP="001D422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ALNETH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fl.1403)</w:t>
      </w:r>
    </w:p>
    <w:p w14:paraId="30089BAE" w14:textId="77777777" w:rsidR="001D4224" w:rsidRDefault="001D4224" w:rsidP="001D422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5494245" w14:textId="77777777" w:rsidR="001D4224" w:rsidRDefault="001D4224" w:rsidP="001D422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68025A8" w14:textId="77777777" w:rsidR="001D4224" w:rsidRDefault="001D4224" w:rsidP="001D422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1403</w:t>
      </w:r>
      <w:r>
        <w:rPr>
          <w:rFonts w:ascii="Times New Roman" w:hAnsi="Times New Roman" w:cs="Times New Roman"/>
          <w:sz w:val="24"/>
          <w:szCs w:val="24"/>
        </w:rPr>
        <w:tab/>
        <w:t>He made a plaint of debt against Thomas de Lincoln of Leicester(q.v.),</w:t>
      </w:r>
    </w:p>
    <w:p w14:paraId="2D31A102" w14:textId="77777777" w:rsidR="001D4224" w:rsidRDefault="001D4224" w:rsidP="001D422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Walter Caton of </w:t>
      </w:r>
      <w:proofErr w:type="spellStart"/>
      <w:r>
        <w:rPr>
          <w:rFonts w:ascii="Times New Roman" w:hAnsi="Times New Roman" w:cs="Times New Roman"/>
          <w:sz w:val="24"/>
          <w:szCs w:val="24"/>
        </w:rPr>
        <w:t>Hallington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by </w:t>
      </w:r>
      <w:proofErr w:type="spellStart"/>
      <w:r>
        <w:rPr>
          <w:rFonts w:ascii="Times New Roman" w:hAnsi="Times New Roman" w:cs="Times New Roman"/>
          <w:sz w:val="24"/>
          <w:szCs w:val="24"/>
        </w:rPr>
        <w:t>Fotheringhay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Northamptonshire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(q.v.),</w:t>
      </w:r>
    </w:p>
    <w:p w14:paraId="63FA90AF" w14:textId="77777777" w:rsidR="001D4224" w:rsidRDefault="001D4224" w:rsidP="001D422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William Grace of Newark, cutler(q.v.), Thomas Exton of Derby(q.v.)</w:t>
      </w:r>
    </w:p>
    <w:p w14:paraId="1E8D63F1" w14:textId="77777777" w:rsidR="001D4224" w:rsidRDefault="001D4224" w:rsidP="001D422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and John de </w:t>
      </w:r>
      <w:proofErr w:type="spellStart"/>
      <w:r>
        <w:rPr>
          <w:rFonts w:ascii="Times New Roman" w:hAnsi="Times New Roman" w:cs="Times New Roman"/>
          <w:sz w:val="24"/>
          <w:szCs w:val="24"/>
        </w:rPr>
        <w:t>Lutterworth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Stretton on Fosse, Warwickshire(q.v.).</w:t>
      </w:r>
    </w:p>
    <w:p w14:paraId="313FCA47" w14:textId="77777777" w:rsidR="001D4224" w:rsidRDefault="001D4224" w:rsidP="001D422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7327EC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https://waalt.uh.edu/index.php/CP40/570:_A-J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773FC255" w14:textId="77777777" w:rsidR="001D4224" w:rsidRDefault="001D4224" w:rsidP="001D422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40F2E17" w14:textId="77777777" w:rsidR="001D4224" w:rsidRDefault="001D4224" w:rsidP="001D422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56801E5" w14:textId="77777777" w:rsidR="001D4224" w:rsidRDefault="001D4224" w:rsidP="001D422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June 2022</w:t>
      </w:r>
    </w:p>
    <w:p w14:paraId="21E705E4" w14:textId="77777777" w:rsidR="00BA00AB" w:rsidRPr="001D4224" w:rsidRDefault="00BA00AB" w:rsidP="001D4224"/>
    <w:sectPr w:rsidR="00BA00AB" w:rsidRPr="001D422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405EB3" w14:textId="77777777" w:rsidR="001D4224" w:rsidRDefault="001D4224" w:rsidP="009139A6">
      <w:r>
        <w:separator/>
      </w:r>
    </w:p>
  </w:endnote>
  <w:endnote w:type="continuationSeparator" w:id="0">
    <w:p w14:paraId="3FBCB21C" w14:textId="77777777" w:rsidR="001D4224" w:rsidRDefault="001D422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C1EC3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D983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D52A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D9C449" w14:textId="77777777" w:rsidR="001D4224" w:rsidRDefault="001D4224" w:rsidP="009139A6">
      <w:r>
        <w:separator/>
      </w:r>
    </w:p>
  </w:footnote>
  <w:footnote w:type="continuationSeparator" w:id="0">
    <w:p w14:paraId="0B619881" w14:textId="77777777" w:rsidR="001D4224" w:rsidRDefault="001D422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52BE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CC958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4301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224"/>
    <w:rsid w:val="000666E0"/>
    <w:rsid w:val="001D4224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250E52"/>
  <w15:chartTrackingRefBased/>
  <w15:docId w15:val="{85303201-C418-4725-8462-E11FD397D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1D422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570:_A-J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65</Words>
  <Characters>376</Characters>
  <Application>Microsoft Office Word</Application>
  <DocSecurity>0</DocSecurity>
  <Lines>3</Lines>
  <Paragraphs>1</Paragraphs>
  <ScaleCrop>false</ScaleCrop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2022-06-17T20:05:00Z</dcterms:created>
  <dcterms:modified xsi:type="dcterms:W3CDTF">2022-06-17T20:05:00Z</dcterms:modified>
</cp:coreProperties>
</file>