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426CB" w14:textId="2E670817" w:rsidR="00404F24" w:rsidRDefault="00404F24" w:rsidP="00404F24">
      <w:r>
        <w:rPr>
          <w:u w:val="single"/>
        </w:rPr>
        <w:t>Margaret</w:t>
      </w:r>
      <w:r>
        <w:rPr>
          <w:u w:val="single"/>
        </w:rPr>
        <w:t xml:space="preserve"> de ANDERTON</w:t>
      </w:r>
      <w:r>
        <w:t xml:space="preserve">  (fl.1417)</w:t>
      </w:r>
    </w:p>
    <w:p w14:paraId="3B80FE15" w14:textId="77777777" w:rsidR="00404F24" w:rsidRDefault="00404F24" w:rsidP="00404F24"/>
    <w:p w14:paraId="5EA03847" w14:textId="77777777" w:rsidR="00404F24" w:rsidRDefault="00404F24" w:rsidP="00404F24"/>
    <w:p w14:paraId="439BF507" w14:textId="4949B4DE" w:rsidR="00404F24" w:rsidRDefault="00404F24" w:rsidP="00404F24">
      <w:r>
        <w:t xml:space="preserve">= </w:t>
      </w:r>
      <w:r>
        <w:t>Edmund</w:t>
      </w:r>
      <w:r>
        <w:t>.  (</w:t>
      </w:r>
      <w:hyperlink r:id="rId6" w:history="1">
        <w:r w:rsidRPr="00724118">
          <w:rPr>
            <w:rStyle w:val="Hyperlink"/>
          </w:rPr>
          <w:t>www.medievalgenealogy.org.uk/fines/abstracts</w:t>
        </w:r>
      </w:hyperlink>
      <w:r>
        <w:t>)</w:t>
      </w:r>
    </w:p>
    <w:p w14:paraId="5113E356" w14:textId="77777777" w:rsidR="00404F24" w:rsidRDefault="00404F24" w:rsidP="00404F24">
      <w:r>
        <w:t>Children:</w:t>
      </w:r>
      <w:r>
        <w:tab/>
        <w:t>James, William, John, Thomas, Robert.  (ibid.)</w:t>
      </w:r>
    </w:p>
    <w:p w14:paraId="03053343" w14:textId="77777777" w:rsidR="00404F24" w:rsidRDefault="00404F24" w:rsidP="00404F24"/>
    <w:p w14:paraId="798C3CB8" w14:textId="77777777" w:rsidR="00404F24" w:rsidRDefault="00404F24" w:rsidP="00404F24"/>
    <w:p w14:paraId="14026592" w14:textId="0218813D" w:rsidR="00404F24" w:rsidRDefault="00404F24" w:rsidP="00404F24">
      <w:r>
        <w:t>13 Jun.</w:t>
      </w:r>
      <w:r>
        <w:tab/>
        <w:t>1417</w:t>
      </w:r>
      <w:r>
        <w:tab/>
        <w:t>Settlement of the action against h</w:t>
      </w:r>
      <w:r>
        <w:t>er</w:t>
      </w:r>
      <w:r>
        <w:t xml:space="preserve"> and </w:t>
      </w:r>
      <w:r>
        <w:t>Edmund</w:t>
      </w:r>
      <w:r>
        <w:t xml:space="preserve"> by Thurstan</w:t>
      </w:r>
    </w:p>
    <w:p w14:paraId="3AFF4CDC" w14:textId="77777777" w:rsidR="00404F24" w:rsidRDefault="00404F24" w:rsidP="00404F24">
      <w:r>
        <w:tab/>
      </w:r>
      <w:r>
        <w:tab/>
        <w:t>de Andyrton(q.v.) and John ? over 3 messuages, 28 acres of land,</w:t>
      </w:r>
    </w:p>
    <w:p w14:paraId="6F345DF3" w14:textId="77777777" w:rsidR="00404F24" w:rsidRDefault="00404F24" w:rsidP="00404F24">
      <w:r>
        <w:tab/>
      </w:r>
      <w:r>
        <w:tab/>
        <w:t>2½ acres of meadow and 20 acres of wood in Biggins in Lonsdale,</w:t>
      </w:r>
    </w:p>
    <w:p w14:paraId="47051ECD" w14:textId="41AE30E6" w:rsidR="00404F24" w:rsidRDefault="00404F24" w:rsidP="00404F24">
      <w:r>
        <w:tab/>
      </w:r>
      <w:r>
        <w:tab/>
        <w:t>Westmoreland.  (ibid.)</w:t>
      </w:r>
    </w:p>
    <w:p w14:paraId="5296B987" w14:textId="7B583EF0" w:rsidR="00404F24" w:rsidRDefault="00404F24" w:rsidP="00404F24"/>
    <w:p w14:paraId="037387A9" w14:textId="02280549" w:rsidR="00404F24" w:rsidRDefault="00404F24" w:rsidP="00404F24"/>
    <w:p w14:paraId="545F7F69" w14:textId="155F9B52" w:rsidR="00404F24" w:rsidRDefault="00404F24" w:rsidP="00404F24">
      <w:r>
        <w:t>25 November 2021</w:t>
      </w:r>
    </w:p>
    <w:p w14:paraId="17F1156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8EB66" w14:textId="77777777" w:rsidR="00404F24" w:rsidRDefault="00404F24" w:rsidP="009139A6">
      <w:r>
        <w:separator/>
      </w:r>
    </w:p>
  </w:endnote>
  <w:endnote w:type="continuationSeparator" w:id="0">
    <w:p w14:paraId="051DB841" w14:textId="77777777" w:rsidR="00404F24" w:rsidRDefault="00404F2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7760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FA89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4801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F7DA5" w14:textId="77777777" w:rsidR="00404F24" w:rsidRDefault="00404F24" w:rsidP="009139A6">
      <w:r>
        <w:separator/>
      </w:r>
    </w:p>
  </w:footnote>
  <w:footnote w:type="continuationSeparator" w:id="0">
    <w:p w14:paraId="6182D3A0" w14:textId="77777777" w:rsidR="00404F24" w:rsidRDefault="00404F2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814A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36EC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7DA2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F24"/>
    <w:rsid w:val="000666E0"/>
    <w:rsid w:val="002510B7"/>
    <w:rsid w:val="00404F2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622B0"/>
  <w15:chartTrackingRefBased/>
  <w15:docId w15:val="{D2167635-FBC1-45EA-8128-697F9EDF8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F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404F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2021-11-25T08:07:00Z</dcterms:created>
  <dcterms:modified xsi:type="dcterms:W3CDTF">2021-11-25T08:09:00Z</dcterms:modified>
</cp:coreProperties>
</file>