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67F43" w:rsidP="00E71FC3">
      <w:pPr>
        <w:pStyle w:val="NoSpacing"/>
      </w:pPr>
      <w:r>
        <w:rPr>
          <w:u w:val="single"/>
        </w:rPr>
        <w:t>John ANDREWE, the elder</w:t>
      </w:r>
      <w:r>
        <w:t xml:space="preserve">   </w:t>
      </w:r>
      <w:proofErr w:type="gramStart"/>
      <w:r>
        <w:t xml:space="preserve">   (</w:t>
      </w:r>
      <w:proofErr w:type="gramEnd"/>
      <w:r>
        <w:t>fl.1505)</w:t>
      </w:r>
    </w:p>
    <w:p w:rsidR="00367F43" w:rsidRDefault="00367F43" w:rsidP="00E71FC3">
      <w:pPr>
        <w:pStyle w:val="NoSpacing"/>
      </w:pPr>
      <w:r>
        <w:t>of Honiton, Devon.</w:t>
      </w:r>
    </w:p>
    <w:p w:rsidR="00367F43" w:rsidRDefault="00367F43" w:rsidP="00E71FC3">
      <w:pPr>
        <w:pStyle w:val="NoSpacing"/>
      </w:pPr>
    </w:p>
    <w:p w:rsidR="00367F43" w:rsidRDefault="00367F43" w:rsidP="00E71FC3">
      <w:pPr>
        <w:pStyle w:val="NoSpacing"/>
      </w:pPr>
    </w:p>
    <w:p w:rsidR="00367F43" w:rsidRDefault="00367F43" w:rsidP="00367F43">
      <w:pPr>
        <w:pStyle w:val="NoSpacing"/>
      </w:pPr>
      <w:r>
        <w:tab/>
        <w:t>1505</w:t>
      </w:r>
      <w:r>
        <w:tab/>
      </w:r>
      <w:r>
        <w:t>He made his Will.</w:t>
      </w:r>
    </w:p>
    <w:p w:rsidR="00367F43" w:rsidRDefault="00367F43" w:rsidP="00367F43">
      <w:pPr>
        <w:pStyle w:val="NoSpacing"/>
      </w:pPr>
      <w:r>
        <w:tab/>
      </w:r>
      <w:r>
        <w:tab/>
        <w:t>(</w:t>
      </w:r>
      <w:hyperlink r:id="rId6" w:history="1">
        <w:r w:rsidRPr="006545D3">
          <w:rPr>
            <w:rStyle w:val="Hyperlink"/>
          </w:rPr>
          <w:t>http://www.genuki.org.uk/big/eng/DEV/Probate/DevonWills/Wills1383</w:t>
        </w:r>
      </w:hyperlink>
      <w:r>
        <w:t>)</w:t>
      </w:r>
    </w:p>
    <w:p w:rsidR="00367F43" w:rsidRDefault="00367F43" w:rsidP="00367F43">
      <w:pPr>
        <w:pStyle w:val="NoSpacing"/>
      </w:pPr>
    </w:p>
    <w:p w:rsidR="00367F43" w:rsidRDefault="00367F43" w:rsidP="00367F43">
      <w:pPr>
        <w:pStyle w:val="NoSpacing"/>
      </w:pPr>
    </w:p>
    <w:p w:rsidR="00367F43" w:rsidRPr="007D3A78" w:rsidRDefault="00367F43" w:rsidP="00367F43">
      <w:pPr>
        <w:pStyle w:val="NoSpacing"/>
      </w:pPr>
      <w:r>
        <w:t>29 January 2018</w:t>
      </w:r>
    </w:p>
    <w:p w:rsidR="00367F43" w:rsidRPr="00367F43" w:rsidRDefault="00367F43" w:rsidP="00E71FC3">
      <w:pPr>
        <w:pStyle w:val="NoSpacing"/>
      </w:pPr>
      <w:bookmarkStart w:id="0" w:name="_GoBack"/>
      <w:bookmarkEnd w:id="0"/>
    </w:p>
    <w:sectPr w:rsidR="00367F43" w:rsidRPr="00367F4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F43" w:rsidRDefault="00367F43" w:rsidP="00E71FC3">
      <w:pPr>
        <w:spacing w:after="0" w:line="240" w:lineRule="auto"/>
      </w:pPr>
      <w:r>
        <w:separator/>
      </w:r>
    </w:p>
  </w:endnote>
  <w:endnote w:type="continuationSeparator" w:id="0">
    <w:p w:rsidR="00367F43" w:rsidRDefault="00367F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F43" w:rsidRDefault="00367F43" w:rsidP="00E71FC3">
      <w:pPr>
        <w:spacing w:after="0" w:line="240" w:lineRule="auto"/>
      </w:pPr>
      <w:r>
        <w:separator/>
      </w:r>
    </w:p>
  </w:footnote>
  <w:footnote w:type="continuationSeparator" w:id="0">
    <w:p w:rsidR="00367F43" w:rsidRDefault="00367F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F43"/>
    <w:rsid w:val="001A7C09"/>
    <w:rsid w:val="00367F4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CE2DB"/>
  <w15:chartTrackingRefBased/>
  <w15:docId w15:val="{F02ED7CF-964A-4DA6-99FB-0D8E0E1E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67F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DEV/Probate/DevonWills/Wills138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2018-01-29T22:39:00Z</dcterms:created>
  <dcterms:modified xsi:type="dcterms:W3CDTF">2018-01-29T22:40:00Z</dcterms:modified>
</cp:coreProperties>
</file>