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E18BE" w:rsidP="00C009D8">
      <w:pPr>
        <w:pStyle w:val="NoSpacing"/>
      </w:pPr>
      <w:r>
        <w:rPr>
          <w:u w:val="single"/>
        </w:rPr>
        <w:t>Alice ANNESLEY</w:t>
      </w:r>
      <w:r>
        <w:t xml:space="preserve">     (b.ca.1433)</w:t>
      </w:r>
    </w:p>
    <w:p w:rsidR="009E18BE" w:rsidRDefault="009E18BE" w:rsidP="00C009D8">
      <w:pPr>
        <w:pStyle w:val="NoSpacing"/>
      </w:pPr>
    </w:p>
    <w:p w:rsidR="009E18BE" w:rsidRDefault="009E18BE" w:rsidP="00C009D8">
      <w:pPr>
        <w:pStyle w:val="NoSpacing"/>
      </w:pPr>
    </w:p>
    <w:p w:rsidR="009E18BE" w:rsidRDefault="009E18BE" w:rsidP="00C009D8">
      <w:pPr>
        <w:pStyle w:val="NoSpacing"/>
      </w:pPr>
      <w:r>
        <w:t xml:space="preserve">Daughter of John </w:t>
      </w:r>
      <w:proofErr w:type="gramStart"/>
      <w:r>
        <w:t>Annesley(</w:t>
      </w:r>
      <w:proofErr w:type="gramEnd"/>
      <w:r>
        <w:t>d.1438).</w:t>
      </w:r>
    </w:p>
    <w:p w:rsidR="009E18BE" w:rsidRDefault="009E18BE" w:rsidP="00C009D8">
      <w:pPr>
        <w:pStyle w:val="NoSpacing"/>
      </w:pPr>
      <w:r>
        <w:t>(</w:t>
      </w:r>
      <w:hyperlink r:id="rId7" w:history="1">
        <w:r w:rsidRPr="004D6684"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25-344)</w:t>
      </w:r>
    </w:p>
    <w:p w:rsidR="009E18BE" w:rsidRDefault="009E18BE" w:rsidP="00C009D8">
      <w:pPr>
        <w:pStyle w:val="NoSpacing"/>
      </w:pPr>
    </w:p>
    <w:p w:rsidR="009E18BE" w:rsidRDefault="009E18BE" w:rsidP="00C009D8">
      <w:pPr>
        <w:pStyle w:val="NoSpacing"/>
      </w:pPr>
    </w:p>
    <w:p w:rsidR="009E18BE" w:rsidRDefault="009E18BE" w:rsidP="00C009D8">
      <w:pPr>
        <w:pStyle w:val="NoSpacing"/>
      </w:pPr>
      <w:r>
        <w:t xml:space="preserve">  2 Nov.1439</w:t>
      </w:r>
      <w:r>
        <w:tab/>
        <w:t xml:space="preserve">An inquisition post mortem held in Nottingham determined that she was </w:t>
      </w:r>
    </w:p>
    <w:p w:rsidR="009E18BE" w:rsidRDefault="009E18BE" w:rsidP="00C009D8">
      <w:pPr>
        <w:pStyle w:val="NoSpacing"/>
      </w:pPr>
      <w:r>
        <w:tab/>
      </w:r>
      <w:r>
        <w:tab/>
      </w:r>
      <w:proofErr w:type="gramStart"/>
      <w:r>
        <w:t>her</w:t>
      </w:r>
      <w:proofErr w:type="gramEnd"/>
      <w:r>
        <w:t xml:space="preserve"> father’s heiress and that she was aged 6 years.  </w:t>
      </w:r>
      <w:proofErr w:type="gramStart"/>
      <w:r>
        <w:t>(ibid.)</w:t>
      </w:r>
      <w:proofErr w:type="gramEnd"/>
    </w:p>
    <w:p w:rsidR="009E18BE" w:rsidRDefault="009E18BE" w:rsidP="00C009D8">
      <w:pPr>
        <w:pStyle w:val="NoSpacing"/>
      </w:pPr>
    </w:p>
    <w:p w:rsidR="009E18BE" w:rsidRDefault="009E18BE" w:rsidP="00C009D8">
      <w:pPr>
        <w:pStyle w:val="NoSpacing"/>
      </w:pPr>
    </w:p>
    <w:p w:rsidR="009E18BE" w:rsidRPr="009E18BE" w:rsidRDefault="009E18BE" w:rsidP="00C009D8">
      <w:pPr>
        <w:pStyle w:val="NoSpacing"/>
        <w:rPr>
          <w:u w:val="single"/>
        </w:rPr>
      </w:pPr>
      <w:r>
        <w:t>20 September 2015</w:t>
      </w:r>
      <w:bookmarkStart w:id="0" w:name="_GoBack"/>
      <w:bookmarkEnd w:id="0"/>
    </w:p>
    <w:sectPr w:rsidR="009E18BE" w:rsidRPr="009E1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8BE" w:rsidRDefault="009E18BE" w:rsidP="00920DE3">
      <w:pPr>
        <w:spacing w:after="0" w:line="240" w:lineRule="auto"/>
      </w:pPr>
      <w:r>
        <w:separator/>
      </w:r>
    </w:p>
  </w:endnote>
  <w:endnote w:type="continuationSeparator" w:id="0">
    <w:p w:rsidR="009E18BE" w:rsidRDefault="009E18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8BE" w:rsidRDefault="009E18BE" w:rsidP="00920DE3">
      <w:pPr>
        <w:spacing w:after="0" w:line="240" w:lineRule="auto"/>
      </w:pPr>
      <w:r>
        <w:separator/>
      </w:r>
    </w:p>
  </w:footnote>
  <w:footnote w:type="continuationSeparator" w:id="0">
    <w:p w:rsidR="009E18BE" w:rsidRDefault="009E18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8BE"/>
    <w:rsid w:val="00120749"/>
    <w:rsid w:val="00624CAE"/>
    <w:rsid w:val="00920DE3"/>
    <w:rsid w:val="009E18B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18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18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4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2015-09-20T20:54:00Z</dcterms:created>
  <dcterms:modified xsi:type="dcterms:W3CDTF">2015-09-20T20:58:00Z</dcterms:modified>
</cp:coreProperties>
</file>