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ANTLY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Parson of </w:t>
      </w:r>
      <w:proofErr w:type="spellStart"/>
      <w:proofErr w:type="gramStart"/>
      <w:r>
        <w:rPr>
          <w:rFonts w:ascii="Times New Roman" w:hAnsi="Times New Roman" w:cs="Times New Roman"/>
        </w:rPr>
        <w:t>St.Margaret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Moynes</w:t>
      </w:r>
      <w:proofErr w:type="spellEnd"/>
      <w:r>
        <w:rPr>
          <w:rFonts w:ascii="Times New Roman" w:hAnsi="Times New Roman" w:cs="Times New Roman"/>
        </w:rPr>
        <w:t>, London.</w:t>
      </w:r>
    </w:p>
    <w:p w:rsidR="00E1112A" w:rsidRDefault="00E1112A" w:rsidP="00E1112A">
      <w:pPr>
        <w:rPr>
          <w:rFonts w:ascii="Times New Roman" w:hAnsi="Times New Roman" w:cs="Times New Roman"/>
        </w:rPr>
      </w:pPr>
    </w:p>
    <w:p w:rsidR="00E1112A" w:rsidRDefault="00E1112A" w:rsidP="00E1112A">
      <w:pPr>
        <w:rPr>
          <w:rFonts w:ascii="Times New Roman" w:hAnsi="Times New Roman" w:cs="Times New Roman"/>
        </w:rPr>
      </w:pPr>
    </w:p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Risley</w:t>
      </w:r>
      <w:proofErr w:type="spellEnd"/>
      <w:r>
        <w:rPr>
          <w:rFonts w:ascii="Times New Roman" w:hAnsi="Times New Roman" w:cs="Times New Roman"/>
        </w:rPr>
        <w:t xml:space="preserve">, Prior of Horsham </w:t>
      </w:r>
      <w:proofErr w:type="spellStart"/>
      <w:proofErr w:type="gramStart"/>
      <w:r>
        <w:rPr>
          <w:rFonts w:ascii="Times New Roman" w:hAnsi="Times New Roman" w:cs="Times New Roman"/>
        </w:rPr>
        <w:t>St.Faith</w:t>
      </w:r>
      <w:proofErr w:type="spellEnd"/>
      <w:proofErr w:type="gramEnd"/>
      <w:r>
        <w:rPr>
          <w:rFonts w:ascii="Times New Roman" w:hAnsi="Times New Roman" w:cs="Times New Roman"/>
        </w:rPr>
        <w:t>, Norfolk(q.v.), brought a plaint of</w:t>
      </w:r>
    </w:p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annual rent against him.</w:t>
      </w:r>
    </w:p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E1112A" w:rsidRDefault="00E1112A" w:rsidP="00E1112A">
      <w:pPr>
        <w:rPr>
          <w:rFonts w:ascii="Times New Roman" w:hAnsi="Times New Roman" w:cs="Times New Roman"/>
        </w:rPr>
      </w:pPr>
    </w:p>
    <w:p w:rsidR="00E1112A" w:rsidRDefault="00E1112A" w:rsidP="00E1112A">
      <w:pPr>
        <w:rPr>
          <w:rFonts w:ascii="Times New Roman" w:hAnsi="Times New Roman" w:cs="Times New Roman"/>
        </w:rPr>
      </w:pPr>
    </w:p>
    <w:p w:rsidR="00E1112A" w:rsidRDefault="00E1112A" w:rsidP="00E1112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February 2018</w:t>
      </w:r>
    </w:p>
    <w:p w:rsidR="006B2F86" w:rsidRPr="00E71FC3" w:rsidRDefault="00E111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12A" w:rsidRDefault="00E1112A" w:rsidP="00E71FC3">
      <w:r>
        <w:separator/>
      </w:r>
    </w:p>
  </w:endnote>
  <w:endnote w:type="continuationSeparator" w:id="0">
    <w:p w:rsidR="00E1112A" w:rsidRDefault="00E1112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12A" w:rsidRDefault="00E1112A" w:rsidP="00E71FC3">
      <w:r>
        <w:separator/>
      </w:r>
    </w:p>
  </w:footnote>
  <w:footnote w:type="continuationSeparator" w:id="0">
    <w:p w:rsidR="00E1112A" w:rsidRDefault="00E1112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12A"/>
    <w:rsid w:val="001A7C09"/>
    <w:rsid w:val="00577BD5"/>
    <w:rsid w:val="00656CBA"/>
    <w:rsid w:val="006A1F77"/>
    <w:rsid w:val="00733BE7"/>
    <w:rsid w:val="00AB52E8"/>
    <w:rsid w:val="00B16D3F"/>
    <w:rsid w:val="00BB41AC"/>
    <w:rsid w:val="00E1112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172251-1BEA-4752-8965-71BB66CA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12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2018-02-15T21:43:00Z</dcterms:created>
  <dcterms:modified xsi:type="dcterms:W3CDTF">2018-02-15T21:44:00Z</dcterms:modified>
</cp:coreProperties>
</file>