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A39" w:rsidRDefault="00BD4A39" w:rsidP="00BD4A39">
      <w:pPr>
        <w:pStyle w:val="NoSpacing"/>
      </w:pPr>
      <w:r>
        <w:rPr>
          <w:u w:val="single"/>
        </w:rPr>
        <w:t>Thomas de ANNESLEY</w:t>
      </w:r>
      <w:r>
        <w:t xml:space="preserve">     (fl.1400)</w:t>
      </w:r>
    </w:p>
    <w:p w:rsidR="00BD4A39" w:rsidRDefault="00BD4A39" w:rsidP="00BD4A39">
      <w:pPr>
        <w:pStyle w:val="NoSpacing"/>
      </w:pPr>
      <w:r>
        <w:t>of Kynnalton.</w:t>
      </w:r>
    </w:p>
    <w:p w:rsidR="00BD4A39" w:rsidRDefault="00BD4A39" w:rsidP="00BD4A39">
      <w:pPr>
        <w:pStyle w:val="NoSpacing"/>
      </w:pPr>
    </w:p>
    <w:p w:rsidR="00BD4A39" w:rsidRDefault="00BD4A39" w:rsidP="00BD4A39">
      <w:pPr>
        <w:pStyle w:val="NoSpacing"/>
      </w:pPr>
    </w:p>
    <w:p w:rsidR="00BD4A39" w:rsidRDefault="00BD4A39" w:rsidP="00BD4A39">
      <w:pPr>
        <w:pStyle w:val="NoSpacing"/>
      </w:pPr>
      <w:r>
        <w:t>14 Jul.</w:t>
      </w:r>
      <w:r>
        <w:tab/>
        <w:t>1400</w:t>
      </w:r>
      <w:r>
        <w:tab/>
        <w:t>He was one of those who were licensed to found a perpetual chantry of one</w:t>
      </w:r>
    </w:p>
    <w:p w:rsidR="00BD4A39" w:rsidRDefault="00BD4A39" w:rsidP="00BD4A39">
      <w:pPr>
        <w:pStyle w:val="NoSpacing"/>
      </w:pPr>
      <w:r>
        <w:tab/>
      </w:r>
      <w:r>
        <w:tab/>
        <w:t>chaplain to celebrate divine service daily at the altar of St.Mary in the parish</w:t>
      </w:r>
    </w:p>
    <w:p w:rsidR="00BD4A39" w:rsidRDefault="00BD4A39" w:rsidP="00BD4A39">
      <w:pPr>
        <w:pStyle w:val="NoSpacing"/>
      </w:pPr>
      <w:r>
        <w:tab/>
      </w:r>
      <w:r>
        <w:tab/>
        <w:t>church of Bolton on Dearne.     (C.P.R.1399-1401 p.338)</w:t>
      </w:r>
    </w:p>
    <w:p w:rsidR="00BD4A39" w:rsidRDefault="00BD4A39" w:rsidP="00BD4A39">
      <w:pPr>
        <w:pStyle w:val="NoSpacing"/>
      </w:pPr>
    </w:p>
    <w:p w:rsidR="00BD4A39" w:rsidRDefault="00BD4A39" w:rsidP="00BD4A39">
      <w:pPr>
        <w:pStyle w:val="NoSpacing"/>
      </w:pPr>
    </w:p>
    <w:p w:rsidR="00BD4A39" w:rsidRDefault="00BD4A39" w:rsidP="00BD4A39">
      <w:pPr>
        <w:pStyle w:val="NoSpacing"/>
      </w:pPr>
      <w:r>
        <w:t>23 December 2011</w:t>
      </w:r>
    </w:p>
    <w:p w:rsidR="00BA4020" w:rsidRPr="00186E49" w:rsidRDefault="00BD4A3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A39" w:rsidRDefault="00BD4A39" w:rsidP="00552EBA">
      <w:r>
        <w:separator/>
      </w:r>
    </w:p>
  </w:endnote>
  <w:endnote w:type="continuationSeparator" w:id="0">
    <w:p w:rsidR="00BD4A39" w:rsidRDefault="00BD4A3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4A39">
      <w:rPr>
        <w:noProof/>
      </w:rPr>
      <w:t>24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A39" w:rsidRDefault="00BD4A39" w:rsidP="00552EBA">
      <w:r>
        <w:separator/>
      </w:r>
    </w:p>
  </w:footnote>
  <w:footnote w:type="continuationSeparator" w:id="0">
    <w:p w:rsidR="00BD4A39" w:rsidRDefault="00BD4A3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D4A3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2012-01-24T13:19:00Z</dcterms:created>
  <dcterms:modified xsi:type="dcterms:W3CDTF">2012-01-24T13:19:00Z</dcterms:modified>
</cp:coreProperties>
</file>