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18A58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06654FED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</w:p>
    <w:p w14:paraId="77B7F79C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</w:p>
    <w:p w14:paraId="67A30492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Mar.1408</w:t>
      </w:r>
      <w:r>
        <w:rPr>
          <w:rFonts w:ascii="Times New Roman" w:hAnsi="Times New Roman" w:cs="Times New Roman"/>
          <w:sz w:val="24"/>
          <w:szCs w:val="24"/>
        </w:rPr>
        <w:tab/>
        <w:t>He was appointed searcher of ships in the ports of Exeter and Dartmouth and</w:t>
      </w:r>
    </w:p>
    <w:p w14:paraId="73F33A44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all adjacent ports and places.    (C.F.R. 1405-13 p.103)</w:t>
      </w:r>
    </w:p>
    <w:p w14:paraId="550F2BC0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</w:p>
    <w:p w14:paraId="420E5811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</w:p>
    <w:p w14:paraId="3B554C8F" w14:textId="77777777" w:rsidR="000318F1" w:rsidRDefault="000318F1" w:rsidP="000318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November 2021</w:t>
      </w:r>
    </w:p>
    <w:p w14:paraId="678914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9797" w14:textId="77777777" w:rsidR="000318F1" w:rsidRDefault="000318F1" w:rsidP="009139A6">
      <w:r>
        <w:separator/>
      </w:r>
    </w:p>
  </w:endnote>
  <w:endnote w:type="continuationSeparator" w:id="0">
    <w:p w14:paraId="18E48E15" w14:textId="77777777" w:rsidR="000318F1" w:rsidRDefault="000318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966D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8D59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29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AA8BB" w14:textId="77777777" w:rsidR="000318F1" w:rsidRDefault="000318F1" w:rsidP="009139A6">
      <w:r>
        <w:separator/>
      </w:r>
    </w:p>
  </w:footnote>
  <w:footnote w:type="continuationSeparator" w:id="0">
    <w:p w14:paraId="050576FA" w14:textId="77777777" w:rsidR="000318F1" w:rsidRDefault="000318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75D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DF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839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F1"/>
    <w:rsid w:val="000318F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3272D"/>
  <w15:chartTrackingRefBased/>
  <w15:docId w15:val="{D2062040-17C5-4CCE-9BA7-30E78931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8F1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2022-08-12T18:22:00Z</dcterms:created>
  <dcterms:modified xsi:type="dcterms:W3CDTF">2022-08-12T18:40:00Z</dcterms:modified>
</cp:coreProperties>
</file>