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B42C1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BEAUCHAMP</w:t>
      </w:r>
      <w:r>
        <w:rPr>
          <w:rFonts w:ascii="Times New Roman" w:hAnsi="Times New Roman" w:cs="Times New Roman"/>
          <w:sz w:val="24"/>
          <w:szCs w:val="24"/>
        </w:rPr>
        <w:t xml:space="preserve">     (d.1419)</w:t>
      </w:r>
    </w:p>
    <w:p w:rsidR="00B42C18" w:rsidRDefault="00B42C1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2C18" w:rsidRDefault="00B42C1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2C18" w:rsidRDefault="00B42C1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John, who died before him. John had a daughter, Joan(b.ca.1411).</w:t>
      </w:r>
    </w:p>
    <w:p w:rsidR="00B42C18" w:rsidRDefault="00B42C1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(www.inquisitionspostmortem.ac.uk   ref. 21-283)</w:t>
      </w:r>
    </w:p>
    <w:p w:rsidR="00B42C18" w:rsidRDefault="00B42C1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2C18" w:rsidRDefault="00B42C1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2C18" w:rsidRDefault="00B42C18" w:rsidP="00B42C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 Aug.1419</w:t>
      </w:r>
      <w:r>
        <w:rPr>
          <w:rFonts w:ascii="Times New Roman" w:hAnsi="Times New Roman" w:cs="Times New Roman"/>
          <w:sz w:val="24"/>
          <w:szCs w:val="24"/>
        </w:rPr>
        <w:tab/>
        <w:t>He died.   (ibid.)</w:t>
      </w:r>
    </w:p>
    <w:p w:rsidR="00B42C18" w:rsidRDefault="00B42C18" w:rsidP="00B42C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2C18" w:rsidRDefault="00B42C18" w:rsidP="00B42C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2C18" w:rsidRPr="00B42C18" w:rsidRDefault="00B42C18" w:rsidP="00B42C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February 2016</w:t>
      </w:r>
      <w:bookmarkStart w:id="0" w:name="_GoBack"/>
      <w:bookmarkEnd w:id="0"/>
    </w:p>
    <w:sectPr w:rsidR="00B42C18" w:rsidRPr="00B42C1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C18" w:rsidRDefault="00B42C18" w:rsidP="00E71FC3">
      <w:pPr>
        <w:spacing w:after="0" w:line="240" w:lineRule="auto"/>
      </w:pPr>
      <w:r>
        <w:separator/>
      </w:r>
    </w:p>
  </w:endnote>
  <w:endnote w:type="continuationSeparator" w:id="0">
    <w:p w:rsidR="00B42C18" w:rsidRDefault="00B42C1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C18" w:rsidRDefault="00B42C18" w:rsidP="00E71FC3">
      <w:pPr>
        <w:spacing w:after="0" w:line="240" w:lineRule="auto"/>
      </w:pPr>
      <w:r>
        <w:separator/>
      </w:r>
    </w:p>
  </w:footnote>
  <w:footnote w:type="continuationSeparator" w:id="0">
    <w:p w:rsidR="00B42C18" w:rsidRDefault="00B42C1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C18"/>
    <w:rsid w:val="00AB52E8"/>
    <w:rsid w:val="00B16D3F"/>
    <w:rsid w:val="00B42C1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9DD69"/>
  <w15:chartTrackingRefBased/>
  <w15:docId w15:val="{1736ADAF-7044-41EC-85AA-B80FB30E6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2016-02-27T20:06:00Z</dcterms:created>
  <dcterms:modified xsi:type="dcterms:W3CDTF">2016-02-27T20:11:00Z</dcterms:modified>
</cp:coreProperties>
</file>