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4479B" w:rsidP="0024479B">
      <w:pPr>
        <w:pStyle w:val="NoSpacing"/>
      </w:pPr>
      <w:r>
        <w:rPr>
          <w:u w:val="single"/>
        </w:rPr>
        <w:t>Elizabeth BEAUCHAMP</w:t>
      </w:r>
      <w:r>
        <w:t xml:space="preserve">   (d.ca.1411)</w:t>
      </w:r>
    </w:p>
    <w:p w:rsidR="0024479B" w:rsidRDefault="0024479B" w:rsidP="0024479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Powick</w:t>
      </w:r>
      <w:proofErr w:type="spellEnd"/>
      <w:r>
        <w:t>, Worcestershire.</w:t>
      </w:r>
    </w:p>
    <w:p w:rsidR="0024479B" w:rsidRDefault="0024479B" w:rsidP="0024479B">
      <w:pPr>
        <w:pStyle w:val="NoSpacing"/>
      </w:pPr>
    </w:p>
    <w:p w:rsidR="0024479B" w:rsidRDefault="0024479B" w:rsidP="0024479B">
      <w:pPr>
        <w:pStyle w:val="NoSpacing"/>
      </w:pPr>
    </w:p>
    <w:p w:rsidR="0024479B" w:rsidRDefault="0024479B" w:rsidP="0024479B">
      <w:pPr>
        <w:pStyle w:val="NoSpacing"/>
      </w:pPr>
      <w:r>
        <w:tab/>
        <w:t>1411</w:t>
      </w:r>
      <w:r>
        <w:tab/>
        <w:t>Her Will was proved. (</w:t>
      </w:r>
      <w:proofErr w:type="spellStart"/>
      <w:r>
        <w:t>P.C.C.Wills</w:t>
      </w:r>
      <w:proofErr w:type="spellEnd"/>
      <w:r>
        <w:t xml:space="preserve"> I p.45)</w:t>
      </w:r>
    </w:p>
    <w:p w:rsidR="0024479B" w:rsidRDefault="0024479B" w:rsidP="0024479B">
      <w:pPr>
        <w:pStyle w:val="NoSpacing"/>
      </w:pPr>
    </w:p>
    <w:p w:rsidR="0024479B" w:rsidRDefault="0024479B" w:rsidP="0024479B">
      <w:pPr>
        <w:pStyle w:val="NoSpacing"/>
      </w:pPr>
    </w:p>
    <w:p w:rsidR="0024479B" w:rsidRDefault="0024479B" w:rsidP="0024479B">
      <w:pPr>
        <w:pStyle w:val="NoSpacing"/>
      </w:pPr>
    </w:p>
    <w:p w:rsidR="0024479B" w:rsidRPr="0024479B" w:rsidRDefault="0024479B" w:rsidP="0024479B">
      <w:pPr>
        <w:pStyle w:val="NoSpacing"/>
      </w:pPr>
      <w:r>
        <w:t>2 October 2010</w:t>
      </w:r>
    </w:p>
    <w:sectPr w:rsidR="0024479B" w:rsidRPr="0024479B" w:rsidSect="00FE32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9B" w:rsidRDefault="0024479B" w:rsidP="00552EBA">
      <w:pPr>
        <w:spacing w:after="0" w:line="240" w:lineRule="auto"/>
      </w:pPr>
      <w:r>
        <w:separator/>
      </w:r>
    </w:p>
  </w:endnote>
  <w:endnote w:type="continuationSeparator" w:id="0">
    <w:p w:rsidR="0024479B" w:rsidRDefault="002447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4479B">
        <w:rPr>
          <w:noProof/>
        </w:rPr>
        <w:t>02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9B" w:rsidRDefault="0024479B" w:rsidP="00552EBA">
      <w:pPr>
        <w:spacing w:after="0" w:line="240" w:lineRule="auto"/>
      </w:pPr>
      <w:r>
        <w:separator/>
      </w:r>
    </w:p>
  </w:footnote>
  <w:footnote w:type="continuationSeparator" w:id="0">
    <w:p w:rsidR="0024479B" w:rsidRDefault="002447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479B"/>
    <w:rsid w:val="00552EBA"/>
    <w:rsid w:val="00C33865"/>
    <w:rsid w:val="00D45842"/>
    <w:rsid w:val="00FE3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2010-10-02T21:48:00Z</dcterms:created>
  <dcterms:modified xsi:type="dcterms:W3CDTF">2010-10-02T21:49:00Z</dcterms:modified>
</cp:coreProperties>
</file>