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BEEK</w:t>
      </w:r>
      <w:r>
        <w:rPr>
          <w:rStyle w:val="Hyperlink"/>
          <w:u w:val="none"/>
        </w:rPr>
        <w:t xml:space="preserve">      (fl.1436)</w:t>
      </w: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18 Jun.1436</w:t>
      </w:r>
      <w:r>
        <w:rPr>
          <w:rStyle w:val="Hyperlink"/>
          <w:u w:val="none"/>
        </w:rPr>
        <w:tab/>
        <w:t xml:space="preserve">He was one of those to whom John </w:t>
      </w:r>
      <w:proofErr w:type="spellStart"/>
      <w:proofErr w:type="gramStart"/>
      <w:r>
        <w:rPr>
          <w:rStyle w:val="Hyperlink"/>
          <w:u w:val="none"/>
        </w:rPr>
        <w:t>Carre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his wife, Emily(q.v.),</w:t>
      </w: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lands, tenements, meadows and pastures with appurtenances</w:t>
      </w: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in</w:t>
      </w:r>
      <w:proofErr w:type="gramEnd"/>
      <w:r>
        <w:rPr>
          <w:rStyle w:val="Hyperlink"/>
          <w:u w:val="none"/>
        </w:rPr>
        <w:t xml:space="preserve"> Aylesbury and </w:t>
      </w:r>
      <w:proofErr w:type="spellStart"/>
      <w:r>
        <w:rPr>
          <w:rStyle w:val="Hyperlink"/>
          <w:u w:val="none"/>
        </w:rPr>
        <w:t>Bierton</w:t>
      </w:r>
      <w:proofErr w:type="spellEnd"/>
      <w:r>
        <w:rPr>
          <w:rStyle w:val="Hyperlink"/>
          <w:u w:val="none"/>
        </w:rPr>
        <w:t>, Buckinghamshire.</w:t>
      </w: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F675EF">
          <w:rPr>
            <w:rStyle w:val="Hyperlink"/>
          </w:rPr>
          <w:t>www.discovery.nationalarchives.go.uk</w:t>
        </w:r>
      </w:hyperlink>
      <w:r>
        <w:rPr>
          <w:rStyle w:val="Hyperlink"/>
          <w:u w:val="none"/>
        </w:rPr>
        <w:t xml:space="preserve">    ref.705:349/12946/494967)</w:t>
      </w: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AD3534" w:rsidRDefault="00AD3534" w:rsidP="00AD353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534" w:rsidRDefault="00AD3534" w:rsidP="00920DE3">
      <w:pPr>
        <w:spacing w:after="0" w:line="240" w:lineRule="auto"/>
      </w:pPr>
      <w:r>
        <w:separator/>
      </w:r>
    </w:p>
  </w:endnote>
  <w:endnote w:type="continuationSeparator" w:id="0">
    <w:p w:rsidR="00AD3534" w:rsidRDefault="00AD35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534" w:rsidRDefault="00AD3534" w:rsidP="00920DE3">
      <w:pPr>
        <w:spacing w:after="0" w:line="240" w:lineRule="auto"/>
      </w:pPr>
      <w:r>
        <w:separator/>
      </w:r>
    </w:p>
  </w:footnote>
  <w:footnote w:type="continuationSeparator" w:id="0">
    <w:p w:rsidR="00AD3534" w:rsidRDefault="00AD35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534"/>
    <w:rsid w:val="00120749"/>
    <w:rsid w:val="00624CAE"/>
    <w:rsid w:val="00920DE3"/>
    <w:rsid w:val="00AD353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353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D353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2015-04-28T21:02:00Z</dcterms:created>
  <dcterms:modified xsi:type="dcterms:W3CDTF">2015-04-28T21:02:00Z</dcterms:modified>
</cp:coreProperties>
</file>