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152F8" w:rsidP="00E71FC3">
      <w:pPr>
        <w:pStyle w:val="NoSpacing"/>
      </w:pPr>
      <w:r>
        <w:rPr>
          <w:u w:val="single"/>
        </w:rPr>
        <w:t>Sir Maurice de BERKELEY</w:t>
      </w:r>
      <w:r>
        <w:t xml:space="preserve">      (d.1400)</w:t>
      </w:r>
    </w:p>
    <w:p w:rsidR="006152F8" w:rsidRDefault="006152F8" w:rsidP="00E71FC3">
      <w:pPr>
        <w:pStyle w:val="NoSpacing"/>
      </w:pPr>
    </w:p>
    <w:p w:rsidR="006152F8" w:rsidRDefault="006152F8" w:rsidP="00E71FC3">
      <w:pPr>
        <w:pStyle w:val="NoSpacing"/>
      </w:pPr>
    </w:p>
    <w:p w:rsidR="006152F8" w:rsidRDefault="006152F8" w:rsidP="006152F8">
      <w:pPr>
        <w:pStyle w:val="NoSpacing"/>
      </w:pPr>
      <w:r>
        <w:t>= 1 Alice. She 2 = Lewis John.</w:t>
      </w:r>
    </w:p>
    <w:p w:rsidR="006152F8" w:rsidRDefault="006152F8" w:rsidP="006152F8">
      <w:pPr>
        <w:pStyle w:val="NoSpacing"/>
      </w:pPr>
      <w:r>
        <w:t>(www.inquisitionspostmortem.ac.uk  ref. eCIPM 22-29</w:t>
      </w:r>
    </w:p>
    <w:p w:rsidR="006152F8" w:rsidRDefault="006152F8" w:rsidP="006152F8">
      <w:pPr>
        <w:pStyle w:val="NoSpacing"/>
      </w:pPr>
      <w:r>
        <w:t>Son:  Sir Maurice.   (ibid.)</w:t>
      </w:r>
    </w:p>
    <w:p w:rsidR="006152F8" w:rsidRDefault="006152F8" w:rsidP="006152F8">
      <w:pPr>
        <w:pStyle w:val="NoSpacing"/>
      </w:pPr>
    </w:p>
    <w:p w:rsidR="006152F8" w:rsidRDefault="006152F8" w:rsidP="006152F8">
      <w:pPr>
        <w:pStyle w:val="NoSpacing"/>
      </w:pPr>
    </w:p>
    <w:p w:rsidR="006152F8" w:rsidRDefault="006152F8" w:rsidP="006152F8">
      <w:pPr>
        <w:pStyle w:val="NoSpacing"/>
      </w:pPr>
      <w:r>
        <w:t xml:space="preserve">  2 Oct.1400</w:t>
      </w:r>
      <w:r>
        <w:tab/>
        <w:t>He died.  (ibid.)</w:t>
      </w:r>
    </w:p>
    <w:p w:rsidR="006152F8" w:rsidRDefault="006152F8" w:rsidP="006152F8">
      <w:pPr>
        <w:pStyle w:val="NoSpacing"/>
      </w:pPr>
    </w:p>
    <w:p w:rsidR="006152F8" w:rsidRDefault="006152F8" w:rsidP="006152F8">
      <w:pPr>
        <w:pStyle w:val="NoSpacing"/>
      </w:pPr>
    </w:p>
    <w:p w:rsidR="006152F8" w:rsidRDefault="006152F8" w:rsidP="006152F8">
      <w:pPr>
        <w:pStyle w:val="NoSpacing"/>
      </w:pPr>
      <w:r>
        <w:t>6 December 2016</w:t>
      </w:r>
      <w:bookmarkStart w:id="0" w:name="_GoBack"/>
      <w:bookmarkEnd w:id="0"/>
    </w:p>
    <w:p w:rsidR="006152F8" w:rsidRPr="006152F8" w:rsidRDefault="006152F8" w:rsidP="006152F8">
      <w:pPr>
        <w:pStyle w:val="NoSpacing"/>
        <w:spacing w:before="240"/>
      </w:pPr>
    </w:p>
    <w:sectPr w:rsidR="006152F8" w:rsidRPr="006152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2F8" w:rsidRDefault="006152F8" w:rsidP="00E71FC3">
      <w:pPr>
        <w:spacing w:after="0" w:line="240" w:lineRule="auto"/>
      </w:pPr>
      <w:r>
        <w:separator/>
      </w:r>
    </w:p>
  </w:endnote>
  <w:endnote w:type="continuationSeparator" w:id="0">
    <w:p w:rsidR="006152F8" w:rsidRDefault="006152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2F8" w:rsidRDefault="006152F8" w:rsidP="00E71FC3">
      <w:pPr>
        <w:spacing w:after="0" w:line="240" w:lineRule="auto"/>
      </w:pPr>
      <w:r>
        <w:separator/>
      </w:r>
    </w:p>
  </w:footnote>
  <w:footnote w:type="continuationSeparator" w:id="0">
    <w:p w:rsidR="006152F8" w:rsidRDefault="006152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2F8"/>
    <w:rsid w:val="001A7C09"/>
    <w:rsid w:val="006152F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FA52C"/>
  <w15:chartTrackingRefBased/>
  <w15:docId w15:val="{32C5B0D3-2BFD-4E39-B76B-C918F5D3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2016-12-06T19:53:00Z</dcterms:created>
  <dcterms:modified xsi:type="dcterms:W3CDTF">2016-12-06T19:55:00Z</dcterms:modified>
</cp:coreProperties>
</file>