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71B2F" w14:textId="491C0B29" w:rsidR="00393B0E" w:rsidRDefault="00393B0E" w:rsidP="00393B0E">
      <w:pPr>
        <w:pStyle w:val="NoSpacing"/>
      </w:pPr>
      <w:r>
        <w:rPr>
          <w:u w:val="single"/>
        </w:rPr>
        <w:t>John BERKELEY</w:t>
      </w:r>
      <w:r>
        <w:t xml:space="preserve">   </w:t>
      </w:r>
      <w:proofErr w:type="gramStart"/>
      <w:r>
        <w:t xml:space="preserve">   (</w:t>
      </w:r>
      <w:proofErr w:type="gramEnd"/>
      <w:r>
        <w:t>fl.1400</w:t>
      </w:r>
      <w:r w:rsidR="00E06E9F">
        <w:t>-8</w:t>
      </w:r>
      <w:r>
        <w:t>)</w:t>
      </w:r>
    </w:p>
    <w:p w14:paraId="5B3AC898" w14:textId="77777777" w:rsidR="00393B0E" w:rsidRDefault="00393B0E" w:rsidP="00393B0E">
      <w:pPr>
        <w:pStyle w:val="NoSpacing"/>
      </w:pPr>
    </w:p>
    <w:p w14:paraId="792E45FC" w14:textId="77777777" w:rsidR="00393B0E" w:rsidRDefault="00393B0E" w:rsidP="00393B0E">
      <w:pPr>
        <w:pStyle w:val="NoSpacing"/>
      </w:pPr>
    </w:p>
    <w:p w14:paraId="7F3FBB6B" w14:textId="44F3C409" w:rsidR="00393B0E" w:rsidRDefault="00393B0E" w:rsidP="00393B0E">
      <w:pPr>
        <w:pStyle w:val="NoSpacing"/>
      </w:pPr>
      <w:r>
        <w:t>21 May1400</w:t>
      </w:r>
      <w:r>
        <w:tab/>
        <w:t>He was on a commission to enquire about all trespasses, extortions etc.</w:t>
      </w:r>
    </w:p>
    <w:p w14:paraId="4B060735" w14:textId="5A12AAAB" w:rsidR="00393B0E" w:rsidRDefault="00393B0E" w:rsidP="00393B0E">
      <w:pPr>
        <w:pStyle w:val="NoSpacing"/>
      </w:pPr>
      <w:r>
        <w:tab/>
      </w:r>
      <w:r>
        <w:tab/>
        <w:t>in Gloucestershire</w:t>
      </w:r>
      <w:proofErr w:type="gramStart"/>
      <w:r>
        <w:t xml:space="preserve">.  </w:t>
      </w:r>
      <w:proofErr w:type="gramEnd"/>
      <w:r>
        <w:t xml:space="preserve"> (C.P.R. 1399-1401 p.313)</w:t>
      </w:r>
    </w:p>
    <w:p w14:paraId="0439DED2" w14:textId="77777777" w:rsidR="00C35335" w:rsidRDefault="00C35335" w:rsidP="00C35335">
      <w:pPr>
        <w:pStyle w:val="NoSpacing"/>
        <w:ind w:left="1440" w:hanging="1440"/>
      </w:pPr>
      <w:r>
        <w:t>24 Mar.1404</w:t>
      </w:r>
      <w:r>
        <w:tab/>
        <w:t>He was one of those who were commissioned to inquire in Gloucestershire touching the names of the persons bound to contribute to the subsidy granted to the King at the last Parliament. He was also a controller.</w:t>
      </w:r>
    </w:p>
    <w:p w14:paraId="192A3B83" w14:textId="324C8E4F" w:rsidR="00C35335" w:rsidRDefault="00C35335" w:rsidP="00C35335">
      <w:pPr>
        <w:pStyle w:val="NoSpacing"/>
        <w:ind w:left="720" w:firstLine="720"/>
      </w:pPr>
      <w:r>
        <w:t>(C.F.R. 1399-1405 p.257)</w:t>
      </w:r>
    </w:p>
    <w:p w14:paraId="272EACB0" w14:textId="77777777" w:rsidR="00E06E9F" w:rsidRDefault="00E06E9F" w:rsidP="00E06E9F">
      <w:pPr>
        <w:pStyle w:val="NoSpacing"/>
      </w:pPr>
      <w:r>
        <w:t>20 Feb.1406</w:t>
      </w:r>
      <w:r>
        <w:tab/>
        <w:t>On a commission of the peace for Gloucestershire</w:t>
      </w:r>
      <w:proofErr w:type="gramStart"/>
      <w:r>
        <w:t xml:space="preserve">.  </w:t>
      </w:r>
      <w:proofErr w:type="gramEnd"/>
      <w:r>
        <w:t>(C.P.R. 1405-8 pp.491-2)</w:t>
      </w:r>
    </w:p>
    <w:p w14:paraId="44A3B03B" w14:textId="77777777" w:rsidR="00E06E9F" w:rsidRDefault="00E06E9F" w:rsidP="00E06E9F">
      <w:pPr>
        <w:pStyle w:val="NoSpacing"/>
      </w:pPr>
      <w:r>
        <w:t>20 Feb.1407</w:t>
      </w:r>
      <w:r>
        <w:tab/>
        <w:t>On a commission of the peace for Gloucestershire</w:t>
      </w:r>
      <w:proofErr w:type="gramStart"/>
      <w:r>
        <w:t xml:space="preserve">.  </w:t>
      </w:r>
      <w:proofErr w:type="gramEnd"/>
      <w:r>
        <w:t>(ibid.)</w:t>
      </w:r>
    </w:p>
    <w:p w14:paraId="49D90F59" w14:textId="56ACAE89" w:rsidR="00E06E9F" w:rsidRDefault="00E06E9F" w:rsidP="00E06E9F">
      <w:pPr>
        <w:pStyle w:val="NoSpacing"/>
      </w:pPr>
      <w:r>
        <w:t>24 Feb.1408</w:t>
      </w:r>
      <w:r>
        <w:tab/>
        <w:t>On a commission of the peace for Gloucestershire</w:t>
      </w:r>
      <w:proofErr w:type="gramStart"/>
      <w:r>
        <w:t xml:space="preserve">.  </w:t>
      </w:r>
      <w:proofErr w:type="gramEnd"/>
      <w:r>
        <w:t>(ibid.)</w:t>
      </w:r>
    </w:p>
    <w:p w14:paraId="414F6887" w14:textId="77777777" w:rsidR="00393B0E" w:rsidRDefault="00393B0E" w:rsidP="00393B0E">
      <w:pPr>
        <w:pStyle w:val="NoSpacing"/>
      </w:pPr>
    </w:p>
    <w:p w14:paraId="5B409ED2" w14:textId="2140D988" w:rsidR="00393B0E" w:rsidRDefault="00393B0E" w:rsidP="00393B0E">
      <w:pPr>
        <w:pStyle w:val="NoSpacing"/>
      </w:pPr>
    </w:p>
    <w:p w14:paraId="106E836C" w14:textId="4FE5F9C4" w:rsidR="00E06E9F" w:rsidRDefault="00E06E9F" w:rsidP="00393B0E">
      <w:pPr>
        <w:pStyle w:val="NoSpacing"/>
      </w:pPr>
      <w:r>
        <w:t>19 October 2021</w:t>
      </w:r>
    </w:p>
    <w:p w14:paraId="44ABB95B" w14:textId="1CC176B5" w:rsidR="00C35335" w:rsidRDefault="00C35335" w:rsidP="00393B0E">
      <w:pPr>
        <w:pStyle w:val="NoSpacing"/>
      </w:pPr>
      <w:r>
        <w:t xml:space="preserve">  5 December 2021</w:t>
      </w:r>
    </w:p>
    <w:p w14:paraId="5919BBF3" w14:textId="77777777" w:rsidR="00BA4020" w:rsidRDefault="00C35335"/>
    <w:sectPr w:rsidR="00BA4020" w:rsidSect="00284B5C">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81B59" w14:textId="77777777" w:rsidR="00393B0E" w:rsidRDefault="00393B0E" w:rsidP="00552EBA">
      <w:pPr>
        <w:spacing w:after="0" w:line="240" w:lineRule="auto"/>
      </w:pPr>
      <w:r>
        <w:separator/>
      </w:r>
    </w:p>
  </w:endnote>
  <w:endnote w:type="continuationSeparator" w:id="0">
    <w:p w14:paraId="078E30DF" w14:textId="77777777" w:rsidR="00393B0E" w:rsidRDefault="00393B0E" w:rsidP="00552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F8D8C" w14:textId="77777777" w:rsidR="00552EBA" w:rsidRDefault="00552E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2680B" w14:textId="3AD4FCE0" w:rsidR="00552EBA" w:rsidRDefault="00552EBA">
    <w:pPr>
      <w:pStyle w:val="Footer"/>
    </w:pPr>
    <w:r>
      <w:t>Copyright I.</w:t>
    </w:r>
    <w:proofErr w:type="gramStart"/>
    <w:r>
      <w:t>S.Rogers</w:t>
    </w:r>
    <w:proofErr w:type="gramEnd"/>
    <w:r>
      <w:t xml:space="preserve">  </w:t>
    </w:r>
    <w:r w:rsidR="00E06E9F">
      <w:fldChar w:fldCharType="begin"/>
    </w:r>
    <w:r w:rsidR="00E06E9F">
      <w:instrText xml:space="preserve"> DATE \@ "dd MMMM yyyy" </w:instrText>
    </w:r>
    <w:r w:rsidR="00E06E9F">
      <w:fldChar w:fldCharType="separate"/>
    </w:r>
    <w:r w:rsidR="00C35335">
      <w:rPr>
        <w:noProof/>
      </w:rPr>
      <w:t>05 December 2021</w:t>
    </w:r>
    <w:r w:rsidR="00E06E9F">
      <w:rPr>
        <w:noProof/>
      </w:rPr>
      <w:fldChar w:fldCharType="end"/>
    </w:r>
  </w:p>
  <w:p w14:paraId="157E5E2B" w14:textId="77777777" w:rsidR="00552EBA" w:rsidRDefault="00552E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B1293" w14:textId="77777777" w:rsidR="00552EBA" w:rsidRDefault="00552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C9435" w14:textId="77777777" w:rsidR="00393B0E" w:rsidRDefault="00393B0E" w:rsidP="00552EBA">
      <w:pPr>
        <w:spacing w:after="0" w:line="240" w:lineRule="auto"/>
      </w:pPr>
      <w:r>
        <w:separator/>
      </w:r>
    </w:p>
  </w:footnote>
  <w:footnote w:type="continuationSeparator" w:id="0">
    <w:p w14:paraId="3613D075" w14:textId="77777777" w:rsidR="00393B0E" w:rsidRDefault="00393B0E" w:rsidP="00552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DEB0" w14:textId="77777777" w:rsidR="00552EBA" w:rsidRDefault="00552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452F0" w14:textId="77777777" w:rsidR="00552EBA" w:rsidRDefault="00552E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1530" w14:textId="77777777" w:rsidR="00552EBA" w:rsidRDefault="00552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2EBA"/>
    <w:rsid w:val="00175804"/>
    <w:rsid w:val="00284B5C"/>
    <w:rsid w:val="00393B0E"/>
    <w:rsid w:val="00552EBA"/>
    <w:rsid w:val="00C33865"/>
    <w:rsid w:val="00C35335"/>
    <w:rsid w:val="00D45842"/>
    <w:rsid w:val="00E06E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A0ED6"/>
  <w15:docId w15:val="{DE71EEC0-9588-4DA4-9A38-C312CD6A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8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865"/>
    <w:pPr>
      <w:spacing w:after="0" w:line="240" w:lineRule="auto"/>
    </w:pPr>
  </w:style>
  <w:style w:type="paragraph" w:styleId="Header">
    <w:name w:val="header"/>
    <w:basedOn w:val="Normal"/>
    <w:link w:val="HeaderChar"/>
    <w:uiPriority w:val="99"/>
    <w:semiHidden/>
    <w:unhideWhenUsed/>
    <w:rsid w:val="00552EB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52EBA"/>
  </w:style>
  <w:style w:type="paragraph" w:styleId="Footer">
    <w:name w:val="footer"/>
    <w:basedOn w:val="Normal"/>
    <w:link w:val="FooterChar"/>
    <w:uiPriority w:val="99"/>
    <w:unhideWhenUsed/>
    <w:rsid w:val="00552E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2EBA"/>
  </w:style>
  <w:style w:type="paragraph" w:styleId="BalloonText">
    <w:name w:val="Balloon Text"/>
    <w:basedOn w:val="Normal"/>
    <w:link w:val="BalloonTextChar"/>
    <w:uiPriority w:val="99"/>
    <w:semiHidden/>
    <w:unhideWhenUsed/>
    <w:rsid w:val="00552E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E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579</Characters>
  <Application>Microsoft Office Word</Application>
  <DocSecurity>0</DocSecurity>
  <Lines>4</Lines>
  <Paragraphs>1</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dc:creator>
  <cp:lastModifiedBy>Ian Rogers</cp:lastModifiedBy>
  <cp:revision>3</cp:revision>
  <dcterms:created xsi:type="dcterms:W3CDTF">2011-08-29T20:30:00Z</dcterms:created>
  <dcterms:modified xsi:type="dcterms:W3CDTF">2021-12-05T10:53:00Z</dcterms:modified>
</cp:coreProperties>
</file>