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E08" w:rsidRPr="00CE21A1" w:rsidRDefault="00664E08" w:rsidP="00664E08">
      <w:pPr>
        <w:rPr>
          <w:u w:val="single"/>
        </w:rPr>
      </w:pPr>
      <w:r>
        <w:rPr>
          <w:u w:val="single"/>
        </w:rPr>
        <w:t>Robert BEYNHAM</w:t>
      </w:r>
      <w:r>
        <w:t xml:space="preserve">      (fl.1436)</w:t>
      </w:r>
    </w:p>
    <w:p w:rsidR="00664E08" w:rsidRDefault="00664E08" w:rsidP="00664E08"/>
    <w:p w:rsidR="00664E08" w:rsidRDefault="00664E08" w:rsidP="00664E08"/>
    <w:p w:rsidR="00664E08" w:rsidRDefault="00664E08" w:rsidP="00664E08">
      <w:r>
        <w:t>26 Jan.1436</w:t>
      </w:r>
      <w:r>
        <w:tab/>
        <w:t>Thomas Balle(q.v.) and his wife, Alice(q.v.), quitclaimed a tenement</w:t>
      </w:r>
    </w:p>
    <w:p w:rsidR="00664E08" w:rsidRDefault="00664E08" w:rsidP="00664E08">
      <w:r>
        <w:tab/>
      </w:r>
      <w:r>
        <w:tab/>
        <w:t xml:space="preserve">in the parish of Staunton, Gloucestershire, to him. </w:t>
      </w:r>
    </w:p>
    <w:p w:rsidR="00664E08" w:rsidRDefault="00664E08" w:rsidP="00664E08">
      <w:r>
        <w:tab/>
      </w:r>
      <w:r>
        <w:tab/>
        <w:t>(</w:t>
      </w:r>
      <w:hyperlink r:id="rId6" w:history="1">
        <w:r w:rsidRPr="00860768">
          <w:rPr>
            <w:rStyle w:val="Hyperlink"/>
          </w:rPr>
          <w:t>www.discovery.nationalarchives.gov.uk</w:t>
        </w:r>
      </w:hyperlink>
      <w:r>
        <w:t xml:space="preserve">  ref. D2244/126)</w:t>
      </w:r>
    </w:p>
    <w:p w:rsidR="00664E08" w:rsidRDefault="00664E08" w:rsidP="00664E08"/>
    <w:p w:rsidR="00664E08" w:rsidRDefault="00664E08" w:rsidP="00664E08"/>
    <w:p w:rsidR="00664E08" w:rsidRDefault="00664E08" w:rsidP="00664E08">
      <w:r>
        <w:t>16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E08" w:rsidRDefault="00664E08" w:rsidP="00564E3C">
      <w:r>
        <w:separator/>
      </w:r>
    </w:p>
  </w:endnote>
  <w:endnote w:type="continuationSeparator" w:id="0">
    <w:p w:rsidR="00664E08" w:rsidRDefault="00664E08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64E08">
      <w:rPr>
        <w:rFonts w:ascii="Times New Roman" w:hAnsi="Times New Roman" w:cs="Times New Roman"/>
        <w:noProof/>
        <w:sz w:val="24"/>
        <w:szCs w:val="24"/>
      </w:rPr>
      <w:t>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E08" w:rsidRDefault="00664E08" w:rsidP="00564E3C">
      <w:r>
        <w:separator/>
      </w:r>
    </w:p>
  </w:footnote>
  <w:footnote w:type="continuationSeparator" w:id="0">
    <w:p w:rsidR="00664E08" w:rsidRDefault="00664E08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08"/>
    <w:rsid w:val="00372DC6"/>
    <w:rsid w:val="00564E3C"/>
    <w:rsid w:val="0064591D"/>
    <w:rsid w:val="00664E0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01693-182B-4D0C-8A1F-38FC5ABB3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E0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664E0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2015-11-08T22:27:00Z</dcterms:created>
  <dcterms:modified xsi:type="dcterms:W3CDTF">2015-11-08T22:28:00Z</dcterms:modified>
</cp:coreProperties>
</file>