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4D" w:rsidRDefault="0091184D" w:rsidP="0091184D">
      <w:r>
        <w:rPr>
          <w:u w:val="single"/>
        </w:rPr>
        <w:t>Roger BEYNON</w:t>
      </w:r>
      <w:r>
        <w:t xml:space="preserve">     (fl.1490)</w:t>
      </w:r>
    </w:p>
    <w:p w:rsidR="0091184D" w:rsidRDefault="0091184D" w:rsidP="0091184D">
      <w:r>
        <w:t>of Redbourn, Hertfordshire.</w:t>
      </w:r>
    </w:p>
    <w:p w:rsidR="0091184D" w:rsidRDefault="0091184D" w:rsidP="0091184D"/>
    <w:p w:rsidR="0091184D" w:rsidRDefault="0091184D" w:rsidP="0091184D"/>
    <w:p w:rsidR="0091184D" w:rsidRDefault="0091184D" w:rsidP="0091184D">
      <w:pPr>
        <w:ind w:left="540"/>
      </w:pPr>
      <w:r>
        <w:tab/>
        <w:t>1490</w:t>
      </w:r>
      <w:r>
        <w:tab/>
        <w:t>He made his Will.</w:t>
      </w:r>
    </w:p>
    <w:p w:rsidR="0091184D" w:rsidRDefault="0091184D" w:rsidP="0091184D">
      <w:pPr>
        <w:ind w:left="1440"/>
      </w:pPr>
      <w:r>
        <w:t>(Hertfordshire names online, Wills (1413-1857) Doc. ref. 2AR58)</w:t>
      </w:r>
    </w:p>
    <w:p w:rsidR="0091184D" w:rsidRDefault="0091184D" w:rsidP="0091184D"/>
    <w:p w:rsidR="0091184D" w:rsidRDefault="0091184D" w:rsidP="0091184D"/>
    <w:p w:rsidR="0091184D" w:rsidRDefault="0091184D" w:rsidP="0091184D"/>
    <w:p w:rsidR="00BA4020" w:rsidRDefault="0091184D" w:rsidP="0091184D">
      <w:r>
        <w:t>31 December 2010</w:t>
      </w:r>
    </w:p>
    <w:sectPr w:rsidR="00BA4020" w:rsidSect="001F5C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84D" w:rsidRDefault="0091184D" w:rsidP="00552EBA">
      <w:r>
        <w:separator/>
      </w:r>
    </w:p>
  </w:endnote>
  <w:endnote w:type="continuationSeparator" w:id="0">
    <w:p w:rsidR="0091184D" w:rsidRDefault="0091184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1184D">
        <w:rPr>
          <w:noProof/>
        </w:rPr>
        <w:t>04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84D" w:rsidRDefault="0091184D" w:rsidP="00552EBA">
      <w:r>
        <w:separator/>
      </w:r>
    </w:p>
  </w:footnote>
  <w:footnote w:type="continuationSeparator" w:id="0">
    <w:p w:rsidR="0091184D" w:rsidRDefault="0091184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5CA0"/>
    <w:rsid w:val="00552EBA"/>
    <w:rsid w:val="0091184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84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2011-01-04T21:32:00Z</dcterms:created>
  <dcterms:modified xsi:type="dcterms:W3CDTF">2011-01-04T21:32:00Z</dcterms:modified>
</cp:coreProperties>
</file>