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983" w:rsidRDefault="00241983" w:rsidP="00241983">
      <w:pPr>
        <w:pStyle w:val="NoSpacing"/>
      </w:pPr>
      <w:r>
        <w:rPr>
          <w:u w:val="single"/>
        </w:rPr>
        <w:t>Thomas BEVYLE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fl.1407)</w:t>
      </w:r>
    </w:p>
    <w:p w:rsidR="00241983" w:rsidRDefault="00241983" w:rsidP="00241983">
      <w:pPr>
        <w:pStyle w:val="NoSpacing"/>
      </w:pPr>
    </w:p>
    <w:p w:rsidR="00241983" w:rsidRDefault="00241983" w:rsidP="00241983">
      <w:pPr>
        <w:pStyle w:val="NoSpacing"/>
      </w:pPr>
    </w:p>
    <w:p w:rsidR="00241983" w:rsidRDefault="00241983" w:rsidP="00241983">
      <w:pPr>
        <w:pStyle w:val="NoSpacing"/>
      </w:pPr>
      <w:r>
        <w:t>21 May1407</w:t>
      </w:r>
      <w:r>
        <w:tab/>
        <w:t xml:space="preserve">He was one of those to whom William </w:t>
      </w:r>
      <w:proofErr w:type="spellStart"/>
      <w:r>
        <w:t>Wassingley</w:t>
      </w:r>
      <w:proofErr w:type="spellEnd"/>
      <w:r>
        <w:t xml:space="preserve">(q.v.) granted the </w:t>
      </w:r>
    </w:p>
    <w:p w:rsidR="00241983" w:rsidRDefault="00241983" w:rsidP="00241983">
      <w:pPr>
        <w:pStyle w:val="NoSpacing"/>
      </w:pPr>
      <w:r>
        <w:tab/>
      </w:r>
      <w:r>
        <w:tab/>
        <w:t xml:space="preserve">manor of Great </w:t>
      </w:r>
      <w:proofErr w:type="spellStart"/>
      <w:r>
        <w:t>Stukeley</w:t>
      </w:r>
      <w:proofErr w:type="spellEnd"/>
      <w:r>
        <w:t>, Huntingdonshire.</w:t>
      </w:r>
    </w:p>
    <w:p w:rsidR="00241983" w:rsidRDefault="00241983" w:rsidP="00241983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21-426)</w:t>
      </w:r>
    </w:p>
    <w:p w:rsidR="00241983" w:rsidRDefault="00241983" w:rsidP="00241983">
      <w:pPr>
        <w:pStyle w:val="NoSpacing"/>
      </w:pPr>
    </w:p>
    <w:p w:rsidR="00241983" w:rsidRDefault="00241983" w:rsidP="00241983">
      <w:pPr>
        <w:pStyle w:val="NoSpacing"/>
      </w:pPr>
    </w:p>
    <w:p w:rsidR="00241983" w:rsidRPr="002A441A" w:rsidRDefault="00241983" w:rsidP="00241983">
      <w:pPr>
        <w:pStyle w:val="NoSpacing"/>
      </w:pPr>
      <w:r>
        <w:t>26 June 2016</w:t>
      </w:r>
    </w:p>
    <w:p w:rsidR="006B2F86" w:rsidRPr="00241983" w:rsidRDefault="00241983" w:rsidP="00E71FC3">
      <w:pPr>
        <w:pStyle w:val="NoSpacing"/>
      </w:pPr>
      <w:bookmarkStart w:id="0" w:name="_GoBack"/>
      <w:bookmarkEnd w:id="0"/>
    </w:p>
    <w:sectPr w:rsidR="006B2F86" w:rsidRPr="0024198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1983" w:rsidRDefault="00241983" w:rsidP="00E71FC3">
      <w:pPr>
        <w:spacing w:after="0" w:line="240" w:lineRule="auto"/>
      </w:pPr>
      <w:r>
        <w:separator/>
      </w:r>
    </w:p>
  </w:endnote>
  <w:endnote w:type="continuationSeparator" w:id="0">
    <w:p w:rsidR="00241983" w:rsidRDefault="0024198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1983" w:rsidRDefault="00241983" w:rsidP="00E71FC3">
      <w:pPr>
        <w:spacing w:after="0" w:line="240" w:lineRule="auto"/>
      </w:pPr>
      <w:r>
        <w:separator/>
      </w:r>
    </w:p>
  </w:footnote>
  <w:footnote w:type="continuationSeparator" w:id="0">
    <w:p w:rsidR="00241983" w:rsidRDefault="0024198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983"/>
    <w:rsid w:val="001A7C09"/>
    <w:rsid w:val="00241983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2AD3C1"/>
  <w15:chartTrackingRefBased/>
  <w15:docId w15:val="{DBE830E1-33A1-4EC8-9A09-BE8A65C4A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2016-06-26T21:05:00Z</dcterms:created>
  <dcterms:modified xsi:type="dcterms:W3CDTF">2016-06-26T21:05:00Z</dcterms:modified>
</cp:coreProperties>
</file>