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D86F" w14:textId="77777777" w:rsidR="001B7D35" w:rsidRDefault="001B7D35" w:rsidP="001B7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BOXWELL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fl.1478)</w:t>
      </w:r>
    </w:p>
    <w:p w14:paraId="7F2EF86E" w14:textId="3E9F6612" w:rsidR="001B7D35" w:rsidRDefault="001B7D35" w:rsidP="001B7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r>
        <w:rPr>
          <w:rFonts w:cs="Times New Roman"/>
          <w:szCs w:val="24"/>
        </w:rPr>
        <w:t>Corser.</w:t>
      </w:r>
    </w:p>
    <w:p w14:paraId="47FD998F" w14:textId="77777777" w:rsidR="001B7D35" w:rsidRDefault="001B7D35" w:rsidP="001B7D35">
      <w:pPr>
        <w:pStyle w:val="NoSpacing"/>
        <w:rPr>
          <w:rFonts w:cs="Times New Roman"/>
          <w:szCs w:val="24"/>
        </w:rPr>
      </w:pPr>
    </w:p>
    <w:p w14:paraId="66F8D7B1" w14:textId="77777777" w:rsidR="001B7D35" w:rsidRDefault="001B7D35" w:rsidP="001B7D35">
      <w:pPr>
        <w:pStyle w:val="NoSpacing"/>
        <w:rPr>
          <w:rFonts w:cs="Times New Roman"/>
          <w:szCs w:val="24"/>
        </w:rPr>
      </w:pPr>
    </w:p>
    <w:p w14:paraId="73778BD9" w14:textId="77777777" w:rsidR="001B7D35" w:rsidRDefault="001B7D35" w:rsidP="001B7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Dec.1478</w:t>
      </w:r>
      <w:r>
        <w:rPr>
          <w:rFonts w:cs="Times New Roman"/>
          <w:szCs w:val="24"/>
        </w:rPr>
        <w:tab/>
        <w:t xml:space="preserve">He was a joint </w:t>
      </w:r>
      <w:proofErr w:type="spellStart"/>
      <w:r>
        <w:rPr>
          <w:rFonts w:cs="Times New Roman"/>
          <w:szCs w:val="24"/>
        </w:rPr>
        <w:t>mainpernor</w:t>
      </w:r>
      <w:proofErr w:type="spellEnd"/>
      <w:r>
        <w:rPr>
          <w:rFonts w:cs="Times New Roman"/>
          <w:szCs w:val="24"/>
        </w:rPr>
        <w:t xml:space="preserve"> for Thomas Warde.   (C.F.R. 1471-85 p.158)</w:t>
      </w:r>
    </w:p>
    <w:p w14:paraId="4C3CE8E9" w14:textId="77777777" w:rsidR="001B7D35" w:rsidRDefault="001B7D35" w:rsidP="001B7D35">
      <w:pPr>
        <w:pStyle w:val="NoSpacing"/>
        <w:rPr>
          <w:rFonts w:cs="Times New Roman"/>
          <w:szCs w:val="24"/>
        </w:rPr>
      </w:pPr>
    </w:p>
    <w:p w14:paraId="57C00DD5" w14:textId="77777777" w:rsidR="001B7D35" w:rsidRDefault="001B7D35" w:rsidP="001B7D35">
      <w:pPr>
        <w:pStyle w:val="NoSpacing"/>
        <w:rPr>
          <w:rFonts w:cs="Times New Roman"/>
          <w:szCs w:val="24"/>
        </w:rPr>
      </w:pPr>
    </w:p>
    <w:p w14:paraId="7DDF8063" w14:textId="77777777" w:rsidR="001B7D35" w:rsidRDefault="001B7D35" w:rsidP="001B7D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August 2023</w:t>
      </w:r>
    </w:p>
    <w:p w14:paraId="6AA3F788" w14:textId="024D5845" w:rsidR="001B7D35" w:rsidRPr="001B7D35" w:rsidRDefault="001B7D35" w:rsidP="009139A6">
      <w:pPr>
        <w:pStyle w:val="NoSpacing"/>
        <w:rPr>
          <w:rFonts w:cs="Times New Roman"/>
          <w:szCs w:val="24"/>
        </w:rPr>
      </w:pPr>
    </w:p>
    <w:sectPr w:rsidR="001B7D35" w:rsidRPr="001B7D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25784" w14:textId="77777777" w:rsidR="001B7D35" w:rsidRDefault="001B7D35" w:rsidP="009139A6">
      <w:r>
        <w:separator/>
      </w:r>
    </w:p>
  </w:endnote>
  <w:endnote w:type="continuationSeparator" w:id="0">
    <w:p w14:paraId="1ABAE825" w14:textId="77777777" w:rsidR="001B7D35" w:rsidRDefault="001B7D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33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729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82E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33116" w14:textId="77777777" w:rsidR="001B7D35" w:rsidRDefault="001B7D35" w:rsidP="009139A6">
      <w:r>
        <w:separator/>
      </w:r>
    </w:p>
  </w:footnote>
  <w:footnote w:type="continuationSeparator" w:id="0">
    <w:p w14:paraId="79CDAC2A" w14:textId="77777777" w:rsidR="001B7D35" w:rsidRDefault="001B7D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11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8F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82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35"/>
    <w:rsid w:val="000666E0"/>
    <w:rsid w:val="001B7D3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AA7C7"/>
  <w15:chartTrackingRefBased/>
  <w15:docId w15:val="{70368375-0395-40E9-BF03-240D4EBD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2023-08-01T21:01:00Z</dcterms:created>
  <dcterms:modified xsi:type="dcterms:W3CDTF">2023-08-01T21:09:00Z</dcterms:modified>
</cp:coreProperties>
</file>