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7075F" w:rsidP="00C009D8">
      <w:pPr>
        <w:pStyle w:val="NoSpacing"/>
      </w:pPr>
      <w:r>
        <w:rPr>
          <w:u w:val="single"/>
        </w:rPr>
        <w:t>Roger BOWER</w:t>
      </w:r>
      <w:r>
        <w:t xml:space="preserve">       (fl.1470-1507)</w:t>
      </w:r>
    </w:p>
    <w:p w:rsidR="0007075F" w:rsidRDefault="0007075F" w:rsidP="00C009D8">
      <w:pPr>
        <w:pStyle w:val="NoSpacing"/>
      </w:pPr>
      <w:proofErr w:type="gramStart"/>
      <w:r>
        <w:t xml:space="preserve">Rector of </w:t>
      </w:r>
      <w:proofErr w:type="spellStart"/>
      <w:r>
        <w:t>St.Martin</w:t>
      </w:r>
      <w:proofErr w:type="spellEnd"/>
      <w:r>
        <w:t>, Aldington, Kent.</w:t>
      </w:r>
      <w:proofErr w:type="gramEnd"/>
    </w:p>
    <w:p w:rsidR="0007075F" w:rsidRDefault="0007075F" w:rsidP="00C009D8">
      <w:pPr>
        <w:pStyle w:val="NoSpacing"/>
      </w:pPr>
    </w:p>
    <w:p w:rsidR="0007075F" w:rsidRDefault="0007075F" w:rsidP="00C009D8">
      <w:pPr>
        <w:pStyle w:val="NoSpacing"/>
      </w:pPr>
    </w:p>
    <w:p w:rsidR="0007075F" w:rsidRDefault="0007075F" w:rsidP="00C009D8">
      <w:pPr>
        <w:pStyle w:val="NoSpacing"/>
      </w:pPr>
      <w:proofErr w:type="gramStart"/>
      <w:r>
        <w:t>From Norwich diocese.</w:t>
      </w:r>
      <w:proofErr w:type="gramEnd"/>
      <w:r>
        <w:t xml:space="preserve">  (Alumni Cantab. vol.1 part 1 p.190)</w:t>
      </w:r>
    </w:p>
    <w:p w:rsidR="0007075F" w:rsidRDefault="0007075F" w:rsidP="00C009D8">
      <w:pPr>
        <w:pStyle w:val="NoSpacing"/>
      </w:pPr>
    </w:p>
    <w:p w:rsidR="0007075F" w:rsidRDefault="0007075F" w:rsidP="00C009D8">
      <w:pPr>
        <w:pStyle w:val="NoSpacing"/>
      </w:pPr>
    </w:p>
    <w:p w:rsidR="0007075F" w:rsidRDefault="0007075F" w:rsidP="00C009D8">
      <w:pPr>
        <w:pStyle w:val="NoSpacing"/>
      </w:pPr>
      <w:r>
        <w:t xml:space="preserve">         1470-1</w:t>
      </w:r>
      <w:r>
        <w:tab/>
        <w:t xml:space="preserve">B.A.   </w:t>
      </w:r>
      <w:proofErr w:type="gramStart"/>
      <w:r>
        <w:t>(ibid.)</w:t>
      </w:r>
      <w:proofErr w:type="gramEnd"/>
    </w:p>
    <w:p w:rsidR="0007075F" w:rsidRDefault="0007075F" w:rsidP="00C009D8">
      <w:pPr>
        <w:pStyle w:val="NoSpacing"/>
      </w:pPr>
      <w:r>
        <w:tab/>
        <w:t>1474</w:t>
      </w:r>
      <w:r>
        <w:tab/>
        <w:t xml:space="preserve">M.A.  </w:t>
      </w:r>
      <w:proofErr w:type="gramStart"/>
      <w:r>
        <w:t>(ibid.)</w:t>
      </w:r>
      <w:proofErr w:type="gramEnd"/>
    </w:p>
    <w:p w:rsidR="0007075F" w:rsidRDefault="0007075F" w:rsidP="00C009D8">
      <w:pPr>
        <w:pStyle w:val="NoSpacing"/>
      </w:pPr>
      <w:r>
        <w:tab/>
      </w:r>
      <w:r>
        <w:tab/>
      </w:r>
      <w:proofErr w:type="gramStart"/>
      <w:r>
        <w:t>Fellow of Pembroke Hall.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07075F" w:rsidRDefault="0007075F" w:rsidP="00C009D8">
      <w:pPr>
        <w:pStyle w:val="NoSpacing"/>
      </w:pPr>
      <w:r>
        <w:tab/>
        <w:t>1475</w:t>
      </w:r>
      <w:r>
        <w:tab/>
        <w:t xml:space="preserve">He was ordained sub-dean at Norwich.  </w:t>
      </w:r>
      <w:proofErr w:type="gramStart"/>
      <w:r>
        <w:t>(ibid.)</w:t>
      </w:r>
      <w:proofErr w:type="gramEnd"/>
    </w:p>
    <w:p w:rsidR="0007075F" w:rsidRDefault="0007075F" w:rsidP="00C009D8">
      <w:pPr>
        <w:pStyle w:val="NoSpacing"/>
      </w:pPr>
      <w:r>
        <w:t>13 Apr.1476</w:t>
      </w:r>
      <w:r>
        <w:tab/>
        <w:t xml:space="preserve">He was ordained priest.   </w:t>
      </w:r>
      <w:proofErr w:type="gramStart"/>
      <w:r>
        <w:t>(ibid.)</w:t>
      </w:r>
      <w:proofErr w:type="gramEnd"/>
    </w:p>
    <w:p w:rsidR="0007075F" w:rsidRDefault="0007075F" w:rsidP="00C009D8">
      <w:pPr>
        <w:pStyle w:val="NoSpacing"/>
      </w:pPr>
      <w:r>
        <w:t xml:space="preserve">         1480-1</w:t>
      </w:r>
      <w:r>
        <w:tab/>
        <w:t xml:space="preserve">Proctor.  </w:t>
      </w:r>
      <w:proofErr w:type="gramStart"/>
      <w:r>
        <w:t>(ibid.)</w:t>
      </w:r>
      <w:proofErr w:type="gramEnd"/>
    </w:p>
    <w:p w:rsidR="0007075F" w:rsidRDefault="0007075F" w:rsidP="00C009D8">
      <w:pPr>
        <w:pStyle w:val="NoSpacing"/>
      </w:pPr>
      <w:r>
        <w:t xml:space="preserve">         1483-4</w:t>
      </w:r>
      <w:r>
        <w:tab/>
        <w:t xml:space="preserve">B.D.   </w:t>
      </w:r>
      <w:proofErr w:type="gramStart"/>
      <w:r>
        <w:t>(ibid.)</w:t>
      </w:r>
      <w:proofErr w:type="gramEnd"/>
    </w:p>
    <w:p w:rsidR="0007075F" w:rsidRDefault="0007075F" w:rsidP="00C009D8">
      <w:pPr>
        <w:pStyle w:val="NoSpacing"/>
      </w:pPr>
      <w:r>
        <w:tab/>
        <w:t>1487</w:t>
      </w:r>
      <w:r>
        <w:tab/>
        <w:t xml:space="preserve">D.D.   </w:t>
      </w:r>
      <w:proofErr w:type="gramStart"/>
      <w:r>
        <w:t>(ibid.)</w:t>
      </w:r>
      <w:proofErr w:type="gramEnd"/>
    </w:p>
    <w:p w:rsidR="0007075F" w:rsidRDefault="0007075F" w:rsidP="00C009D8">
      <w:pPr>
        <w:pStyle w:val="NoSpacing"/>
      </w:pPr>
      <w:r>
        <w:tab/>
        <w:t>1507</w:t>
      </w:r>
      <w:r>
        <w:tab/>
        <w:t xml:space="preserve">He made his Will.  </w:t>
      </w:r>
      <w:proofErr w:type="gramStart"/>
      <w:r>
        <w:t>(ibid.)</w:t>
      </w:r>
      <w:proofErr w:type="gramEnd"/>
    </w:p>
    <w:p w:rsidR="0007075F" w:rsidRDefault="0007075F" w:rsidP="00C009D8">
      <w:pPr>
        <w:pStyle w:val="NoSpacing"/>
      </w:pPr>
    </w:p>
    <w:p w:rsidR="0007075F" w:rsidRDefault="0007075F" w:rsidP="00C009D8">
      <w:pPr>
        <w:pStyle w:val="NoSpacing"/>
      </w:pPr>
    </w:p>
    <w:p w:rsidR="0007075F" w:rsidRDefault="0007075F" w:rsidP="00C009D8">
      <w:pPr>
        <w:pStyle w:val="NoSpacing"/>
      </w:pPr>
    </w:p>
    <w:p w:rsidR="0007075F" w:rsidRPr="0007075F" w:rsidRDefault="0007075F" w:rsidP="00C009D8">
      <w:pPr>
        <w:pStyle w:val="NoSpacing"/>
      </w:pPr>
      <w:r>
        <w:t>24 November 2013</w:t>
      </w:r>
      <w:bookmarkStart w:id="0" w:name="_GoBack"/>
      <w:bookmarkEnd w:id="0"/>
    </w:p>
    <w:sectPr w:rsidR="0007075F" w:rsidRPr="000707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75F" w:rsidRDefault="0007075F" w:rsidP="00920DE3">
      <w:pPr>
        <w:spacing w:after="0" w:line="240" w:lineRule="auto"/>
      </w:pPr>
      <w:r>
        <w:separator/>
      </w:r>
    </w:p>
  </w:endnote>
  <w:endnote w:type="continuationSeparator" w:id="0">
    <w:p w:rsidR="0007075F" w:rsidRDefault="0007075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75F" w:rsidRDefault="0007075F" w:rsidP="00920DE3">
      <w:pPr>
        <w:spacing w:after="0" w:line="240" w:lineRule="auto"/>
      </w:pPr>
      <w:r>
        <w:separator/>
      </w:r>
    </w:p>
  </w:footnote>
  <w:footnote w:type="continuationSeparator" w:id="0">
    <w:p w:rsidR="0007075F" w:rsidRDefault="0007075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75F"/>
    <w:rsid w:val="0007075F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2013-11-24T21:20:00Z</dcterms:created>
  <dcterms:modified xsi:type="dcterms:W3CDTF">2013-11-24T21:30:00Z</dcterms:modified>
</cp:coreProperties>
</file>