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CA5" w:rsidRDefault="003C1CA5" w:rsidP="003C1CA5">
      <w:pPr>
        <w:pStyle w:val="NoSpacing"/>
      </w:pPr>
      <w:r w:rsidRPr="00CA0803">
        <w:rPr>
          <w:noProof/>
          <w:u w:val="single"/>
        </w:rPr>
        <w:t>Richard</w:t>
      </w:r>
      <w:r>
        <w:rPr>
          <w:noProof/>
          <w:u w:val="single"/>
        </w:rPr>
        <w:t xml:space="preserve"> BOWEHILL</w:t>
      </w:r>
      <w:r>
        <w:t xml:space="preserve">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:rsidR="003C1CA5" w:rsidRDefault="003C1CA5" w:rsidP="003C1CA5">
      <w:pPr>
        <w:pStyle w:val="NoSpacing"/>
      </w:pPr>
      <w:r>
        <w:t>of Sherbourne, Dorset. Bowyer.</w:t>
      </w:r>
    </w:p>
    <w:p w:rsidR="003C1CA5" w:rsidRDefault="003C1CA5" w:rsidP="003C1CA5">
      <w:pPr>
        <w:pStyle w:val="NoSpacing"/>
      </w:pPr>
    </w:p>
    <w:p w:rsidR="003C1CA5" w:rsidRDefault="003C1CA5" w:rsidP="003C1CA5">
      <w:pPr>
        <w:pStyle w:val="NoSpacing"/>
      </w:pPr>
    </w:p>
    <w:p w:rsidR="003C1CA5" w:rsidRDefault="003C1CA5" w:rsidP="003C1CA5">
      <w:pPr>
        <w:pStyle w:val="NoSpacing"/>
        <w:rPr>
          <w:noProof/>
        </w:rPr>
      </w:pPr>
      <w:r>
        <w:tab/>
        <w:t>1483</w:t>
      </w:r>
      <w:r>
        <w:tab/>
        <w:t xml:space="preserve">He made a plaint of </w:t>
      </w:r>
      <w:r w:rsidRPr="00CA0803">
        <w:rPr>
          <w:noProof/>
        </w:rPr>
        <w:t>debt</w:t>
      </w:r>
      <w:r>
        <w:t xml:space="preserve"> against Henry </w:t>
      </w:r>
      <w:r>
        <w:rPr>
          <w:noProof/>
        </w:rPr>
        <w:t>Tappeley of Newton Bushel</w:t>
      </w:r>
      <w:r w:rsidRPr="00CA0803">
        <w:rPr>
          <w:noProof/>
        </w:rPr>
        <w:t xml:space="preserve">, </w:t>
      </w:r>
    </w:p>
    <w:p w:rsidR="003C1CA5" w:rsidRDefault="003C1CA5" w:rsidP="003C1CA5">
      <w:pPr>
        <w:pStyle w:val="NoSpacing"/>
        <w:ind w:left="1440"/>
        <w:rPr>
          <w:noProof/>
        </w:rPr>
      </w:pPr>
      <w:r>
        <w:rPr>
          <w:noProof/>
        </w:rPr>
        <w:t>Devon(q.v.), John Mareys of Bridgewater, Somerset(q.v.), Richard Tappeley, Vicar of Henstridge, Somerset(q.v.), and Walter Selar of Stalbridge,</w:t>
      </w:r>
    </w:p>
    <w:p w:rsidR="003C1CA5" w:rsidRDefault="003C1CA5" w:rsidP="003C1CA5">
      <w:pPr>
        <w:pStyle w:val="NoSpacing"/>
        <w:ind w:left="1440"/>
      </w:pPr>
      <w:r>
        <w:rPr>
          <w:noProof/>
        </w:rPr>
        <w:t>Dorset(q.v.)</w:t>
      </w:r>
    </w:p>
    <w:p w:rsidR="003C1CA5" w:rsidRDefault="003C1CA5" w:rsidP="003C1CA5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3C1CA5" w:rsidRDefault="003C1CA5" w:rsidP="003C1CA5">
      <w:pPr>
        <w:pStyle w:val="NoSpacing"/>
      </w:pPr>
    </w:p>
    <w:p w:rsidR="003C1CA5" w:rsidRDefault="003C1CA5" w:rsidP="003C1CA5">
      <w:pPr>
        <w:pStyle w:val="NoSpacing"/>
      </w:pPr>
    </w:p>
    <w:p w:rsidR="003C1CA5" w:rsidRDefault="003C1CA5" w:rsidP="003C1CA5">
      <w:pPr>
        <w:pStyle w:val="NoSpacing"/>
      </w:pPr>
      <w:r>
        <w:t>16 July 2017</w:t>
      </w:r>
    </w:p>
    <w:p w:rsidR="006B2F86" w:rsidRPr="00E71FC3" w:rsidRDefault="003C1C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CA5" w:rsidRDefault="003C1CA5" w:rsidP="00E71FC3">
      <w:pPr>
        <w:spacing w:after="0" w:line="240" w:lineRule="auto"/>
      </w:pPr>
      <w:r>
        <w:separator/>
      </w:r>
    </w:p>
  </w:endnote>
  <w:endnote w:type="continuationSeparator" w:id="0">
    <w:p w:rsidR="003C1CA5" w:rsidRDefault="003C1C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CA5" w:rsidRDefault="003C1CA5" w:rsidP="00E71FC3">
      <w:pPr>
        <w:spacing w:after="0" w:line="240" w:lineRule="auto"/>
      </w:pPr>
      <w:r>
        <w:separator/>
      </w:r>
    </w:p>
  </w:footnote>
  <w:footnote w:type="continuationSeparator" w:id="0">
    <w:p w:rsidR="003C1CA5" w:rsidRDefault="003C1C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A5"/>
    <w:rsid w:val="001A7C09"/>
    <w:rsid w:val="003C1CA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01DCB3-711A-44B4-A2C1-32719B7C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2017-07-27T18:34:00Z</dcterms:created>
  <dcterms:modified xsi:type="dcterms:W3CDTF">2017-07-27T18:34:00Z</dcterms:modified>
</cp:coreProperties>
</file>