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99" w:rsidRDefault="003B4C99" w:rsidP="003B4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Adam BOWEMAN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3B4C99" w:rsidRDefault="003B4C99" w:rsidP="003B4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Glover.</w:t>
      </w:r>
    </w:p>
    <w:p w:rsidR="003B4C99" w:rsidRDefault="003B4C99" w:rsidP="003B4C99">
      <w:pPr>
        <w:rPr>
          <w:rFonts w:ascii="Times New Roman" w:hAnsi="Times New Roman" w:cs="Times New Roman"/>
        </w:rPr>
      </w:pPr>
    </w:p>
    <w:p w:rsidR="003B4C99" w:rsidRDefault="003B4C99" w:rsidP="003B4C99">
      <w:pPr>
        <w:rPr>
          <w:rFonts w:ascii="Times New Roman" w:hAnsi="Times New Roman" w:cs="Times New Roman"/>
        </w:rPr>
      </w:pPr>
    </w:p>
    <w:p w:rsidR="003B4C99" w:rsidRDefault="003B4C99" w:rsidP="003B4C99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1483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Attewelle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James </w:t>
      </w:r>
      <w:proofErr w:type="spellStart"/>
      <w:r>
        <w:rPr>
          <w:rFonts w:ascii="Times New Roman" w:hAnsi="Times New Roman" w:cs="Times New Roman"/>
        </w:rPr>
        <w:t>Pek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Appledore</w:t>
      </w:r>
      <w:proofErr w:type="spellEnd"/>
      <w:r>
        <w:rPr>
          <w:rFonts w:ascii="Times New Roman" w:hAnsi="Times New Roman" w:cs="Times New Roman"/>
        </w:rPr>
        <w:t>, Kent(q.v.), Richard Dyne of Stone(q.v.), Robert</w:t>
      </w:r>
    </w:p>
    <w:p w:rsidR="003B4C99" w:rsidRDefault="003B4C99" w:rsidP="003B4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Dyne of Stone(q.v.) and Thomas Bernard of Southwark, Surrey(q.v.).</w:t>
      </w:r>
    </w:p>
    <w:p w:rsidR="003B4C99" w:rsidRDefault="003B4C99" w:rsidP="003B4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3B4C99" w:rsidRDefault="003B4C99" w:rsidP="003B4C99">
      <w:pPr>
        <w:rPr>
          <w:rFonts w:ascii="Times New Roman" w:hAnsi="Times New Roman" w:cs="Times New Roman"/>
        </w:rPr>
      </w:pPr>
    </w:p>
    <w:p w:rsidR="003B4C99" w:rsidRDefault="003B4C99" w:rsidP="003B4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January 2017</w:t>
      </w:r>
    </w:p>
    <w:p w:rsidR="006B2F86" w:rsidRPr="00E71FC3" w:rsidRDefault="003B4C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C99" w:rsidRDefault="003B4C99" w:rsidP="00E71FC3">
      <w:r>
        <w:separator/>
      </w:r>
    </w:p>
  </w:endnote>
  <w:endnote w:type="continuationSeparator" w:id="0">
    <w:p w:rsidR="003B4C99" w:rsidRDefault="003B4C9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C99" w:rsidRDefault="003B4C99" w:rsidP="00E71FC3">
      <w:r>
        <w:separator/>
      </w:r>
    </w:p>
  </w:footnote>
  <w:footnote w:type="continuationSeparator" w:id="0">
    <w:p w:rsidR="003B4C99" w:rsidRDefault="003B4C9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99"/>
    <w:rsid w:val="001A7C09"/>
    <w:rsid w:val="003B4C9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77BEF-5EBC-4EC4-9451-A6168184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B4C9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2017-01-12T21:05:00Z</dcterms:created>
  <dcterms:modified xsi:type="dcterms:W3CDTF">2017-01-12T21:05:00Z</dcterms:modified>
</cp:coreProperties>
</file>