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47C" w:rsidRDefault="00FD447C" w:rsidP="00FD447C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</w:rPr>
        <w:t>John BOWETT</w:t>
      </w:r>
      <w:r>
        <w:rPr>
          <w:rStyle w:val="Hyperlink"/>
          <w:rFonts w:ascii="Times New Roman" w:hAnsi="Times New Roman"/>
          <w:u w:val="none"/>
        </w:rPr>
        <w:t xml:space="preserve">       (d. by 1472)</w:t>
      </w:r>
    </w:p>
    <w:p w:rsidR="00FD447C" w:rsidRDefault="00FD447C" w:rsidP="00FD447C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FD447C" w:rsidRDefault="00FD447C" w:rsidP="00FD447C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FD447C" w:rsidRDefault="00FD447C" w:rsidP="00FD447C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>10 Feb.1472</w:t>
      </w:r>
      <w:r>
        <w:rPr>
          <w:rStyle w:val="Hyperlink"/>
          <w:rFonts w:ascii="Times New Roman" w:hAnsi="Times New Roman"/>
          <w:u w:val="none"/>
        </w:rPr>
        <w:tab/>
        <w:t>He was dead by this date, when he is mentioned as having, on some date</w:t>
      </w:r>
    </w:p>
    <w:p w:rsidR="00FD447C" w:rsidRDefault="00FD447C" w:rsidP="00FD447C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</w:r>
      <w:proofErr w:type="gramStart"/>
      <w:r>
        <w:rPr>
          <w:rStyle w:val="Hyperlink"/>
          <w:rFonts w:ascii="Times New Roman" w:hAnsi="Times New Roman"/>
          <w:u w:val="none"/>
        </w:rPr>
        <w:t>previously</w:t>
      </w:r>
      <w:proofErr w:type="gramEnd"/>
      <w:r>
        <w:rPr>
          <w:rStyle w:val="Hyperlink"/>
          <w:rFonts w:ascii="Times New Roman" w:hAnsi="Times New Roman"/>
          <w:u w:val="none"/>
        </w:rPr>
        <w:t>, been one of those who had been granted a tenement,</w:t>
      </w:r>
    </w:p>
    <w:p w:rsidR="00FD447C" w:rsidRDefault="00FD447C" w:rsidP="00FD447C">
      <w:pPr>
        <w:pStyle w:val="Body1"/>
        <w:ind w:left="1440" w:hanging="1440"/>
        <w:rPr>
          <w:rFonts w:ascii="Times New Roman" w:hAnsi="Times New Roman"/>
        </w:rPr>
      </w:pPr>
      <w:r>
        <w:rPr>
          <w:rStyle w:val="Hyperlink"/>
          <w:rFonts w:ascii="Times New Roman" w:hAnsi="Times New Roman"/>
          <w:u w:val="none"/>
        </w:rPr>
        <w:tab/>
      </w:r>
      <w:r>
        <w:rPr>
          <w:rFonts w:ascii="Times New Roman" w:hAnsi="Times New Roman"/>
        </w:rPr>
        <w:t>72 acres of land, 5 crofts of land and a meadow in Charlwood, Sussex,</w:t>
      </w:r>
    </w:p>
    <w:p w:rsidR="00FD447C" w:rsidRDefault="00FD447C" w:rsidP="00FD447C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by</w:t>
      </w:r>
      <w:proofErr w:type="gramEnd"/>
      <w:r>
        <w:rPr>
          <w:rFonts w:ascii="Times New Roman" w:hAnsi="Times New Roman"/>
        </w:rPr>
        <w:t xml:space="preserve"> Richard </w:t>
      </w:r>
      <w:proofErr w:type="spellStart"/>
      <w:r>
        <w:rPr>
          <w:rFonts w:ascii="Times New Roman" w:hAnsi="Times New Roman"/>
        </w:rPr>
        <w:t>Saundyr</w:t>
      </w:r>
      <w:proofErr w:type="spellEnd"/>
      <w:r>
        <w:rPr>
          <w:rFonts w:ascii="Times New Roman" w:hAnsi="Times New Roman"/>
        </w:rPr>
        <w:t xml:space="preserve"> of Charlwood(q.v.).</w:t>
      </w:r>
    </w:p>
    <w:p w:rsidR="00FD447C" w:rsidRDefault="00FD447C" w:rsidP="00FD447C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Fonts w:ascii="Times New Roman" w:hAnsi="Times New Roman"/>
        </w:rPr>
        <w:tab/>
        <w:t>(</w:t>
      </w:r>
      <w:hyperlink r:id="rId7" w:history="1">
        <w:r w:rsidRPr="001B24F6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  </w:t>
      </w:r>
      <w:proofErr w:type="spellStart"/>
      <w:r>
        <w:rPr>
          <w:rStyle w:val="Hyperlink"/>
          <w:rFonts w:ascii="Times New Roman" w:hAnsi="Times New Roman"/>
          <w:u w:val="none"/>
        </w:rPr>
        <w:t>ref.SAS</w:t>
      </w:r>
      <w:proofErr w:type="spellEnd"/>
      <w:r>
        <w:rPr>
          <w:rStyle w:val="Hyperlink"/>
          <w:rFonts w:ascii="Times New Roman" w:hAnsi="Times New Roman"/>
          <w:u w:val="none"/>
        </w:rPr>
        <w:t>-EG/52)</w:t>
      </w:r>
    </w:p>
    <w:p w:rsidR="00FD447C" w:rsidRDefault="00FD447C" w:rsidP="00FD447C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FD447C" w:rsidRDefault="00FD447C" w:rsidP="00FD447C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E47068" w:rsidRPr="00C009D8" w:rsidRDefault="00FD447C" w:rsidP="00FD447C">
      <w:pPr>
        <w:pStyle w:val="NoSpacing"/>
      </w:pPr>
      <w:r>
        <w:rPr>
          <w:rStyle w:val="Hyperlink"/>
          <w:u w:val="none"/>
        </w:rPr>
        <w:t>28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47C" w:rsidRDefault="00FD447C" w:rsidP="00920DE3">
      <w:pPr>
        <w:spacing w:after="0" w:line="240" w:lineRule="auto"/>
      </w:pPr>
      <w:r>
        <w:separator/>
      </w:r>
    </w:p>
  </w:endnote>
  <w:endnote w:type="continuationSeparator" w:id="0">
    <w:p w:rsidR="00FD447C" w:rsidRDefault="00FD447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47C" w:rsidRDefault="00FD447C" w:rsidP="00920DE3">
      <w:pPr>
        <w:spacing w:after="0" w:line="240" w:lineRule="auto"/>
      </w:pPr>
      <w:r>
        <w:separator/>
      </w:r>
    </w:p>
  </w:footnote>
  <w:footnote w:type="continuationSeparator" w:id="0">
    <w:p w:rsidR="00FD447C" w:rsidRDefault="00FD447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47C"/>
    <w:rsid w:val="00120749"/>
    <w:rsid w:val="00624CAE"/>
    <w:rsid w:val="00920DE3"/>
    <w:rsid w:val="00C009D8"/>
    <w:rsid w:val="00CF53C8"/>
    <w:rsid w:val="00E47068"/>
    <w:rsid w:val="00FD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D447C"/>
    <w:rPr>
      <w:color w:val="000000"/>
      <w:u w:val="single"/>
    </w:rPr>
  </w:style>
  <w:style w:type="paragraph" w:customStyle="1" w:styleId="Body1">
    <w:name w:val="Body 1"/>
    <w:rsid w:val="00FD447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D447C"/>
    <w:rPr>
      <w:color w:val="000000"/>
      <w:u w:val="single"/>
    </w:rPr>
  </w:style>
  <w:style w:type="paragraph" w:customStyle="1" w:styleId="Body1">
    <w:name w:val="Body 1"/>
    <w:rsid w:val="00FD447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2014-04-09T19:48:00Z</dcterms:created>
  <dcterms:modified xsi:type="dcterms:W3CDTF">2014-04-09T19:48:00Z</dcterms:modified>
</cp:coreProperties>
</file>