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491" w:rsidRDefault="00E57491" w:rsidP="00E57491">
      <w:pPr>
        <w:pStyle w:val="NoSpacing"/>
        <w:jc w:val="both"/>
      </w:pPr>
      <w:r>
        <w:rPr>
          <w:u w:val="single"/>
        </w:rPr>
        <w:t>Cecily BOXTED</w:t>
      </w:r>
      <w:r>
        <w:t xml:space="preserve">       (fl.1440)</w:t>
      </w:r>
    </w:p>
    <w:p w:rsidR="00E57491" w:rsidRDefault="00E57491" w:rsidP="00E57491">
      <w:pPr>
        <w:pStyle w:val="NoSpacing"/>
        <w:jc w:val="both"/>
      </w:pPr>
      <w:proofErr w:type="gramStart"/>
      <w:r>
        <w:t>of</w:t>
      </w:r>
      <w:proofErr w:type="gramEnd"/>
      <w:r>
        <w:t xml:space="preserve"> Sudbury, Suffolk.</w:t>
      </w:r>
    </w:p>
    <w:p w:rsidR="00E57491" w:rsidRDefault="00E57491" w:rsidP="00E57491">
      <w:pPr>
        <w:pStyle w:val="NoSpacing"/>
        <w:jc w:val="both"/>
      </w:pPr>
    </w:p>
    <w:p w:rsidR="00E57491" w:rsidRDefault="00E57491" w:rsidP="00E57491">
      <w:pPr>
        <w:pStyle w:val="NoSpacing"/>
        <w:jc w:val="both"/>
      </w:pPr>
    </w:p>
    <w:p w:rsidR="00E57491" w:rsidRDefault="00E57491" w:rsidP="00E57491">
      <w:pPr>
        <w:pStyle w:val="NoSpacing"/>
        <w:jc w:val="both"/>
      </w:pPr>
      <w:r>
        <w:t xml:space="preserve">= </w:t>
      </w:r>
      <w:proofErr w:type="gramStart"/>
      <w:r>
        <w:t>John(</w:t>
      </w:r>
      <w:proofErr w:type="gramEnd"/>
      <w:r>
        <w:t xml:space="preserve">q.v.).   (“Sudbury Wills” </w:t>
      </w:r>
      <w:proofErr w:type="spellStart"/>
      <w:r>
        <w:t>vol.I</w:t>
      </w:r>
      <w:proofErr w:type="spellEnd"/>
      <w:r>
        <w:t xml:space="preserve"> p.25)</w:t>
      </w:r>
    </w:p>
    <w:p w:rsidR="00E57491" w:rsidRDefault="00E57491" w:rsidP="00E57491">
      <w:pPr>
        <w:pStyle w:val="NoSpacing"/>
        <w:jc w:val="both"/>
      </w:pPr>
    </w:p>
    <w:p w:rsidR="00E57491" w:rsidRDefault="00E57491" w:rsidP="00E57491">
      <w:pPr>
        <w:pStyle w:val="NoSpacing"/>
        <w:jc w:val="both"/>
      </w:pPr>
    </w:p>
    <w:p w:rsidR="00E57491" w:rsidRDefault="00E57491" w:rsidP="00E57491">
      <w:pPr>
        <w:pStyle w:val="NoSpacing"/>
        <w:jc w:val="both"/>
      </w:pPr>
      <w:r>
        <w:t xml:space="preserve">  2 Sep.1440</w:t>
      </w:r>
      <w:r>
        <w:tab/>
        <w:t>John appointed her as executrix of his Will, in which he bequeathed her</w:t>
      </w:r>
    </w:p>
    <w:p w:rsidR="00E57491" w:rsidRDefault="00E57491" w:rsidP="00E57491">
      <w:pPr>
        <w:pStyle w:val="NoSpacing"/>
        <w:jc w:val="both"/>
      </w:pPr>
      <w:r>
        <w:tab/>
      </w:r>
      <w:r>
        <w:tab/>
      </w:r>
      <w:proofErr w:type="gramStart"/>
      <w:r>
        <w:t>one</w:t>
      </w:r>
      <w:proofErr w:type="gramEnd"/>
      <w:r>
        <w:t xml:space="preserve"> of his stalls in Sudbury and all of his moveable goods.  </w:t>
      </w:r>
      <w:proofErr w:type="gramStart"/>
      <w:r>
        <w:t>(ibid.)</w:t>
      </w:r>
      <w:proofErr w:type="gramEnd"/>
    </w:p>
    <w:p w:rsidR="00E57491" w:rsidRDefault="00E57491" w:rsidP="00E57491">
      <w:pPr>
        <w:pStyle w:val="NoSpacing"/>
        <w:jc w:val="both"/>
      </w:pPr>
    </w:p>
    <w:p w:rsidR="00E57491" w:rsidRDefault="00E57491" w:rsidP="00E57491">
      <w:pPr>
        <w:pStyle w:val="NoSpacing"/>
        <w:jc w:val="both"/>
      </w:pPr>
    </w:p>
    <w:p w:rsidR="00E57491" w:rsidRDefault="00E57491" w:rsidP="00E57491">
      <w:pPr>
        <w:pStyle w:val="NoSpacing"/>
        <w:jc w:val="both"/>
      </w:pPr>
      <w:r>
        <w:t>31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491" w:rsidRDefault="00E57491" w:rsidP="00920DE3">
      <w:pPr>
        <w:spacing w:after="0" w:line="240" w:lineRule="auto"/>
      </w:pPr>
      <w:r>
        <w:separator/>
      </w:r>
    </w:p>
  </w:endnote>
  <w:endnote w:type="continuationSeparator" w:id="0">
    <w:p w:rsidR="00E57491" w:rsidRDefault="00E574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491" w:rsidRDefault="00E57491" w:rsidP="00920DE3">
      <w:pPr>
        <w:spacing w:after="0" w:line="240" w:lineRule="auto"/>
      </w:pPr>
      <w:r>
        <w:separator/>
      </w:r>
    </w:p>
  </w:footnote>
  <w:footnote w:type="continuationSeparator" w:id="0">
    <w:p w:rsidR="00E57491" w:rsidRDefault="00E574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491"/>
    <w:rsid w:val="00120749"/>
    <w:rsid w:val="00624CAE"/>
    <w:rsid w:val="00920DE3"/>
    <w:rsid w:val="00C009D8"/>
    <w:rsid w:val="00CF53C8"/>
    <w:rsid w:val="00E47068"/>
    <w:rsid w:val="00E5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2015-01-22T21:29:00Z</dcterms:created>
  <dcterms:modified xsi:type="dcterms:W3CDTF">2015-01-22T21:30:00Z</dcterms:modified>
</cp:coreProperties>
</file>