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29CCA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  <w:u w:val="single"/>
        </w:rPr>
        <w:t>Robert CACHEMAYDE</w:t>
      </w:r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E75F7CF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of Bristol. Chapman.</w:t>
      </w:r>
    </w:p>
    <w:p w14:paraId="5EB06E94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8F0E51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824F824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  <w:t>1483</w:t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Fabyan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London, mercer(q.v.), brought a plaint of debt against </w:t>
      </w:r>
    </w:p>
    <w:p w14:paraId="1D505832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him, John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Blaunche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Sheffield, Yorkshire(q.v.), Mathew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Addam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proofErr w:type="gramStart"/>
      <w:r w:rsidRPr="00017F66">
        <w:rPr>
          <w:rFonts w:ascii="Times New Roman" w:eastAsia="Calibri" w:hAnsi="Times New Roman" w:cs="Times New Roman"/>
          <w:sz w:val="24"/>
          <w:szCs w:val="24"/>
        </w:rPr>
        <w:t>St.Albans</w:t>
      </w:r>
      <w:proofErr w:type="spellEnd"/>
      <w:proofErr w:type="gramEnd"/>
      <w:r w:rsidRPr="00017F6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E5424D9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Hertfordshire(q.v.), John Flowed of Ludlow, Shropshire(q.v.), and </w:t>
      </w:r>
    </w:p>
    <w:p w14:paraId="6D165286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 w:rsidRPr="00017F66">
        <w:rPr>
          <w:rFonts w:ascii="Times New Roman" w:eastAsia="Calibri" w:hAnsi="Times New Roman" w:cs="Times New Roman"/>
          <w:sz w:val="24"/>
          <w:szCs w:val="24"/>
        </w:rPr>
        <w:t>Blaunche</w:t>
      </w:r>
      <w:proofErr w:type="spellEnd"/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of Sheffield(q.v.).</w:t>
      </w:r>
    </w:p>
    <w:p w14:paraId="0C68D9A4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ab/>
      </w:r>
      <w:r w:rsidRPr="00017F6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017F66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http://aalt.law.uh.edu/Indices/CP40Indices/CP40no883Pl.htm</w:t>
        </w:r>
      </w:hyperlink>
      <w:r w:rsidRPr="00017F66">
        <w:rPr>
          <w:rFonts w:ascii="Times New Roman" w:eastAsia="Calibri" w:hAnsi="Times New Roman" w:cs="Times New Roman"/>
          <w:sz w:val="24"/>
          <w:szCs w:val="24"/>
        </w:rPr>
        <w:t xml:space="preserve"> )</w:t>
      </w:r>
    </w:p>
    <w:p w14:paraId="2D721EE7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1851D9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08A1B6" w14:textId="77777777" w:rsidR="00501008" w:rsidRPr="00017F66" w:rsidRDefault="00501008" w:rsidP="00501008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7F66">
        <w:rPr>
          <w:rFonts w:ascii="Times New Roman" w:eastAsia="Calibri" w:hAnsi="Times New Roman" w:cs="Times New Roman"/>
          <w:sz w:val="24"/>
          <w:szCs w:val="24"/>
        </w:rPr>
        <w:t>17 March 2020</w:t>
      </w:r>
    </w:p>
    <w:p w14:paraId="49B1B7A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 w:rsidSect="00501008">
      <w:footerReference w:type="default" r:id="rId7"/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1D7F0" w14:textId="77777777" w:rsidR="00501008" w:rsidRDefault="00501008" w:rsidP="00CD0211">
      <w:pPr>
        <w:spacing w:after="0" w:line="240" w:lineRule="auto"/>
      </w:pPr>
      <w:r>
        <w:separator/>
      </w:r>
    </w:p>
  </w:endnote>
  <w:endnote w:type="continuationSeparator" w:id="0">
    <w:p w14:paraId="28C4D868" w14:textId="77777777" w:rsidR="00501008" w:rsidRDefault="005010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1B29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F5BBB" w14:textId="77777777" w:rsidR="00501008" w:rsidRDefault="00501008" w:rsidP="00CD0211">
      <w:pPr>
        <w:spacing w:after="0" w:line="240" w:lineRule="auto"/>
      </w:pPr>
      <w:r>
        <w:separator/>
      </w:r>
    </w:p>
  </w:footnote>
  <w:footnote w:type="continuationSeparator" w:id="0">
    <w:p w14:paraId="0F939D9F" w14:textId="77777777" w:rsidR="00501008" w:rsidRDefault="005010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10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27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2020-03-29T19:58:00Z</dcterms:created>
  <dcterms:modified xsi:type="dcterms:W3CDTF">2020-03-29T19:59:00Z</dcterms:modified>
</cp:coreProperties>
</file>