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BE019E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CALVEDONE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BE019E" w:rsidRDefault="00BE019E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Vicar of </w:t>
      </w:r>
      <w:proofErr w:type="spellStart"/>
      <w:r>
        <w:rPr>
          <w:rFonts w:ascii="Times New Roman" w:hAnsi="Times New Roman" w:cs="Times New Roman"/>
          <w:sz w:val="24"/>
          <w:szCs w:val="24"/>
        </w:rPr>
        <w:t>Alberbury</w:t>
      </w:r>
      <w:proofErr w:type="spellEnd"/>
      <w:r>
        <w:rPr>
          <w:rFonts w:ascii="Times New Roman" w:hAnsi="Times New Roman" w:cs="Times New Roman"/>
          <w:sz w:val="24"/>
          <w:szCs w:val="24"/>
        </w:rPr>
        <w:t>, Shropshire.</w:t>
      </w:r>
    </w:p>
    <w:p w:rsidR="00BE019E" w:rsidRDefault="00BE019E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E019E" w:rsidRDefault="00BE019E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E019E" w:rsidRDefault="00BE019E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 Aug.1419</w:t>
      </w:r>
      <w:r>
        <w:rPr>
          <w:rFonts w:ascii="Times New Roman" w:hAnsi="Times New Roman" w:cs="Times New Roman"/>
          <w:sz w:val="24"/>
          <w:szCs w:val="24"/>
        </w:rPr>
        <w:tab/>
        <w:t>He had resigned by this date.</w:t>
      </w:r>
    </w:p>
    <w:p w:rsidR="00BE019E" w:rsidRDefault="00BE019E" w:rsidP="00BE019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(“Register of Edmund Lacy, Bishop of Hereford” p.116)</w:t>
      </w:r>
    </w:p>
    <w:p w:rsidR="00BE019E" w:rsidRDefault="00BE019E" w:rsidP="00BE019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E019E" w:rsidRDefault="00BE019E" w:rsidP="00BE019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E019E" w:rsidRPr="00BE019E" w:rsidRDefault="00BE019E" w:rsidP="00BE019E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28 November 2015</w:t>
      </w:r>
      <w:bookmarkStart w:id="0" w:name="_GoBack"/>
      <w:bookmarkEnd w:id="0"/>
    </w:p>
    <w:sectPr w:rsidR="00BE019E" w:rsidRPr="00BE019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019E" w:rsidRDefault="00BE019E" w:rsidP="00564E3C">
      <w:pPr>
        <w:spacing w:after="0" w:line="240" w:lineRule="auto"/>
      </w:pPr>
      <w:r>
        <w:separator/>
      </w:r>
    </w:p>
  </w:endnote>
  <w:endnote w:type="continuationSeparator" w:id="0">
    <w:p w:rsidR="00BE019E" w:rsidRDefault="00BE019E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BE019E">
      <w:rPr>
        <w:rFonts w:ascii="Times New Roman" w:hAnsi="Times New Roman" w:cs="Times New Roman"/>
        <w:noProof/>
        <w:sz w:val="24"/>
        <w:szCs w:val="24"/>
      </w:rPr>
      <w:t>28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019E" w:rsidRDefault="00BE019E" w:rsidP="00564E3C">
      <w:pPr>
        <w:spacing w:after="0" w:line="240" w:lineRule="auto"/>
      </w:pPr>
      <w:r>
        <w:separator/>
      </w:r>
    </w:p>
  </w:footnote>
  <w:footnote w:type="continuationSeparator" w:id="0">
    <w:p w:rsidR="00BE019E" w:rsidRDefault="00BE019E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19E"/>
    <w:rsid w:val="00372DC6"/>
    <w:rsid w:val="00564E3C"/>
    <w:rsid w:val="0064591D"/>
    <w:rsid w:val="00BE019E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D9A093"/>
  <w15:chartTrackingRefBased/>
  <w15:docId w15:val="{8E221E11-D817-4E27-AAE2-D7454BE42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3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2015-11-28T17:06:00Z</dcterms:created>
  <dcterms:modified xsi:type="dcterms:W3CDTF">2015-11-28T17:09:00Z</dcterms:modified>
</cp:coreProperties>
</file>