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E0" w:rsidRDefault="007801E0" w:rsidP="007801E0">
      <w:pPr>
        <w:pStyle w:val="NoSpacing"/>
      </w:pPr>
      <w:r>
        <w:rPr>
          <w:u w:val="single"/>
        </w:rPr>
        <w:t>Robert CAINE</w:t>
      </w:r>
      <w:r>
        <w:t xml:space="preserve">       (fl.1432)</w:t>
      </w:r>
    </w:p>
    <w:p w:rsidR="007801E0" w:rsidRDefault="007801E0" w:rsidP="007801E0">
      <w:pPr>
        <w:pStyle w:val="NoSpacing"/>
      </w:pPr>
    </w:p>
    <w:p w:rsidR="007801E0" w:rsidRDefault="007801E0" w:rsidP="007801E0">
      <w:pPr>
        <w:pStyle w:val="NoSpacing"/>
      </w:pPr>
    </w:p>
    <w:p w:rsidR="007801E0" w:rsidRDefault="007801E0" w:rsidP="007801E0">
      <w:pPr>
        <w:pStyle w:val="NoSpacing"/>
      </w:pPr>
      <w:r>
        <w:t xml:space="preserve"> 4 May1432</w:t>
      </w:r>
      <w:r>
        <w:tab/>
        <w:t>Settlement of the action tae by him and Thomas FitzHugh(q.v.) against</w:t>
      </w:r>
    </w:p>
    <w:p w:rsidR="007801E0" w:rsidRDefault="007801E0" w:rsidP="007801E0">
      <w:pPr>
        <w:pStyle w:val="NoSpacing"/>
      </w:pPr>
      <w:r>
        <w:tab/>
      </w:r>
      <w:r>
        <w:tab/>
        <w:t>Sir Richard Lestraunge(q.v.) and his wife, Constance(q.v.), deforciants</w:t>
      </w:r>
    </w:p>
    <w:p w:rsidR="007801E0" w:rsidRDefault="007801E0" w:rsidP="007801E0">
      <w:pPr>
        <w:pStyle w:val="NoSpacing"/>
      </w:pPr>
      <w:r>
        <w:tab/>
      </w:r>
      <w:r>
        <w:tab/>
        <w:t>of most of the manor of Bicester, Oxfordshire.</w:t>
      </w:r>
    </w:p>
    <w:p w:rsidR="007801E0" w:rsidRDefault="007801E0" w:rsidP="007801E0">
      <w:pPr>
        <w:pStyle w:val="NoSpacing"/>
      </w:pPr>
      <w:r>
        <w:tab/>
      </w:r>
      <w:r>
        <w:tab/>
        <w:t>(</w:t>
      </w:r>
      <w:hyperlink r:id="rId7" w:history="1">
        <w:r w:rsidRPr="00E85AB5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7801E0" w:rsidRDefault="007801E0" w:rsidP="007801E0">
      <w:pPr>
        <w:pStyle w:val="NoSpacing"/>
      </w:pPr>
    </w:p>
    <w:p w:rsidR="007801E0" w:rsidRDefault="007801E0" w:rsidP="007801E0">
      <w:pPr>
        <w:pStyle w:val="NoSpacing"/>
      </w:pPr>
    </w:p>
    <w:p w:rsidR="007801E0" w:rsidRDefault="007801E0" w:rsidP="007801E0">
      <w:pPr>
        <w:pStyle w:val="NoSpacing"/>
      </w:pPr>
      <w:r>
        <w:t>13 August 2012</w:t>
      </w:r>
    </w:p>
    <w:p w:rsidR="00BA4020" w:rsidRPr="00186E49" w:rsidRDefault="007801E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E0" w:rsidRDefault="007801E0" w:rsidP="00552EBA">
      <w:r>
        <w:separator/>
      </w:r>
    </w:p>
  </w:endnote>
  <w:endnote w:type="continuationSeparator" w:id="0">
    <w:p w:rsidR="007801E0" w:rsidRDefault="007801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01E0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E0" w:rsidRDefault="007801E0" w:rsidP="00552EBA">
      <w:r>
        <w:separator/>
      </w:r>
    </w:p>
  </w:footnote>
  <w:footnote w:type="continuationSeparator" w:id="0">
    <w:p w:rsidR="007801E0" w:rsidRDefault="007801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801E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2012-08-17T20:38:00Z</dcterms:created>
  <dcterms:modified xsi:type="dcterms:W3CDTF">2012-08-17T20:39:00Z</dcterms:modified>
</cp:coreProperties>
</file>