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C84A3" w14:textId="77777777" w:rsidR="00BF725E" w:rsidRDefault="00BF725E" w:rsidP="00BF725E">
      <w:pPr>
        <w:pStyle w:val="NoSpacing"/>
      </w:pPr>
      <w:r>
        <w:rPr>
          <w:u w:val="single"/>
        </w:rPr>
        <w:t>Thomas CAAS</w:t>
      </w:r>
      <w:r>
        <w:t xml:space="preserve">   </w:t>
      </w:r>
      <w:proofErr w:type="gramStart"/>
      <w:r>
        <w:t xml:space="preserve">   (</w:t>
      </w:r>
      <w:proofErr w:type="gramEnd"/>
      <w:r>
        <w:t>fl.1468-1475/6)</w:t>
      </w:r>
    </w:p>
    <w:p w14:paraId="07D93331" w14:textId="77777777" w:rsidR="00BF725E" w:rsidRDefault="00BF725E" w:rsidP="00BF725E">
      <w:pPr>
        <w:pStyle w:val="NoSpacing"/>
      </w:pPr>
      <w:r>
        <w:t>Rector of All Hallows, Barking.</w:t>
      </w:r>
    </w:p>
    <w:p w14:paraId="328D8757" w14:textId="77777777" w:rsidR="00BF725E" w:rsidRDefault="00BF725E" w:rsidP="00BF725E">
      <w:pPr>
        <w:pStyle w:val="NoSpacing"/>
      </w:pPr>
    </w:p>
    <w:p w14:paraId="7A8DD258" w14:textId="77777777" w:rsidR="00BF725E" w:rsidRDefault="00BF725E" w:rsidP="00BF725E">
      <w:pPr>
        <w:pStyle w:val="NoSpacing"/>
      </w:pPr>
    </w:p>
    <w:p w14:paraId="2DCB6D96" w14:textId="77777777" w:rsidR="00BF725E" w:rsidRDefault="00BF725E" w:rsidP="00BF725E">
      <w:pPr>
        <w:pStyle w:val="NoSpacing"/>
      </w:pPr>
      <w:r>
        <w:t xml:space="preserve">       1468-75</w:t>
      </w:r>
      <w:r>
        <w:tab/>
        <w:t>He was Rector.</w:t>
      </w:r>
    </w:p>
    <w:p w14:paraId="7037D175" w14:textId="77777777" w:rsidR="00BF725E" w:rsidRDefault="00BF725E" w:rsidP="00BF725E">
      <w:pPr>
        <w:pStyle w:val="NoSpacing"/>
      </w:pPr>
      <w:r>
        <w:tab/>
      </w:r>
      <w:r>
        <w:tab/>
        <w:t>(“Survey of London” vol.12 pp.52-3)</w:t>
      </w:r>
    </w:p>
    <w:p w14:paraId="286B57A9" w14:textId="77777777" w:rsidR="00BF725E" w:rsidRDefault="00BF725E" w:rsidP="00BF725E">
      <w:pPr>
        <w:pStyle w:val="NoSpacing"/>
      </w:pPr>
    </w:p>
    <w:p w14:paraId="390EC670" w14:textId="77777777" w:rsidR="00BF725E" w:rsidRDefault="00BF725E" w:rsidP="00BF725E">
      <w:pPr>
        <w:pStyle w:val="NoSpacing"/>
      </w:pPr>
    </w:p>
    <w:p w14:paraId="06DF7A94" w14:textId="77777777" w:rsidR="00BF725E" w:rsidRDefault="00BF725E" w:rsidP="00BF725E">
      <w:pPr>
        <w:pStyle w:val="NoSpacing"/>
      </w:pPr>
      <w:r>
        <w:t>29 September 2023</w:t>
      </w:r>
    </w:p>
    <w:p w14:paraId="0A757C4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F7CF6" w14:textId="77777777" w:rsidR="00BF725E" w:rsidRDefault="00BF725E" w:rsidP="009139A6">
      <w:r>
        <w:separator/>
      </w:r>
    </w:p>
  </w:endnote>
  <w:endnote w:type="continuationSeparator" w:id="0">
    <w:p w14:paraId="3268556B" w14:textId="77777777" w:rsidR="00BF725E" w:rsidRDefault="00BF72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FD3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DB2D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B8B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3C265" w14:textId="77777777" w:rsidR="00BF725E" w:rsidRDefault="00BF725E" w:rsidP="009139A6">
      <w:r>
        <w:separator/>
      </w:r>
    </w:p>
  </w:footnote>
  <w:footnote w:type="continuationSeparator" w:id="0">
    <w:p w14:paraId="1E991D9C" w14:textId="77777777" w:rsidR="00BF725E" w:rsidRDefault="00BF72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E56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660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68B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25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C46AC"/>
    <w:rsid w:val="00A3176C"/>
    <w:rsid w:val="00AE65F8"/>
    <w:rsid w:val="00BA00AB"/>
    <w:rsid w:val="00BF725E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BC79F"/>
  <w15:chartTrackingRefBased/>
  <w15:docId w15:val="{E19492DC-1C8D-46A2-8E50-4566D4CB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2024-07-11T19:36:00Z</dcterms:created>
  <dcterms:modified xsi:type="dcterms:W3CDTF">2024-07-11T19:37:00Z</dcterms:modified>
</cp:coreProperties>
</file>