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6A" w:rsidRDefault="00EA2E6A" w:rsidP="00EA2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A2E6A" w:rsidRDefault="00EA2E6A" w:rsidP="00EA2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Boxford, Suffolk. Weaver.</w:t>
      </w:r>
    </w:p>
    <w:p w:rsidR="00EA2E6A" w:rsidRDefault="00EA2E6A" w:rsidP="00EA2E6A">
      <w:pPr>
        <w:rPr>
          <w:rFonts w:ascii="Times New Roman" w:hAnsi="Times New Roman" w:cs="Times New Roman"/>
        </w:rPr>
      </w:pPr>
    </w:p>
    <w:p w:rsidR="00EA2E6A" w:rsidRDefault="00EA2E6A" w:rsidP="00EA2E6A">
      <w:pPr>
        <w:rPr>
          <w:rFonts w:ascii="Times New Roman" w:hAnsi="Times New Roman" w:cs="Times New Roman"/>
        </w:rPr>
      </w:pPr>
    </w:p>
    <w:p w:rsidR="00EA2E6A" w:rsidRDefault="00EA2E6A" w:rsidP="00EA2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Bronde</w:t>
      </w:r>
      <w:proofErr w:type="spellEnd"/>
      <w:r>
        <w:rPr>
          <w:rFonts w:ascii="Times New Roman" w:hAnsi="Times New Roman" w:cs="Times New Roman"/>
        </w:rPr>
        <w:t xml:space="preserve">(q.v.), as the administrator of William </w:t>
      </w:r>
      <w:proofErr w:type="spellStart"/>
      <w:r>
        <w:rPr>
          <w:rFonts w:ascii="Times New Roman" w:hAnsi="Times New Roman" w:cs="Times New Roman"/>
        </w:rPr>
        <w:t>Bronde</w:t>
      </w:r>
      <w:proofErr w:type="spellEnd"/>
      <w:r>
        <w:rPr>
          <w:rFonts w:ascii="Times New Roman" w:hAnsi="Times New Roman" w:cs="Times New Roman"/>
        </w:rPr>
        <w:t xml:space="preserve"> of Boxford(q.v.),</w:t>
      </w:r>
    </w:p>
    <w:p w:rsidR="00EA2E6A" w:rsidRDefault="00EA2E6A" w:rsidP="00EA2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:rsidR="00EA2E6A" w:rsidRDefault="00EA2E6A" w:rsidP="00EA2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EA2E6A" w:rsidRDefault="00EA2E6A" w:rsidP="00EA2E6A">
      <w:pPr>
        <w:rPr>
          <w:rFonts w:ascii="Times New Roman" w:hAnsi="Times New Roman" w:cs="Times New Roman"/>
        </w:rPr>
      </w:pPr>
    </w:p>
    <w:p w:rsidR="00EA2E6A" w:rsidRDefault="00EA2E6A" w:rsidP="00EA2E6A">
      <w:pPr>
        <w:rPr>
          <w:rFonts w:ascii="Times New Roman" w:hAnsi="Times New Roman" w:cs="Times New Roman"/>
        </w:rPr>
      </w:pPr>
    </w:p>
    <w:p w:rsidR="00EA2E6A" w:rsidRDefault="00EA2E6A" w:rsidP="00EA2E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April 2017</w:t>
      </w:r>
    </w:p>
    <w:p w:rsidR="006B2F86" w:rsidRPr="00E71FC3" w:rsidRDefault="00EA2E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E6A" w:rsidRDefault="00EA2E6A" w:rsidP="00E71FC3">
      <w:r>
        <w:separator/>
      </w:r>
    </w:p>
  </w:endnote>
  <w:endnote w:type="continuationSeparator" w:id="0">
    <w:p w:rsidR="00EA2E6A" w:rsidRDefault="00EA2E6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E6A" w:rsidRDefault="00EA2E6A" w:rsidP="00E71FC3">
      <w:r>
        <w:separator/>
      </w:r>
    </w:p>
  </w:footnote>
  <w:footnote w:type="continuationSeparator" w:id="0">
    <w:p w:rsidR="00EA2E6A" w:rsidRDefault="00EA2E6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E6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2E6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04DE7-FA1B-40C5-BCB2-5678B614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A2E6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2017-04-23T21:09:00Z</dcterms:created>
  <dcterms:modified xsi:type="dcterms:W3CDTF">2017-04-23T21:10:00Z</dcterms:modified>
</cp:coreProperties>
</file>