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D9398" w14:textId="77777777" w:rsidR="00C458DA" w:rsidRDefault="00C458DA" w:rsidP="00C458DA">
      <w:pPr>
        <w:pStyle w:val="NoSpacing"/>
      </w:pPr>
      <w:r>
        <w:rPr>
          <w:u w:val="single"/>
        </w:rPr>
        <w:t>Lady Alice CALEY</w:t>
      </w:r>
      <w:r>
        <w:t xml:space="preserve">       (fl.1401-2)</w:t>
      </w:r>
    </w:p>
    <w:p w14:paraId="41C42522" w14:textId="77777777" w:rsidR="00C458DA" w:rsidRDefault="00C458DA" w:rsidP="00C458DA">
      <w:pPr>
        <w:pStyle w:val="NoSpacing"/>
      </w:pPr>
      <w:r>
        <w:t>Widow.</w:t>
      </w:r>
    </w:p>
    <w:p w14:paraId="1CD15DF3" w14:textId="77777777" w:rsidR="00C458DA" w:rsidRDefault="00C458DA" w:rsidP="00C458DA">
      <w:pPr>
        <w:pStyle w:val="NoSpacing"/>
      </w:pPr>
    </w:p>
    <w:p w14:paraId="270DE987" w14:textId="77777777" w:rsidR="00C458DA" w:rsidRDefault="00C458DA" w:rsidP="00C458DA">
      <w:pPr>
        <w:pStyle w:val="NoSpacing"/>
      </w:pPr>
    </w:p>
    <w:p w14:paraId="5BC4A700" w14:textId="77777777" w:rsidR="00C458DA" w:rsidRDefault="00C458DA" w:rsidP="00C458DA">
      <w:pPr>
        <w:pStyle w:val="NoSpacing"/>
      </w:pPr>
      <w:r>
        <w:t xml:space="preserve">= Sir William, of </w:t>
      </w:r>
      <w:proofErr w:type="spellStart"/>
      <w:r>
        <w:t>Oby</w:t>
      </w:r>
      <w:proofErr w:type="spellEnd"/>
      <w:r>
        <w:t>.</w:t>
      </w:r>
    </w:p>
    <w:p w14:paraId="2247855E" w14:textId="77777777" w:rsidR="00C458DA" w:rsidRDefault="00C458DA" w:rsidP="00C458DA">
      <w:pPr>
        <w:pStyle w:val="NoSpacing"/>
      </w:pPr>
      <w:r>
        <w:t>(“An Essay Towards a Topographical History of the County of Norfolk”</w:t>
      </w:r>
    </w:p>
    <w:p w14:paraId="2CD41CE0" w14:textId="77777777" w:rsidR="00C458DA" w:rsidRDefault="00C458DA" w:rsidP="00C458DA">
      <w:pPr>
        <w:pStyle w:val="NoSpacing"/>
      </w:pPr>
      <w:r>
        <w:t>vol.9 pp.392-</w:t>
      </w:r>
      <w:proofErr w:type="gramStart"/>
      <w:r>
        <w:t>4  Francis</w:t>
      </w:r>
      <w:proofErr w:type="gramEnd"/>
      <w:r>
        <w:t xml:space="preserve"> </w:t>
      </w:r>
      <w:proofErr w:type="spellStart"/>
      <w:r>
        <w:t>Blomefield</w:t>
      </w:r>
      <w:proofErr w:type="spellEnd"/>
      <w:r>
        <w:t>)</w:t>
      </w:r>
    </w:p>
    <w:p w14:paraId="606479EA" w14:textId="000AB84B" w:rsidR="00C458DA" w:rsidRDefault="00C458DA" w:rsidP="00C458DA">
      <w:pPr>
        <w:pStyle w:val="NoSpacing"/>
      </w:pPr>
      <w:r>
        <w:t>Daughters:  Two, one of which was called Agnes</w:t>
      </w:r>
      <w:r w:rsidR="007251DE">
        <w:t>(q.v.)</w:t>
      </w:r>
      <w:r>
        <w:t>.  (ibid.)</w:t>
      </w:r>
    </w:p>
    <w:p w14:paraId="09A5FD39" w14:textId="77777777" w:rsidR="00C458DA" w:rsidRDefault="00C458DA" w:rsidP="00C458DA">
      <w:pPr>
        <w:pStyle w:val="NoSpacing"/>
      </w:pPr>
    </w:p>
    <w:p w14:paraId="3FF026CF" w14:textId="77777777" w:rsidR="00C458DA" w:rsidRDefault="00C458DA" w:rsidP="00C458DA">
      <w:pPr>
        <w:pStyle w:val="NoSpacing"/>
      </w:pPr>
    </w:p>
    <w:p w14:paraId="7B0DA864" w14:textId="77777777" w:rsidR="00C458DA" w:rsidRDefault="00C458DA" w:rsidP="00C458DA">
      <w:pPr>
        <w:pStyle w:val="NoSpacing"/>
      </w:pPr>
      <w:r>
        <w:t xml:space="preserve">         1401-2</w:t>
      </w:r>
      <w:r>
        <w:tab/>
        <w:t>She held the lordship of Hempstead, Norfolk.  (ibid.)</w:t>
      </w:r>
    </w:p>
    <w:p w14:paraId="5601F252" w14:textId="77777777" w:rsidR="00C458DA" w:rsidRDefault="00C458DA" w:rsidP="00C458DA">
      <w:pPr>
        <w:pStyle w:val="NoSpacing"/>
      </w:pPr>
    </w:p>
    <w:p w14:paraId="23BA2682" w14:textId="77777777" w:rsidR="00C458DA" w:rsidRDefault="00C458DA" w:rsidP="00C458DA">
      <w:pPr>
        <w:pStyle w:val="NoSpacing"/>
      </w:pPr>
    </w:p>
    <w:p w14:paraId="3764003A" w14:textId="364CB996" w:rsidR="00C458DA" w:rsidRDefault="00C458DA" w:rsidP="00C458DA">
      <w:pPr>
        <w:pStyle w:val="NoSpacing"/>
      </w:pPr>
      <w:r>
        <w:t>28 July 2015</w:t>
      </w:r>
    </w:p>
    <w:p w14:paraId="38788D01" w14:textId="3C02DA16" w:rsidR="007251DE" w:rsidRDefault="007251DE" w:rsidP="00C458DA">
      <w:pPr>
        <w:pStyle w:val="NoSpacing"/>
      </w:pPr>
      <w:r>
        <w:t>22 May 2020</w:t>
      </w:r>
    </w:p>
    <w:p w14:paraId="126970FD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2A6FA" w14:textId="77777777" w:rsidR="00C458DA" w:rsidRDefault="00C458DA" w:rsidP="00920DE3">
      <w:pPr>
        <w:spacing w:after="0" w:line="240" w:lineRule="auto"/>
      </w:pPr>
      <w:r>
        <w:separator/>
      </w:r>
    </w:p>
  </w:endnote>
  <w:endnote w:type="continuationSeparator" w:id="0">
    <w:p w14:paraId="4767997F" w14:textId="77777777" w:rsidR="00C458DA" w:rsidRDefault="00C458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02914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F692C" w14:textId="77777777" w:rsidR="00C009D8" w:rsidRPr="00C009D8" w:rsidRDefault="00C009D8">
    <w:pPr>
      <w:pStyle w:val="Footer"/>
    </w:pPr>
    <w:r>
      <w:t>Copyright I.S.Rogers 9 August 2013</w:t>
    </w:r>
  </w:p>
  <w:p w14:paraId="79A28BE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861F6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04B0F" w14:textId="77777777" w:rsidR="00C458DA" w:rsidRDefault="00C458DA" w:rsidP="00920DE3">
      <w:pPr>
        <w:spacing w:after="0" w:line="240" w:lineRule="auto"/>
      </w:pPr>
      <w:r>
        <w:separator/>
      </w:r>
    </w:p>
  </w:footnote>
  <w:footnote w:type="continuationSeparator" w:id="0">
    <w:p w14:paraId="1BA99412" w14:textId="77777777" w:rsidR="00C458DA" w:rsidRDefault="00C458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6E41B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7FFEB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B5B82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8DA"/>
    <w:rsid w:val="00120749"/>
    <w:rsid w:val="00624CAE"/>
    <w:rsid w:val="007251DE"/>
    <w:rsid w:val="00920DE3"/>
    <w:rsid w:val="00C009D8"/>
    <w:rsid w:val="00C458D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3DB9E"/>
  <w15:docId w15:val="{435406CF-7EE1-4DD7-8DCC-7909A274A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2015-09-06T19:43:00Z</dcterms:created>
  <dcterms:modified xsi:type="dcterms:W3CDTF">2020-05-22T14:24:00Z</dcterms:modified>
</cp:coreProperties>
</file>