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B5" w:rsidRDefault="00F75EB5" w:rsidP="00F75EB5">
      <w:pPr>
        <w:pStyle w:val="NoSpacing"/>
      </w:pPr>
      <w:r>
        <w:rPr>
          <w:u w:val="single"/>
        </w:rPr>
        <w:t>Brother Richard CADE</w:t>
      </w:r>
      <w:r>
        <w:t xml:space="preserve">   </w:t>
      </w:r>
      <w:proofErr w:type="gramStart"/>
      <w:r>
        <w:t xml:space="preserve">   (</w:t>
      </w:r>
      <w:proofErr w:type="gramEnd"/>
      <w:r>
        <w:t>fl.1428)</w:t>
      </w:r>
    </w:p>
    <w:p w:rsidR="00F75EB5" w:rsidRDefault="00F75EB5" w:rsidP="00F75EB5">
      <w:pPr>
        <w:pStyle w:val="NoSpacing"/>
      </w:pPr>
      <w:r>
        <w:t>Canon of Torre.</w:t>
      </w:r>
    </w:p>
    <w:p w:rsidR="00F75EB5" w:rsidRDefault="00F75EB5" w:rsidP="00F75EB5">
      <w:pPr>
        <w:pStyle w:val="NoSpacing"/>
      </w:pPr>
    </w:p>
    <w:p w:rsidR="00F75EB5" w:rsidRDefault="00F75EB5" w:rsidP="00F75EB5">
      <w:pPr>
        <w:pStyle w:val="NoSpacing"/>
      </w:pPr>
    </w:p>
    <w:p w:rsidR="009559FD" w:rsidRDefault="009559FD" w:rsidP="009559FD">
      <w:pPr>
        <w:pStyle w:val="NoSpacing"/>
        <w:ind w:left="1440" w:hanging="1440"/>
      </w:pPr>
      <w:r>
        <w:t>21 Sep.1426</w:t>
      </w:r>
      <w:r>
        <w:tab/>
        <w:t>He was ordained acolyte and subdeacon in the parish church of Paignton, Devon, by the Bishop.</w:t>
      </w:r>
    </w:p>
    <w:p w:rsidR="009559FD" w:rsidRDefault="009559FD" w:rsidP="00F75EB5">
      <w:pPr>
        <w:pStyle w:val="NoSpacing"/>
      </w:pPr>
      <w:r>
        <w:tab/>
      </w:r>
      <w:r>
        <w:tab/>
        <w:t>(“Register of Edmund Lacy, Bishop of Exeter 1420-55”, part 4 pp.104-5)</w:t>
      </w:r>
    </w:p>
    <w:p w:rsidR="0040047D" w:rsidRDefault="0040047D" w:rsidP="0040047D">
      <w:pPr>
        <w:pStyle w:val="NoSpacing"/>
        <w:ind w:left="1440" w:hanging="1440"/>
      </w:pPr>
      <w:r>
        <w:t>20 Sep.1427</w:t>
      </w:r>
      <w:r>
        <w:tab/>
        <w:t xml:space="preserve">He was ordained deacon in </w:t>
      </w:r>
      <w:proofErr w:type="spellStart"/>
      <w:r>
        <w:t>Chudleigh</w:t>
      </w:r>
      <w:proofErr w:type="spellEnd"/>
      <w:r>
        <w:t xml:space="preserve"> Parish Church, Devon, by the Bishop.</w:t>
      </w:r>
    </w:p>
    <w:p w:rsidR="0040047D" w:rsidRDefault="0040047D" w:rsidP="0040047D">
      <w:pPr>
        <w:pStyle w:val="NoSpacing"/>
      </w:pPr>
      <w:r>
        <w:tab/>
      </w:r>
      <w:r>
        <w:tab/>
        <w:t>(“Register of Edmund Lacy, Bishop of Exeter 1420-55” part 4 p.115)</w:t>
      </w:r>
      <w:bookmarkStart w:id="0" w:name="_GoBack"/>
      <w:bookmarkEnd w:id="0"/>
    </w:p>
    <w:p w:rsidR="00F75EB5" w:rsidRDefault="00F75EB5" w:rsidP="00F75EB5">
      <w:pPr>
        <w:pStyle w:val="NoSpacing"/>
      </w:pPr>
      <w:r>
        <w:t>18 Dec.1928</w:t>
      </w:r>
      <w:r>
        <w:tab/>
        <w:t>He was ordained priest in the Bishop’s Palace, Exeter, by the Bishop.</w:t>
      </w:r>
    </w:p>
    <w:p w:rsidR="00F75EB5" w:rsidRDefault="00F75EB5" w:rsidP="00F75EB5">
      <w:pPr>
        <w:pStyle w:val="NoSpacing"/>
      </w:pPr>
      <w:r>
        <w:tab/>
      </w:r>
      <w:r>
        <w:tab/>
        <w:t>(“Register of Edmund Lacy, Bishop of Exeter 1420-55” part 4 p.122)</w:t>
      </w:r>
    </w:p>
    <w:p w:rsidR="00F75EB5" w:rsidRDefault="00F75EB5" w:rsidP="00F75EB5">
      <w:pPr>
        <w:pStyle w:val="NoSpacing"/>
      </w:pPr>
    </w:p>
    <w:p w:rsidR="00F75EB5" w:rsidRDefault="00F75EB5" w:rsidP="00F75EB5">
      <w:pPr>
        <w:pStyle w:val="NoSpacing"/>
      </w:pPr>
    </w:p>
    <w:p w:rsidR="00F75EB5" w:rsidRDefault="00F75EB5" w:rsidP="00F75EB5">
      <w:pPr>
        <w:pStyle w:val="NoSpacing"/>
      </w:pPr>
    </w:p>
    <w:p w:rsidR="00F75EB5" w:rsidRDefault="00F75EB5" w:rsidP="00F75EB5">
      <w:pPr>
        <w:pStyle w:val="NoSpacing"/>
      </w:pPr>
      <w:r>
        <w:t>25 June 2016</w:t>
      </w:r>
    </w:p>
    <w:p w:rsidR="00F51529" w:rsidRDefault="00F51529" w:rsidP="00F75EB5">
      <w:pPr>
        <w:pStyle w:val="NoSpacing"/>
      </w:pPr>
      <w:r>
        <w:t>5 August 2016</w:t>
      </w:r>
    </w:p>
    <w:p w:rsidR="006B2F86" w:rsidRPr="00F75EB5" w:rsidRDefault="0040047D" w:rsidP="00E71FC3">
      <w:pPr>
        <w:pStyle w:val="NoSpacing"/>
      </w:pPr>
    </w:p>
    <w:sectPr w:rsidR="006B2F86" w:rsidRPr="00F75EB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EB5" w:rsidRDefault="00F75EB5" w:rsidP="00E71FC3">
      <w:pPr>
        <w:spacing w:after="0" w:line="240" w:lineRule="auto"/>
      </w:pPr>
      <w:r>
        <w:separator/>
      </w:r>
    </w:p>
  </w:endnote>
  <w:endnote w:type="continuationSeparator" w:id="0">
    <w:p w:rsidR="00F75EB5" w:rsidRDefault="00F75E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EB5" w:rsidRDefault="00F75EB5" w:rsidP="00E71FC3">
      <w:pPr>
        <w:spacing w:after="0" w:line="240" w:lineRule="auto"/>
      </w:pPr>
      <w:r>
        <w:separator/>
      </w:r>
    </w:p>
  </w:footnote>
  <w:footnote w:type="continuationSeparator" w:id="0">
    <w:p w:rsidR="00F75EB5" w:rsidRDefault="00F75E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EB5"/>
    <w:rsid w:val="001A7C09"/>
    <w:rsid w:val="0040047D"/>
    <w:rsid w:val="00733BE7"/>
    <w:rsid w:val="009559FD"/>
    <w:rsid w:val="00AB52E8"/>
    <w:rsid w:val="00B16D3F"/>
    <w:rsid w:val="00E71FC3"/>
    <w:rsid w:val="00EF4813"/>
    <w:rsid w:val="00F51529"/>
    <w:rsid w:val="00F7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A4D67"/>
  <w15:chartTrackingRefBased/>
  <w15:docId w15:val="{CDBF4463-0CDA-4C1B-9286-276D519D1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2016-06-25T11:10:00Z</dcterms:created>
  <dcterms:modified xsi:type="dcterms:W3CDTF">2016-08-05T07:10:00Z</dcterms:modified>
</cp:coreProperties>
</file>