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CHEYNE</w:t>
      </w:r>
      <w:r>
        <w:rPr>
          <w:rStyle w:val="Hyperlink"/>
          <w:color w:val="auto"/>
          <w:u w:val="none"/>
        </w:rPr>
        <w:t xml:space="preserve">      (ca.1386-ca.1442)</w:t>
      </w:r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Shurland</w:t>
      </w:r>
      <w:proofErr w:type="spellEnd"/>
      <w:r>
        <w:rPr>
          <w:rStyle w:val="Hyperlink"/>
          <w:color w:val="auto"/>
          <w:u w:val="none"/>
        </w:rPr>
        <w:t>, Kent.</w:t>
      </w:r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 xml:space="preserve">Son of Richard </w:t>
      </w:r>
      <w:proofErr w:type="spell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 xml:space="preserve"> and Margaret de Cralle.</w:t>
      </w:r>
      <w:proofErr w:type="gramEnd"/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(ca.1411) Eleanor </w:t>
      </w:r>
      <w:proofErr w:type="spellStart"/>
      <w:r>
        <w:rPr>
          <w:rStyle w:val="Hyperlink"/>
          <w:color w:val="auto"/>
          <w:u w:val="none"/>
        </w:rPr>
        <w:t>Salerne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Iden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</w:t>
      </w:r>
      <w:proofErr w:type="gramStart"/>
      <w:r>
        <w:rPr>
          <w:rStyle w:val="Hyperlink"/>
          <w:color w:val="auto"/>
          <w:u w:val="none"/>
        </w:rPr>
        <w:t>Isabel(</w:t>
      </w:r>
      <w:proofErr w:type="gramEnd"/>
      <w:r>
        <w:rPr>
          <w:rStyle w:val="Hyperlink"/>
          <w:color w:val="auto"/>
          <w:u w:val="none"/>
        </w:rPr>
        <w:t>q.v.), Margaret(q.v.) and John(q.v.).</w:t>
      </w:r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77DCE" w:rsidRDefault="00B77DCE" w:rsidP="00B77D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B77DCE" w:rsidP="00B77DCE">
      <w:pPr>
        <w:pStyle w:val="NoSpacing"/>
      </w:pPr>
      <w:r>
        <w:rPr>
          <w:rStyle w:val="Hyperlink"/>
          <w:color w:val="auto"/>
          <w:u w:val="none"/>
        </w:rPr>
        <w:t>22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DCE" w:rsidRDefault="00B77DCE" w:rsidP="00920DE3">
      <w:pPr>
        <w:spacing w:after="0" w:line="240" w:lineRule="auto"/>
      </w:pPr>
      <w:r>
        <w:separator/>
      </w:r>
    </w:p>
  </w:endnote>
  <w:endnote w:type="continuationSeparator" w:id="0">
    <w:p w:rsidR="00B77DCE" w:rsidRDefault="00B77D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DCE" w:rsidRDefault="00B77DCE" w:rsidP="00920DE3">
      <w:pPr>
        <w:spacing w:after="0" w:line="240" w:lineRule="auto"/>
      </w:pPr>
      <w:r>
        <w:separator/>
      </w:r>
    </w:p>
  </w:footnote>
  <w:footnote w:type="continuationSeparator" w:id="0">
    <w:p w:rsidR="00B77DCE" w:rsidRDefault="00B77D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CE"/>
    <w:rsid w:val="00120749"/>
    <w:rsid w:val="00624CAE"/>
    <w:rsid w:val="00920DE3"/>
    <w:rsid w:val="00B77DC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77DC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77DC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2015-07-02T18:36:00Z</dcterms:created>
  <dcterms:modified xsi:type="dcterms:W3CDTF">2015-07-02T18:37:00Z</dcterms:modified>
</cp:coreProperties>
</file>