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EB2" w:rsidRDefault="00AA7EB2" w:rsidP="00AA7EB2">
      <w:pPr>
        <w:pStyle w:val="NoSpacing"/>
      </w:pPr>
      <w:bookmarkStart w:id="0" w:name="_GoBack"/>
      <w:bookmarkEnd w:id="0"/>
      <w:r>
        <w:rPr>
          <w:u w:val="single"/>
        </w:rPr>
        <w:t>Joan CHEYNE</w:t>
      </w:r>
      <w:r>
        <w:t xml:space="preserve">   </w:t>
      </w:r>
      <w:proofErr w:type="gramStart"/>
      <w:r>
        <w:t xml:space="preserve">   (</w:t>
      </w:r>
      <w:proofErr w:type="gramEnd"/>
      <w:r>
        <w:t>fl.1433)</w:t>
      </w:r>
    </w:p>
    <w:p w:rsidR="00AA7EB2" w:rsidRDefault="00AA7EB2" w:rsidP="00AA7EB2">
      <w:pPr>
        <w:pStyle w:val="NoSpacing"/>
      </w:pPr>
    </w:p>
    <w:p w:rsidR="00AA7EB2" w:rsidRDefault="00AA7EB2" w:rsidP="00AA7EB2">
      <w:pPr>
        <w:pStyle w:val="NoSpacing"/>
      </w:pPr>
    </w:p>
    <w:p w:rsidR="00AA7EB2" w:rsidRDefault="00AA7EB2" w:rsidP="00AA7EB2">
      <w:pPr>
        <w:pStyle w:val="NoSpacing"/>
      </w:pPr>
      <w:r>
        <w:t>= Sir John(q.v.).</w:t>
      </w:r>
    </w:p>
    <w:p w:rsidR="00AA7EB2" w:rsidRDefault="00AA7EB2" w:rsidP="00AA7EB2">
      <w:pPr>
        <w:pStyle w:val="NoSpacing"/>
      </w:pPr>
      <w:r>
        <w:t>(</w:t>
      </w:r>
      <w:hyperlink r:id="rId6" w:history="1">
        <w:r w:rsidRPr="00544F2B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AA7EB2" w:rsidRDefault="00AA7EB2" w:rsidP="00AA7EB2">
      <w:pPr>
        <w:pStyle w:val="NoSpacing"/>
      </w:pPr>
    </w:p>
    <w:p w:rsidR="00AA7EB2" w:rsidRDefault="00AA7EB2" w:rsidP="00AA7EB2">
      <w:pPr>
        <w:pStyle w:val="NoSpacing"/>
      </w:pPr>
    </w:p>
    <w:p w:rsidR="00AA7EB2" w:rsidRDefault="00AA7EB2" w:rsidP="00AA7EB2">
      <w:pPr>
        <w:pStyle w:val="NoSpacing"/>
      </w:pPr>
      <w:r>
        <w:t>10 May1433</w:t>
      </w:r>
      <w:r>
        <w:tab/>
        <w:t xml:space="preserve">Settlement of the action taken against them by Sir John </w:t>
      </w:r>
      <w:proofErr w:type="spellStart"/>
      <w:r>
        <w:t>Popham</w:t>
      </w:r>
      <w:proofErr w:type="spellEnd"/>
      <w:r>
        <w:t>(q.v.)</w:t>
      </w:r>
    </w:p>
    <w:p w:rsidR="00AA7EB2" w:rsidRDefault="00AA7EB2" w:rsidP="00AA7EB2">
      <w:pPr>
        <w:pStyle w:val="NoSpacing"/>
      </w:pPr>
      <w:r>
        <w:tab/>
      </w:r>
      <w:r>
        <w:tab/>
        <w:t>over the manor of the manor of Rolleston, Leicestershire.   (ibid.)</w:t>
      </w:r>
    </w:p>
    <w:p w:rsidR="00AA7EB2" w:rsidRDefault="00AA7EB2" w:rsidP="00AA7EB2">
      <w:pPr>
        <w:pStyle w:val="NoSpacing"/>
      </w:pPr>
    </w:p>
    <w:p w:rsidR="00AA7EB2" w:rsidRDefault="00AA7EB2" w:rsidP="00AA7EB2">
      <w:pPr>
        <w:pStyle w:val="NoSpacing"/>
      </w:pPr>
    </w:p>
    <w:p w:rsidR="00AA7EB2" w:rsidRDefault="00AA7EB2" w:rsidP="00AA7EB2">
      <w:pPr>
        <w:pStyle w:val="NoSpacing"/>
      </w:pPr>
      <w:r>
        <w:t xml:space="preserve">9 July 2012 </w:t>
      </w:r>
    </w:p>
    <w:p w:rsidR="00BA4020" w:rsidRPr="00186E49" w:rsidRDefault="00AF41E6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EB2" w:rsidRDefault="00AA7EB2" w:rsidP="00552EBA">
      <w:r>
        <w:separator/>
      </w:r>
    </w:p>
  </w:endnote>
  <w:endnote w:type="continuationSeparator" w:id="0">
    <w:p w:rsidR="00AA7EB2" w:rsidRDefault="00AA7E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41E6">
      <w:rPr>
        <w:noProof/>
      </w:rPr>
      <w:t>08 August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EB2" w:rsidRDefault="00AA7EB2" w:rsidP="00552EBA">
      <w:r>
        <w:separator/>
      </w:r>
    </w:p>
  </w:footnote>
  <w:footnote w:type="continuationSeparator" w:id="0">
    <w:p w:rsidR="00AA7EB2" w:rsidRDefault="00AA7E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A7EB2"/>
    <w:rsid w:val="00AF41E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D391D3-3798-4960-B339-48B657AE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2012-07-30T19:16:00Z</dcterms:created>
  <dcterms:modified xsi:type="dcterms:W3CDTF">2016-08-08T18:59:00Z</dcterms:modified>
</cp:coreProperties>
</file>