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CHEYNE</w:t>
      </w:r>
      <w:r>
        <w:rPr>
          <w:rStyle w:val="Hyperlink"/>
          <w:color w:val="auto"/>
          <w:u w:val="none"/>
        </w:rPr>
        <w:t xml:space="preserve">       (1445-1494)</w:t>
      </w: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, Sussex.</w:t>
      </w: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William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 Margaret Knightley.</w:t>
      </w: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1 = (1467) Agnes </w:t>
      </w:r>
      <w:proofErr w:type="spellStart"/>
      <w:r>
        <w:rPr>
          <w:rStyle w:val="Hyperlink"/>
          <w:color w:val="auto"/>
          <w:u w:val="none"/>
        </w:rPr>
        <w:t>Farby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Warbelton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 William, Thomas, Joan.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      </w:t>
      </w:r>
      <w:proofErr w:type="gramStart"/>
      <w:r>
        <w:rPr>
          <w:rStyle w:val="Hyperlink"/>
          <w:color w:val="auto"/>
          <w:u w:val="none"/>
        </w:rPr>
        <w:t>Elizabeth(</w:t>
      </w:r>
      <w:proofErr w:type="gramEnd"/>
      <w:r>
        <w:rPr>
          <w:rStyle w:val="Hyperlink"/>
          <w:color w:val="auto"/>
          <w:u w:val="none"/>
        </w:rPr>
        <w:t xml:space="preserve">q.v.) = Henry </w:t>
      </w:r>
      <w:proofErr w:type="spellStart"/>
      <w:r>
        <w:rPr>
          <w:rStyle w:val="Hyperlink"/>
          <w:color w:val="auto"/>
          <w:u w:val="none"/>
        </w:rPr>
        <w:t>Darell</w:t>
      </w:r>
      <w:proofErr w:type="spellEnd"/>
      <w:r>
        <w:rPr>
          <w:rStyle w:val="Hyperlink"/>
          <w:color w:val="auto"/>
          <w:u w:val="none"/>
        </w:rPr>
        <w:t xml:space="preserve">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            Margaret = Thomas </w:t>
      </w:r>
      <w:proofErr w:type="spellStart"/>
      <w:r>
        <w:rPr>
          <w:rStyle w:val="Hyperlink"/>
          <w:color w:val="auto"/>
          <w:u w:val="none"/>
        </w:rPr>
        <w:t>Oxenbridge</w:t>
      </w:r>
      <w:proofErr w:type="spellEnd"/>
      <w:r>
        <w:rPr>
          <w:rStyle w:val="Hyperlink"/>
          <w:color w:val="auto"/>
          <w:u w:val="none"/>
        </w:rPr>
        <w:t xml:space="preserve">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      </w:t>
      </w:r>
      <w:proofErr w:type="spellStart"/>
      <w:r>
        <w:rPr>
          <w:rStyle w:val="Hyperlink"/>
          <w:color w:val="auto"/>
          <w:u w:val="none"/>
        </w:rPr>
        <w:t>Petronell</w:t>
      </w:r>
      <w:proofErr w:type="spellEnd"/>
      <w:r>
        <w:rPr>
          <w:rStyle w:val="Hyperlink"/>
          <w:color w:val="auto"/>
          <w:u w:val="none"/>
        </w:rPr>
        <w:t xml:space="preserve"> = Richard Bellingham of </w:t>
      </w:r>
      <w:proofErr w:type="spellStart"/>
      <w:proofErr w:type="gramStart"/>
      <w:r>
        <w:rPr>
          <w:rStyle w:val="Hyperlink"/>
          <w:color w:val="auto"/>
          <w:u w:val="none"/>
        </w:rPr>
        <w:t>Lyminster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= (ca.1485</w:t>
      </w:r>
      <w:proofErr w:type="gramStart"/>
      <w:r>
        <w:rPr>
          <w:rStyle w:val="Hyperlink"/>
          <w:color w:val="auto"/>
          <w:u w:val="none"/>
        </w:rPr>
        <w:t>)  Margaret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Oxenbridge</w:t>
      </w:r>
      <w:proofErr w:type="spellEnd"/>
      <w:r>
        <w:rPr>
          <w:rStyle w:val="Hyperlink"/>
          <w:color w:val="auto"/>
          <w:u w:val="none"/>
        </w:rPr>
        <w:t xml:space="preserve">, daughter of Robert </w:t>
      </w:r>
      <w:proofErr w:type="spellStart"/>
      <w:r>
        <w:rPr>
          <w:rStyle w:val="Hyperlink"/>
          <w:color w:val="auto"/>
          <w:u w:val="none"/>
        </w:rPr>
        <w:t>Oxenbridge</w:t>
      </w:r>
      <w:proofErr w:type="spellEnd"/>
      <w:r>
        <w:rPr>
          <w:rStyle w:val="Hyperlink"/>
          <w:color w:val="auto"/>
          <w:u w:val="none"/>
        </w:rPr>
        <w:t xml:space="preserve"> and his wife, Anne.</w:t>
      </w: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Robert and Joan.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AB06B8" w:rsidRDefault="00AB06B8" w:rsidP="00AB06B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AB06B8" w:rsidP="00AB06B8">
      <w:pPr>
        <w:pStyle w:val="NoSpacing"/>
      </w:pPr>
      <w:r>
        <w:rPr>
          <w:rStyle w:val="Hyperlink"/>
          <w:color w:val="auto"/>
          <w:u w:val="none"/>
        </w:rPr>
        <w:t>22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B8" w:rsidRDefault="00AB06B8" w:rsidP="00920DE3">
      <w:pPr>
        <w:spacing w:after="0" w:line="240" w:lineRule="auto"/>
      </w:pPr>
      <w:r>
        <w:separator/>
      </w:r>
    </w:p>
  </w:endnote>
  <w:endnote w:type="continuationSeparator" w:id="0">
    <w:p w:rsidR="00AB06B8" w:rsidRDefault="00AB06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B8" w:rsidRDefault="00AB06B8" w:rsidP="00920DE3">
      <w:pPr>
        <w:spacing w:after="0" w:line="240" w:lineRule="auto"/>
      </w:pPr>
      <w:r>
        <w:separator/>
      </w:r>
    </w:p>
  </w:footnote>
  <w:footnote w:type="continuationSeparator" w:id="0">
    <w:p w:rsidR="00AB06B8" w:rsidRDefault="00AB06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B8"/>
    <w:rsid w:val="00120749"/>
    <w:rsid w:val="00624CAE"/>
    <w:rsid w:val="00920DE3"/>
    <w:rsid w:val="00AB06B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06B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06B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2015-07-06T21:37:00Z</dcterms:created>
  <dcterms:modified xsi:type="dcterms:W3CDTF">2015-07-06T21:37:00Z</dcterms:modified>
</cp:coreProperties>
</file>