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CHEYNE</w:t>
      </w:r>
      <w:r>
        <w:rPr>
          <w:rStyle w:val="Hyperlink"/>
          <w:color w:val="auto"/>
          <w:u w:val="none"/>
        </w:rPr>
        <w:t xml:space="preserve">      (ca.1415-ca.1467)</w:t>
      </w:r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Shurland</w:t>
      </w:r>
      <w:proofErr w:type="spellEnd"/>
      <w:r>
        <w:rPr>
          <w:rStyle w:val="Hyperlink"/>
          <w:color w:val="auto"/>
          <w:u w:val="none"/>
        </w:rPr>
        <w:t xml:space="preserve"> House, </w:t>
      </w:r>
      <w:proofErr w:type="spellStart"/>
      <w:r>
        <w:rPr>
          <w:rStyle w:val="Hyperlink"/>
          <w:color w:val="auto"/>
          <w:u w:val="none"/>
        </w:rPr>
        <w:t>Eastchurch</w:t>
      </w:r>
      <w:proofErr w:type="spellEnd"/>
      <w:r>
        <w:rPr>
          <w:rStyle w:val="Hyperlink"/>
          <w:color w:val="auto"/>
          <w:u w:val="none"/>
        </w:rPr>
        <w:t>, Kent.</w:t>
      </w:r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William </w:t>
      </w:r>
      <w:proofErr w:type="spellStart"/>
      <w:proofErr w:type="gram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d.ca.1442)(q.v.) and Eleanor </w:t>
      </w:r>
      <w:proofErr w:type="spellStart"/>
      <w:r>
        <w:rPr>
          <w:rStyle w:val="Hyperlink"/>
          <w:color w:val="auto"/>
          <w:u w:val="none"/>
        </w:rPr>
        <w:t>Salerne</w:t>
      </w:r>
      <w:proofErr w:type="spellEnd"/>
      <w:r>
        <w:rPr>
          <w:rStyle w:val="Hyperlink"/>
          <w:color w:val="auto"/>
          <w:u w:val="none"/>
        </w:rPr>
        <w:t>(q.v.).</w:t>
      </w:r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701F88">
          <w:rPr>
            <w:rStyle w:val="Hyperlink"/>
          </w:rPr>
          <w:t>http://www.tudorplace.com.ar/CHENEY.htm</w:t>
        </w:r>
      </w:hyperlink>
      <w:r>
        <w:rPr>
          <w:rStyle w:val="Hyperlink"/>
          <w:color w:val="auto"/>
          <w:u w:val="none"/>
        </w:rPr>
        <w:t>)</w:t>
      </w:r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(ca.1442), </w:t>
      </w:r>
      <w:proofErr w:type="gramStart"/>
      <w:r>
        <w:rPr>
          <w:rStyle w:val="Hyperlink"/>
          <w:color w:val="auto"/>
          <w:u w:val="none"/>
        </w:rPr>
        <w:t>Eleanor(</w:t>
      </w:r>
      <w:proofErr w:type="gramEnd"/>
      <w:r>
        <w:rPr>
          <w:rStyle w:val="Hyperlink"/>
          <w:color w:val="auto"/>
          <w:u w:val="none"/>
        </w:rPr>
        <w:t xml:space="preserve">q.v.), daughter of Sir Robert </w:t>
      </w:r>
      <w:proofErr w:type="spellStart"/>
      <w:r>
        <w:rPr>
          <w:rStyle w:val="Hyperlink"/>
          <w:color w:val="auto"/>
          <w:u w:val="none"/>
        </w:rPr>
        <w:t>Shottesbroke</w:t>
      </w:r>
      <w:proofErr w:type="spellEnd"/>
      <w:r>
        <w:rPr>
          <w:rStyle w:val="Hyperlink"/>
          <w:color w:val="auto"/>
          <w:u w:val="none"/>
        </w:rPr>
        <w:t xml:space="preserve">(q.v.).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Children:  John, 1</w:t>
      </w:r>
      <w:r w:rsidRPr="00B9429C">
        <w:rPr>
          <w:rStyle w:val="Hyperlink"/>
          <w:color w:val="auto"/>
          <w:u w:val="none"/>
          <w:vertAlign w:val="superscript"/>
        </w:rPr>
        <w:t>st</w:t>
      </w:r>
      <w:r>
        <w:rPr>
          <w:rStyle w:val="Hyperlink"/>
          <w:color w:val="auto"/>
          <w:u w:val="none"/>
        </w:rPr>
        <w:t xml:space="preserve"> Baron </w:t>
      </w:r>
      <w:proofErr w:type="spellStart"/>
      <w:r>
        <w:rPr>
          <w:rStyle w:val="Hyperlink"/>
          <w:color w:val="auto"/>
          <w:u w:val="none"/>
        </w:rPr>
        <w:t>Cheyne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>
        <w:rPr>
          <w:rStyle w:val="Hyperlink"/>
          <w:color w:val="auto"/>
          <w:u w:val="none"/>
        </w:rPr>
        <w:t>Shurland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q.v.), Edmund, Alexander(q.v.), (ibid.)</w:t>
      </w:r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             </w:t>
      </w:r>
      <w:proofErr w:type="gramStart"/>
      <w:r>
        <w:rPr>
          <w:rStyle w:val="Hyperlink"/>
          <w:color w:val="auto"/>
          <w:u w:val="none"/>
        </w:rPr>
        <w:t>William(</w:t>
      </w:r>
      <w:proofErr w:type="gramEnd"/>
      <w:r>
        <w:rPr>
          <w:rStyle w:val="Hyperlink"/>
          <w:color w:val="auto"/>
          <w:u w:val="none"/>
        </w:rPr>
        <w:t>d.1487)(q.v.), Edward, Robert, (</w:t>
      </w:r>
      <w:proofErr w:type="spellStart"/>
      <w:r>
        <w:rPr>
          <w:rStyle w:val="Hyperlink"/>
          <w:color w:val="auto"/>
          <w:u w:val="none"/>
        </w:rPr>
        <w:t>d.after</w:t>
      </w:r>
      <w:proofErr w:type="spellEnd"/>
      <w:r>
        <w:rPr>
          <w:rStyle w:val="Hyperlink"/>
          <w:color w:val="auto"/>
          <w:u w:val="none"/>
        </w:rPr>
        <w:t xml:space="preserve"> 1494), Roger(q.v.) (ibid.)</w:t>
      </w:r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          Margaret = Sir William </w:t>
      </w:r>
      <w:proofErr w:type="gramStart"/>
      <w:r>
        <w:rPr>
          <w:rStyle w:val="Hyperlink"/>
          <w:color w:val="auto"/>
          <w:u w:val="none"/>
        </w:rPr>
        <w:t>Sandys(</w:t>
      </w:r>
      <w:proofErr w:type="gramEnd"/>
      <w:r>
        <w:rPr>
          <w:rStyle w:val="Hyperlink"/>
          <w:color w:val="auto"/>
          <w:u w:val="none"/>
        </w:rPr>
        <w:t xml:space="preserve">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C3CBA" w:rsidRDefault="004C3CBA" w:rsidP="004C3CB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CBA" w:rsidRDefault="004C3CBA" w:rsidP="00920DE3">
      <w:pPr>
        <w:spacing w:after="0" w:line="240" w:lineRule="auto"/>
      </w:pPr>
      <w:r>
        <w:separator/>
      </w:r>
    </w:p>
  </w:endnote>
  <w:endnote w:type="continuationSeparator" w:id="0">
    <w:p w:rsidR="004C3CBA" w:rsidRDefault="004C3C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CBA" w:rsidRDefault="004C3CBA" w:rsidP="00920DE3">
      <w:pPr>
        <w:spacing w:after="0" w:line="240" w:lineRule="auto"/>
      </w:pPr>
      <w:r>
        <w:separator/>
      </w:r>
    </w:p>
  </w:footnote>
  <w:footnote w:type="continuationSeparator" w:id="0">
    <w:p w:rsidR="004C3CBA" w:rsidRDefault="004C3C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BA"/>
    <w:rsid w:val="00120749"/>
    <w:rsid w:val="004C3CB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C3CB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C3CB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udorplace.com.ar/CHENEY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2015-07-05T19:42:00Z</dcterms:created>
  <dcterms:modified xsi:type="dcterms:W3CDTF">2015-07-05T19:43:00Z</dcterms:modified>
</cp:coreProperties>
</file>