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E9B119" w14:textId="3736DD71" w:rsidR="001A5ED4" w:rsidRDefault="001A5ED4" w:rsidP="001A5E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CLEMENT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</w:t>
      </w:r>
      <w:r>
        <w:rPr>
          <w:rFonts w:ascii="Times New Roman" w:hAnsi="Times New Roman" w:cs="Times New Roman"/>
          <w:sz w:val="24"/>
          <w:szCs w:val="24"/>
          <w:lang w:val="en-US"/>
        </w:rPr>
        <w:t>501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693BE46C" w14:textId="028AEC02" w:rsidR="001A5ED4" w:rsidRDefault="001A5ED4" w:rsidP="001A5E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Graveney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Kent.</w:t>
      </w:r>
    </w:p>
    <w:p w14:paraId="39B6E2FE" w14:textId="77777777" w:rsidR="001A5ED4" w:rsidRDefault="001A5ED4" w:rsidP="001A5E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82F095C" w14:textId="77777777" w:rsidR="001A5ED4" w:rsidRDefault="001A5ED4" w:rsidP="001A5E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F86D527" w14:textId="51A7FE59" w:rsidR="001A5ED4" w:rsidRDefault="001A5ED4" w:rsidP="001A5E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501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made his Will, in which he left 6s 8d </w:t>
      </w:r>
      <w:r>
        <w:rPr>
          <w:rFonts w:ascii="Times New Roman" w:hAnsi="Times New Roman" w:cs="Times New Roman"/>
          <w:sz w:val="24"/>
          <w:szCs w:val="24"/>
          <w:lang w:val="en-US"/>
        </w:rPr>
        <w:t>to a pilgrim going to the shrine of</w:t>
      </w:r>
    </w:p>
    <w:p w14:paraId="34D58755" w14:textId="380F288F" w:rsidR="001A5ED4" w:rsidRDefault="001A5ED4" w:rsidP="001A5E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the Blessed Mary of Walsingham.</w:t>
      </w:r>
    </w:p>
    <w:p w14:paraId="72AC24FD" w14:textId="77777777" w:rsidR="001A5ED4" w:rsidRDefault="001A5ED4" w:rsidP="001A5E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Testamenta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Cantiana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” East Kent by Leyland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L.Duncan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p.xvii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5113E66F" w14:textId="77777777" w:rsidR="001A5ED4" w:rsidRDefault="001A5ED4" w:rsidP="001A5E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37C1927" w14:textId="77777777" w:rsidR="001A5ED4" w:rsidRDefault="001A5ED4" w:rsidP="001A5E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ADDA510" w14:textId="77777777" w:rsidR="001A5ED4" w:rsidRPr="00607A17" w:rsidRDefault="001A5ED4" w:rsidP="001A5E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 July 2020</w:t>
      </w:r>
    </w:p>
    <w:p w14:paraId="627E4E70" w14:textId="341243FC" w:rsidR="006746EF" w:rsidRPr="001A5ED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A5ED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475415" w14:textId="77777777" w:rsidR="001A5ED4" w:rsidRDefault="001A5ED4" w:rsidP="00CD0211">
      <w:pPr>
        <w:spacing w:after="0" w:line="240" w:lineRule="auto"/>
      </w:pPr>
      <w:r>
        <w:separator/>
      </w:r>
    </w:p>
  </w:endnote>
  <w:endnote w:type="continuationSeparator" w:id="0">
    <w:p w14:paraId="7498CD31" w14:textId="77777777" w:rsidR="001A5ED4" w:rsidRDefault="001A5ED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DC074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9400CF" w14:textId="77777777" w:rsidR="001A5ED4" w:rsidRDefault="001A5ED4" w:rsidP="00CD0211">
      <w:pPr>
        <w:spacing w:after="0" w:line="240" w:lineRule="auto"/>
      </w:pPr>
      <w:r>
        <w:separator/>
      </w:r>
    </w:p>
  </w:footnote>
  <w:footnote w:type="continuationSeparator" w:id="0">
    <w:p w14:paraId="639A9EDA" w14:textId="77777777" w:rsidR="001A5ED4" w:rsidRDefault="001A5ED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A5ED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806F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2020-07-06T19:21:00Z</dcterms:created>
  <dcterms:modified xsi:type="dcterms:W3CDTF">2020-07-06T19:26:00Z</dcterms:modified>
</cp:coreProperties>
</file>