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6ED97" w14:textId="4924B7F1" w:rsidR="006746EF" w:rsidRDefault="00B35A5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COLLYS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20B17B89" w14:textId="53DCE839" w:rsidR="00B35A5F" w:rsidRDefault="00B35A5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C5A80D" w14:textId="25CCD04B" w:rsidR="00B35A5F" w:rsidRDefault="00B35A5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F915B" w14:textId="48D8C647" w:rsidR="00B35A5F" w:rsidRDefault="006F51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26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ratified</w:t>
      </w:r>
      <w:r w:rsidR="008B5F79">
        <w:rPr>
          <w:rFonts w:ascii="Times New Roman" w:hAnsi="Times New Roman" w:cs="Times New Roman"/>
          <w:sz w:val="24"/>
          <w:szCs w:val="24"/>
          <w:lang w:val="en-US"/>
        </w:rPr>
        <w:t xml:space="preserve"> as parson of the church of Crewkerne, Somerset.</w:t>
      </w:r>
    </w:p>
    <w:p w14:paraId="3F3B6018" w14:textId="52BB7A79" w:rsidR="008B5F79" w:rsidRDefault="008B5F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p.6)</w:t>
      </w:r>
    </w:p>
    <w:p w14:paraId="7D5648C6" w14:textId="7232C571" w:rsidR="008B5F79" w:rsidRDefault="008B5F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CD8773" w14:textId="07D202F3" w:rsidR="008B5F79" w:rsidRDefault="008B5F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C7D249" w14:textId="1567C4B2" w:rsidR="008B5F79" w:rsidRPr="00B35A5F" w:rsidRDefault="008B5F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October 2020</w:t>
      </w:r>
    </w:p>
    <w:sectPr w:rsidR="008B5F79" w:rsidRPr="00B35A5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A7292" w14:textId="77777777" w:rsidR="00B35A5F" w:rsidRDefault="00B35A5F" w:rsidP="00CD0211">
      <w:pPr>
        <w:spacing w:after="0" w:line="240" w:lineRule="auto"/>
      </w:pPr>
      <w:r>
        <w:separator/>
      </w:r>
    </w:p>
  </w:endnote>
  <w:endnote w:type="continuationSeparator" w:id="0">
    <w:p w14:paraId="36099726" w14:textId="77777777" w:rsidR="00B35A5F" w:rsidRDefault="00B35A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063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58AC7" w14:textId="77777777" w:rsidR="00B35A5F" w:rsidRDefault="00B35A5F" w:rsidP="00CD0211">
      <w:pPr>
        <w:spacing w:after="0" w:line="240" w:lineRule="auto"/>
      </w:pPr>
      <w:r>
        <w:separator/>
      </w:r>
    </w:p>
  </w:footnote>
  <w:footnote w:type="continuationSeparator" w:id="0">
    <w:p w14:paraId="7712B4A4" w14:textId="77777777" w:rsidR="00B35A5F" w:rsidRDefault="00B35A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51EB"/>
    <w:rsid w:val="007F5562"/>
    <w:rsid w:val="008B5F79"/>
    <w:rsid w:val="00A2711B"/>
    <w:rsid w:val="00B35A5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737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2020-10-31T14:40:00Z</dcterms:created>
  <dcterms:modified xsi:type="dcterms:W3CDTF">2020-10-31T14:54:00Z</dcterms:modified>
</cp:coreProperties>
</file>