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E63B7" w14:textId="2AA8C6D0" w:rsidR="00E647CC" w:rsidRDefault="00E647CC" w:rsidP="00E647CC">
      <w:pPr>
        <w:pStyle w:val="NoSpacing"/>
      </w:pPr>
      <w:r>
        <w:rPr>
          <w:u w:val="single"/>
        </w:rPr>
        <w:t>John CRISSE</w:t>
      </w:r>
      <w:r>
        <w:t xml:space="preserve">     </w:t>
      </w:r>
      <w:proofErr w:type="gramStart"/>
      <w:r>
        <w:t xml:space="preserve">   (</w:t>
      </w:r>
      <w:proofErr w:type="gramEnd"/>
      <w:r>
        <w:t>d.1514)</w:t>
      </w:r>
    </w:p>
    <w:p w14:paraId="15441250" w14:textId="00A4FD83" w:rsidR="00E647CC" w:rsidRDefault="00E647CC" w:rsidP="00E647CC">
      <w:pPr>
        <w:pStyle w:val="NoSpacing"/>
      </w:pPr>
      <w:r>
        <w:t xml:space="preserve">Rector of </w:t>
      </w:r>
      <w:proofErr w:type="spellStart"/>
      <w:proofErr w:type="gramStart"/>
      <w:r>
        <w:t>St.Agnes</w:t>
      </w:r>
      <w:proofErr w:type="spellEnd"/>
      <w:proofErr w:type="gramEnd"/>
      <w:r>
        <w:t xml:space="preserve"> Church, Burton Agnes, East Riding of York. Priest.</w:t>
      </w:r>
    </w:p>
    <w:p w14:paraId="6F7F4EB1" w14:textId="77777777" w:rsidR="00E647CC" w:rsidRDefault="00E647CC" w:rsidP="00E647CC">
      <w:pPr>
        <w:pStyle w:val="NoSpacing"/>
      </w:pPr>
    </w:p>
    <w:p w14:paraId="01FACF05" w14:textId="77777777" w:rsidR="00E647CC" w:rsidRDefault="00E647CC" w:rsidP="00E647CC">
      <w:pPr>
        <w:pStyle w:val="NoSpacing"/>
      </w:pPr>
    </w:p>
    <w:p w14:paraId="185656B7" w14:textId="353E1DE9" w:rsidR="00E647CC" w:rsidRDefault="00E647CC" w:rsidP="00E647CC">
      <w:pPr>
        <w:pStyle w:val="NoSpacing"/>
      </w:pPr>
      <w:r>
        <w:t>20 Oct.1493</w:t>
      </w:r>
      <w:r>
        <w:tab/>
        <w:t>He became Rector.  (from the board in the church)</w:t>
      </w:r>
    </w:p>
    <w:p w14:paraId="7D4F2366" w14:textId="77777777" w:rsidR="00107CB3" w:rsidRPr="00107CB3" w:rsidRDefault="00107CB3" w:rsidP="00107CB3">
      <w:pPr>
        <w:spacing w:after="0" w:line="240" w:lineRule="auto"/>
        <w:rPr>
          <w:rFonts w:eastAsia="Times New Roman"/>
          <w:lang w:eastAsia="en-GB"/>
        </w:rPr>
      </w:pPr>
      <w:r w:rsidRPr="00107CB3">
        <w:rPr>
          <w:rFonts w:eastAsia="Times New Roman"/>
          <w:lang w:eastAsia="en-GB"/>
        </w:rPr>
        <w:t>12 Oct.1493</w:t>
      </w:r>
      <w:r w:rsidRPr="00107CB3">
        <w:rPr>
          <w:rFonts w:eastAsia="Times New Roman"/>
          <w:lang w:eastAsia="en-GB"/>
        </w:rPr>
        <w:tab/>
        <w:t>He became Vicar.</w:t>
      </w:r>
    </w:p>
    <w:p w14:paraId="600DEF9F" w14:textId="77777777" w:rsidR="00107CB3" w:rsidRPr="00107CB3" w:rsidRDefault="00107CB3" w:rsidP="00107CB3">
      <w:pPr>
        <w:spacing w:after="0" w:line="240" w:lineRule="auto"/>
        <w:rPr>
          <w:rFonts w:eastAsia="Times New Roman"/>
          <w:lang w:eastAsia="en-GB"/>
        </w:rPr>
      </w:pPr>
      <w:r w:rsidRPr="00107CB3">
        <w:rPr>
          <w:rFonts w:eastAsia="Times New Roman"/>
          <w:lang w:eastAsia="en-GB"/>
        </w:rPr>
        <w:tab/>
      </w:r>
      <w:r w:rsidRPr="00107CB3">
        <w:rPr>
          <w:rFonts w:eastAsia="Times New Roman"/>
          <w:lang w:eastAsia="en-GB"/>
        </w:rPr>
        <w:tab/>
        <w:t xml:space="preserve">(“Fasti </w:t>
      </w:r>
      <w:proofErr w:type="spellStart"/>
      <w:r w:rsidRPr="00107CB3">
        <w:rPr>
          <w:rFonts w:eastAsia="Times New Roman"/>
          <w:lang w:eastAsia="en-GB"/>
        </w:rPr>
        <w:t>Parochiales</w:t>
      </w:r>
      <w:proofErr w:type="spellEnd"/>
      <w:r w:rsidRPr="00107CB3">
        <w:rPr>
          <w:rFonts w:eastAsia="Times New Roman"/>
          <w:lang w:eastAsia="en-GB"/>
        </w:rPr>
        <w:t xml:space="preserve">” </w:t>
      </w:r>
      <w:proofErr w:type="spellStart"/>
      <w:r w:rsidRPr="00107CB3">
        <w:rPr>
          <w:rFonts w:eastAsia="Times New Roman"/>
          <w:lang w:eastAsia="en-GB"/>
        </w:rPr>
        <w:t>vol.III</w:t>
      </w:r>
      <w:proofErr w:type="spellEnd"/>
      <w:r w:rsidRPr="00107CB3">
        <w:rPr>
          <w:rFonts w:eastAsia="Times New Roman"/>
          <w:lang w:eastAsia="en-GB"/>
        </w:rPr>
        <w:t xml:space="preserve"> The Deanery of Pickering. p.12)</w:t>
      </w:r>
    </w:p>
    <w:p w14:paraId="11AE9270" w14:textId="77777777" w:rsidR="00107CB3" w:rsidRPr="00107CB3" w:rsidRDefault="00107CB3" w:rsidP="00107CB3">
      <w:pPr>
        <w:spacing w:after="0" w:line="240" w:lineRule="auto"/>
        <w:rPr>
          <w:rFonts w:eastAsia="Times New Roman"/>
          <w:lang w:eastAsia="en-GB"/>
        </w:rPr>
      </w:pPr>
      <w:r w:rsidRPr="00107CB3">
        <w:rPr>
          <w:rFonts w:eastAsia="Times New Roman"/>
          <w:lang w:eastAsia="en-GB"/>
        </w:rPr>
        <w:tab/>
        <w:t>1505</w:t>
      </w:r>
      <w:r w:rsidRPr="00107CB3">
        <w:rPr>
          <w:rFonts w:eastAsia="Times New Roman"/>
          <w:lang w:eastAsia="en-GB"/>
        </w:rPr>
        <w:tab/>
        <w:t>Executor of the Will of John Monceaux, chantry chaplain. (ibid.)</w:t>
      </w:r>
    </w:p>
    <w:p w14:paraId="713486D6" w14:textId="77777777" w:rsidR="00107CB3" w:rsidRPr="00107CB3" w:rsidRDefault="00107CB3" w:rsidP="00107CB3">
      <w:pPr>
        <w:spacing w:after="0" w:line="240" w:lineRule="auto"/>
        <w:rPr>
          <w:rFonts w:eastAsia="Times New Roman"/>
          <w:lang w:eastAsia="en-GB"/>
        </w:rPr>
      </w:pPr>
      <w:r w:rsidRPr="00107CB3">
        <w:rPr>
          <w:rFonts w:eastAsia="Times New Roman"/>
          <w:lang w:eastAsia="en-GB"/>
        </w:rPr>
        <w:tab/>
        <w:t>1506</w:t>
      </w:r>
      <w:r w:rsidRPr="00107CB3">
        <w:rPr>
          <w:rFonts w:eastAsia="Times New Roman"/>
          <w:lang w:eastAsia="en-GB"/>
        </w:rPr>
        <w:tab/>
        <w:t>Executor of the Will of Agnes Clifton.  (ibid.)</w:t>
      </w:r>
    </w:p>
    <w:p w14:paraId="2B0E4265" w14:textId="77777777" w:rsidR="00107CB3" w:rsidRDefault="00107CB3" w:rsidP="00E647CC">
      <w:pPr>
        <w:pStyle w:val="NoSpacing"/>
      </w:pPr>
    </w:p>
    <w:p w14:paraId="43496E84" w14:textId="77777777" w:rsidR="00E647CC" w:rsidRDefault="00E647CC" w:rsidP="00E647CC">
      <w:pPr>
        <w:pStyle w:val="NoSpacing"/>
      </w:pPr>
    </w:p>
    <w:p w14:paraId="73219518" w14:textId="77777777" w:rsidR="00E647CC" w:rsidRDefault="00E647CC" w:rsidP="00E647CC">
      <w:pPr>
        <w:pStyle w:val="NoSpacing"/>
      </w:pPr>
    </w:p>
    <w:p w14:paraId="6A619D12" w14:textId="3F545C1E" w:rsidR="00E647CC" w:rsidRDefault="00E647CC" w:rsidP="00E647CC">
      <w:pPr>
        <w:pStyle w:val="NoSpacing"/>
      </w:pPr>
      <w:r>
        <w:t>8 April 2019</w:t>
      </w:r>
    </w:p>
    <w:p w14:paraId="225EB933" w14:textId="7611955D" w:rsidR="00107CB3" w:rsidRPr="00B4674A" w:rsidRDefault="00107CB3" w:rsidP="00E647CC">
      <w:pPr>
        <w:pStyle w:val="NoSpacing"/>
      </w:pPr>
      <w:r>
        <w:t>15 September 2020</w:t>
      </w:r>
    </w:p>
    <w:p w14:paraId="1781CA59" w14:textId="05E0B14C" w:rsidR="006B2F86" w:rsidRPr="00E647CC" w:rsidRDefault="00107CB3" w:rsidP="00E71FC3">
      <w:pPr>
        <w:pStyle w:val="NoSpacing"/>
      </w:pPr>
    </w:p>
    <w:sectPr w:rsidR="006B2F86" w:rsidRPr="00E647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E625F" w14:textId="77777777" w:rsidR="00E647CC" w:rsidRDefault="00E647CC" w:rsidP="00E71FC3">
      <w:pPr>
        <w:spacing w:after="0" w:line="240" w:lineRule="auto"/>
      </w:pPr>
      <w:r>
        <w:separator/>
      </w:r>
    </w:p>
  </w:endnote>
  <w:endnote w:type="continuationSeparator" w:id="0">
    <w:p w14:paraId="25FB17EB" w14:textId="77777777" w:rsidR="00E647CC" w:rsidRDefault="00E647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072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780B0" w14:textId="77777777" w:rsidR="00E647CC" w:rsidRDefault="00E647CC" w:rsidP="00E71FC3">
      <w:pPr>
        <w:spacing w:after="0" w:line="240" w:lineRule="auto"/>
      </w:pPr>
      <w:r>
        <w:separator/>
      </w:r>
    </w:p>
  </w:footnote>
  <w:footnote w:type="continuationSeparator" w:id="0">
    <w:p w14:paraId="7D66BD15" w14:textId="77777777" w:rsidR="00E647CC" w:rsidRDefault="00E647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CC"/>
    <w:rsid w:val="00107CB3"/>
    <w:rsid w:val="001A7C09"/>
    <w:rsid w:val="00577BD5"/>
    <w:rsid w:val="00656CBA"/>
    <w:rsid w:val="006A1F77"/>
    <w:rsid w:val="00733BE7"/>
    <w:rsid w:val="00AB52E8"/>
    <w:rsid w:val="00B16D3F"/>
    <w:rsid w:val="00BB41AC"/>
    <w:rsid w:val="00E647C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780CE"/>
  <w15:chartTrackingRefBased/>
  <w15:docId w15:val="{DCB05F83-A3BE-41F2-9E9D-3EBB9A10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2019-04-08T21:10:00Z</dcterms:created>
  <dcterms:modified xsi:type="dcterms:W3CDTF">2020-09-15T21:45:00Z</dcterms:modified>
</cp:coreProperties>
</file>