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E8A" w:rsidRDefault="00B15E8A" w:rsidP="00B15E8A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Elinore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CRUDDE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:rsidR="00B15E8A" w:rsidRDefault="00B15E8A" w:rsidP="00B15E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15E8A" w:rsidRDefault="00B15E8A" w:rsidP="00B15E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15E8A" w:rsidRDefault="00B15E8A" w:rsidP="00B15E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Daughter of Stephen </w:t>
      </w:r>
      <w:proofErr w:type="spellStart"/>
      <w:r>
        <w:rPr>
          <w:rFonts w:ascii="Times New Roman" w:hAnsi="Times New Roman" w:cs="Times New Roman"/>
          <w:sz w:val="24"/>
          <w:szCs w:val="24"/>
        </w:rPr>
        <w:t>Crudde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Ickleton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Cambridgeshire(q.v.), and his wife, </w:t>
      </w:r>
      <w:proofErr w:type="spellStart"/>
      <w:r>
        <w:rPr>
          <w:rFonts w:ascii="Times New Roman" w:hAnsi="Times New Roman" w:cs="Times New Roman"/>
          <w:sz w:val="24"/>
          <w:szCs w:val="24"/>
        </w:rPr>
        <w:t>Johanne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B15E8A" w:rsidRDefault="00B15E8A" w:rsidP="00B15E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Logge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pp.262-8)</w:t>
      </w:r>
    </w:p>
    <w:p w:rsidR="00B15E8A" w:rsidRDefault="00B15E8A" w:rsidP="00B15E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15E8A" w:rsidRDefault="00B15E8A" w:rsidP="00B15E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Default="00B15E8A" w:rsidP="00B15E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Jan.1484</w:t>
      </w:r>
      <w:r>
        <w:rPr>
          <w:rFonts w:ascii="Times New Roman" w:hAnsi="Times New Roman" w:cs="Times New Roman"/>
          <w:sz w:val="24"/>
          <w:szCs w:val="24"/>
        </w:rPr>
        <w:tab/>
        <w:t>Her father bequeathed her</w:t>
      </w:r>
      <w:r>
        <w:rPr>
          <w:rFonts w:ascii="Times New Roman" w:hAnsi="Times New Roman" w:cs="Times New Roman"/>
          <w:sz w:val="24"/>
          <w:szCs w:val="24"/>
        </w:rPr>
        <w:t xml:space="preserve"> 20s.  (ibid.)</w:t>
      </w:r>
    </w:p>
    <w:p w:rsidR="00B15E8A" w:rsidRDefault="00B15E8A" w:rsidP="00B15E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15E8A" w:rsidRDefault="00B15E8A" w:rsidP="00B15E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15E8A" w:rsidRPr="00B15E8A" w:rsidRDefault="00B15E8A" w:rsidP="00B15E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October 2015</w:t>
      </w:r>
      <w:bookmarkStart w:id="0" w:name="_GoBack"/>
      <w:bookmarkEnd w:id="0"/>
    </w:p>
    <w:sectPr w:rsidR="00B15E8A" w:rsidRPr="00B15E8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E8A" w:rsidRDefault="00B15E8A" w:rsidP="00564E3C">
      <w:pPr>
        <w:spacing w:after="0" w:line="240" w:lineRule="auto"/>
      </w:pPr>
      <w:r>
        <w:separator/>
      </w:r>
    </w:p>
  </w:endnote>
  <w:endnote w:type="continuationSeparator" w:id="0">
    <w:p w:rsidR="00B15E8A" w:rsidRDefault="00B15E8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15E8A">
      <w:rPr>
        <w:rFonts w:ascii="Times New Roman" w:hAnsi="Times New Roman" w:cs="Times New Roman"/>
        <w:noProof/>
        <w:sz w:val="24"/>
        <w:szCs w:val="24"/>
      </w:rPr>
      <w:t>7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E8A" w:rsidRDefault="00B15E8A" w:rsidP="00564E3C">
      <w:pPr>
        <w:spacing w:after="0" w:line="240" w:lineRule="auto"/>
      </w:pPr>
      <w:r>
        <w:separator/>
      </w:r>
    </w:p>
  </w:footnote>
  <w:footnote w:type="continuationSeparator" w:id="0">
    <w:p w:rsidR="00B15E8A" w:rsidRDefault="00B15E8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E8A"/>
    <w:rsid w:val="00372DC6"/>
    <w:rsid w:val="00564E3C"/>
    <w:rsid w:val="0064591D"/>
    <w:rsid w:val="00B15E8A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B0F9BE"/>
  <w15:chartTrackingRefBased/>
  <w15:docId w15:val="{915DE506-E699-4BB2-BF89-1C53FF4A5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2015-10-07T12:13:00Z</dcterms:created>
  <dcterms:modified xsi:type="dcterms:W3CDTF">2015-10-07T12:15:00Z</dcterms:modified>
</cp:coreProperties>
</file>