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68" w:rsidRDefault="00120D68" w:rsidP="00120D68">
      <w:pPr>
        <w:pStyle w:val="NoSpacing"/>
        <w:jc w:val="both"/>
      </w:pPr>
      <w:r>
        <w:rPr>
          <w:u w:val="single"/>
        </w:rPr>
        <w:t>John CRYSTEMASSE</w:t>
      </w:r>
      <w:r>
        <w:t xml:space="preserve">       (fl.1450)</w:t>
      </w:r>
    </w:p>
    <w:p w:rsidR="00120D68" w:rsidRDefault="00120D68" w:rsidP="00120D6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Wyverston</w:t>
      </w:r>
      <w:proofErr w:type="spellEnd"/>
      <w:r>
        <w:t xml:space="preserve">, Suffolk. </w:t>
      </w:r>
      <w:proofErr w:type="gramStart"/>
      <w:r>
        <w:t>Husbandman.</w:t>
      </w:r>
      <w:proofErr w:type="gramEnd"/>
    </w:p>
    <w:p w:rsidR="00120D68" w:rsidRDefault="00120D68" w:rsidP="00120D68">
      <w:pPr>
        <w:pStyle w:val="NoSpacing"/>
        <w:jc w:val="both"/>
      </w:pPr>
    </w:p>
    <w:p w:rsidR="00120D68" w:rsidRDefault="00120D68" w:rsidP="00120D68">
      <w:pPr>
        <w:pStyle w:val="NoSpacing"/>
        <w:jc w:val="both"/>
      </w:pPr>
    </w:p>
    <w:p w:rsidR="00120D68" w:rsidRPr="000E3A84" w:rsidRDefault="00120D68" w:rsidP="00120D68">
      <w:pPr>
        <w:pStyle w:val="NoSpacing"/>
        <w:jc w:val="both"/>
      </w:pPr>
      <w:r>
        <w:tab/>
        <w:t>1450</w:t>
      </w:r>
      <w:r>
        <w:tab/>
        <w:t xml:space="preserve">Richard </w:t>
      </w:r>
      <w:proofErr w:type="gramStart"/>
      <w:r>
        <w:t>Lacy(</w:t>
      </w:r>
      <w:proofErr w:type="gramEnd"/>
      <w:r>
        <w:t xml:space="preserve">q.v.) brought a plaint of debt against him and </w:t>
      </w:r>
    </w:p>
    <w:p w:rsidR="00120D68" w:rsidRDefault="00120D68" w:rsidP="00120D68">
      <w:pPr>
        <w:pStyle w:val="NoSpacing"/>
        <w:jc w:val="both"/>
      </w:pPr>
      <w:r>
        <w:tab/>
      </w:r>
      <w:r>
        <w:tab/>
        <w:t xml:space="preserve">John </w:t>
      </w:r>
      <w:proofErr w:type="spellStart"/>
      <w:r>
        <w:t>Hamond</w:t>
      </w:r>
      <w:proofErr w:type="spellEnd"/>
      <w:r>
        <w:t xml:space="preserve"> of </w:t>
      </w:r>
      <w:proofErr w:type="spellStart"/>
      <w:proofErr w:type="gramStart"/>
      <w:r>
        <w:t>Mellis</w:t>
      </w:r>
      <w:proofErr w:type="spellEnd"/>
      <w:r>
        <w:t>(</w:t>
      </w:r>
      <w:proofErr w:type="gramEnd"/>
      <w:r>
        <w:t>q.v.).</w:t>
      </w:r>
    </w:p>
    <w:p w:rsidR="00120D68" w:rsidRDefault="00120D68" w:rsidP="00120D68">
      <w:pPr>
        <w:pStyle w:val="NoSpacing"/>
        <w:ind w:left="720" w:firstLine="720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120D68" w:rsidRDefault="00120D68" w:rsidP="00120D68">
      <w:pPr>
        <w:pStyle w:val="NoSpacing"/>
        <w:jc w:val="both"/>
      </w:pPr>
    </w:p>
    <w:p w:rsidR="00120D68" w:rsidRDefault="00120D68" w:rsidP="00120D68">
      <w:pPr>
        <w:pStyle w:val="NoSpacing"/>
        <w:jc w:val="both"/>
      </w:pPr>
    </w:p>
    <w:p w:rsidR="00120D68" w:rsidRDefault="00120D68" w:rsidP="00120D68">
      <w:pPr>
        <w:pStyle w:val="NoSpacing"/>
        <w:jc w:val="both"/>
      </w:pPr>
      <w:r>
        <w:t>13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68" w:rsidRDefault="00120D68" w:rsidP="00920DE3">
      <w:pPr>
        <w:spacing w:after="0" w:line="240" w:lineRule="auto"/>
      </w:pPr>
      <w:r>
        <w:separator/>
      </w:r>
    </w:p>
  </w:endnote>
  <w:endnote w:type="continuationSeparator" w:id="0">
    <w:p w:rsidR="00120D68" w:rsidRDefault="00120D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68" w:rsidRDefault="00120D68" w:rsidP="00920DE3">
      <w:pPr>
        <w:spacing w:after="0" w:line="240" w:lineRule="auto"/>
      </w:pPr>
      <w:r>
        <w:separator/>
      </w:r>
    </w:p>
  </w:footnote>
  <w:footnote w:type="continuationSeparator" w:id="0">
    <w:p w:rsidR="00120D68" w:rsidRDefault="00120D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68"/>
    <w:rsid w:val="00120749"/>
    <w:rsid w:val="00120D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0D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0D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2015-07-29T19:58:00Z</dcterms:created>
  <dcterms:modified xsi:type="dcterms:W3CDTF">2015-07-29T19:58:00Z</dcterms:modified>
</cp:coreProperties>
</file>