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359" w:rsidRDefault="00385359" w:rsidP="003853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Rose CRUDDE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:rsidR="00385359" w:rsidRDefault="00385359" w:rsidP="003853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5359" w:rsidRDefault="00385359" w:rsidP="003853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5359" w:rsidRDefault="00385359" w:rsidP="003853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</w:t>
      </w:r>
      <w:r>
        <w:rPr>
          <w:rFonts w:ascii="Times New Roman" w:hAnsi="Times New Roman" w:cs="Times New Roman"/>
          <w:sz w:val="24"/>
          <w:szCs w:val="24"/>
        </w:rPr>
        <w:t xml:space="preserve"> of Stephen </w:t>
      </w:r>
      <w:proofErr w:type="spellStart"/>
      <w:r>
        <w:rPr>
          <w:rFonts w:ascii="Times New Roman" w:hAnsi="Times New Roman" w:cs="Times New Roman"/>
          <w:sz w:val="24"/>
          <w:szCs w:val="24"/>
        </w:rPr>
        <w:t>Crudde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Ickleton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Cambridgeshire(q.v.), and his wife, </w:t>
      </w:r>
      <w:proofErr w:type="spellStart"/>
      <w:r>
        <w:rPr>
          <w:rFonts w:ascii="Times New Roman" w:hAnsi="Times New Roman" w:cs="Times New Roman"/>
          <w:sz w:val="24"/>
          <w:szCs w:val="24"/>
        </w:rPr>
        <w:t>Johanne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85359" w:rsidRDefault="00385359" w:rsidP="003853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Logge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pp.262-8)</w:t>
      </w:r>
    </w:p>
    <w:p w:rsidR="00385359" w:rsidRDefault="00385359" w:rsidP="003853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5359" w:rsidRDefault="00385359" w:rsidP="003853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385359" w:rsidP="003853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Jan.1484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Her father bequeathed her 20 quarters of malt, 20 sheep, his girdle harness,</w:t>
      </w:r>
    </w:p>
    <w:p w:rsidR="00385359" w:rsidRDefault="00385359" w:rsidP="003853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his best enamelled ring and various items of bedding. Immediately after his</w:t>
      </w:r>
    </w:p>
    <w:p w:rsidR="00385359" w:rsidRDefault="00385359" w:rsidP="003853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death she was to have Stephen’s messuage in Newport.  (ibid.)</w:t>
      </w:r>
    </w:p>
    <w:p w:rsidR="00385359" w:rsidRDefault="00385359" w:rsidP="003853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5359" w:rsidRDefault="00385359" w:rsidP="003853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5359" w:rsidRPr="00385359" w:rsidRDefault="00385359" w:rsidP="003853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2015</w:t>
      </w:r>
      <w:bookmarkStart w:id="0" w:name="_GoBack"/>
      <w:bookmarkEnd w:id="0"/>
    </w:p>
    <w:sectPr w:rsidR="00385359" w:rsidRPr="003853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359" w:rsidRDefault="00385359" w:rsidP="00564E3C">
      <w:pPr>
        <w:spacing w:after="0" w:line="240" w:lineRule="auto"/>
      </w:pPr>
      <w:r>
        <w:separator/>
      </w:r>
    </w:p>
  </w:endnote>
  <w:endnote w:type="continuationSeparator" w:id="0">
    <w:p w:rsidR="00385359" w:rsidRDefault="0038535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85359">
      <w:rPr>
        <w:rFonts w:ascii="Times New Roman" w:hAnsi="Times New Roman" w:cs="Times New Roman"/>
        <w:noProof/>
        <w:sz w:val="24"/>
        <w:szCs w:val="24"/>
      </w:rPr>
      <w:t>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359" w:rsidRDefault="00385359" w:rsidP="00564E3C">
      <w:pPr>
        <w:spacing w:after="0" w:line="240" w:lineRule="auto"/>
      </w:pPr>
      <w:r>
        <w:separator/>
      </w:r>
    </w:p>
  </w:footnote>
  <w:footnote w:type="continuationSeparator" w:id="0">
    <w:p w:rsidR="00385359" w:rsidRDefault="0038535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359"/>
    <w:rsid w:val="00372DC6"/>
    <w:rsid w:val="00385359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D0647"/>
  <w15:chartTrackingRefBased/>
  <w15:docId w15:val="{3861DA6F-AAA1-4CBC-BDAD-C0984A704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2015-10-07T12:09:00Z</dcterms:created>
  <dcterms:modified xsi:type="dcterms:W3CDTF">2015-10-07T12:13:00Z</dcterms:modified>
</cp:coreProperties>
</file>