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270" w:rsidRDefault="00681270" w:rsidP="00681270">
      <w:pPr>
        <w:pStyle w:val="NoSpacing"/>
      </w:pPr>
      <w:r>
        <w:rPr>
          <w:u w:val="single"/>
        </w:rPr>
        <w:t>Joan DAVY</w:t>
      </w:r>
      <w:r>
        <w:t xml:space="preserve">     (fl.1425)</w:t>
      </w:r>
    </w:p>
    <w:p w:rsidR="00681270" w:rsidRDefault="00681270" w:rsidP="00681270">
      <w:pPr>
        <w:pStyle w:val="NoSpacing"/>
      </w:pPr>
      <w:r>
        <w:t>of Hull.</w:t>
      </w:r>
    </w:p>
    <w:p w:rsidR="00681270" w:rsidRDefault="00681270" w:rsidP="00681270">
      <w:pPr>
        <w:pStyle w:val="NoSpacing"/>
      </w:pPr>
    </w:p>
    <w:p w:rsidR="00681270" w:rsidRDefault="00681270" w:rsidP="00681270">
      <w:pPr>
        <w:pStyle w:val="NoSpacing"/>
      </w:pPr>
    </w:p>
    <w:p w:rsidR="00681270" w:rsidRDefault="00681270" w:rsidP="00681270">
      <w:pPr>
        <w:pStyle w:val="NoSpacing"/>
      </w:pPr>
      <w:r>
        <w:t>= Thomas(q.v.).</w:t>
      </w:r>
    </w:p>
    <w:p w:rsidR="00681270" w:rsidRDefault="00681270" w:rsidP="00681270">
      <w:pPr>
        <w:pStyle w:val="NoSpacing"/>
      </w:pPr>
      <w:r>
        <w:t>(</w:t>
      </w:r>
      <w:hyperlink r:id="rId7" w:history="1">
        <w:r w:rsidRPr="00295720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681270" w:rsidRDefault="00681270" w:rsidP="00681270">
      <w:pPr>
        <w:pStyle w:val="NoSpacing"/>
      </w:pPr>
    </w:p>
    <w:p w:rsidR="00681270" w:rsidRDefault="00681270" w:rsidP="00681270">
      <w:pPr>
        <w:pStyle w:val="NoSpacing"/>
      </w:pPr>
    </w:p>
    <w:p w:rsidR="00681270" w:rsidRDefault="00681270" w:rsidP="00681270">
      <w:pPr>
        <w:pStyle w:val="NoSpacing"/>
      </w:pPr>
      <w:r>
        <w:t>22 Apr.1425</w:t>
      </w:r>
      <w:r>
        <w:tab/>
        <w:t>Settlement of the action taken by John Fitlyng(q.v.) and others over</w:t>
      </w:r>
    </w:p>
    <w:p w:rsidR="00681270" w:rsidRDefault="00681270" w:rsidP="00681270">
      <w:pPr>
        <w:pStyle w:val="NoSpacing"/>
      </w:pPr>
      <w:r>
        <w:tab/>
      </w:r>
      <w:r>
        <w:tab/>
        <w:t>11 messuages and 5 acres of land in Hull and Scarborough.   (ibid.)</w:t>
      </w:r>
    </w:p>
    <w:p w:rsidR="00681270" w:rsidRDefault="00681270" w:rsidP="00681270">
      <w:pPr>
        <w:pStyle w:val="NoSpacing"/>
      </w:pPr>
    </w:p>
    <w:p w:rsidR="00681270" w:rsidRDefault="00681270" w:rsidP="00681270">
      <w:pPr>
        <w:pStyle w:val="NoSpacing"/>
      </w:pPr>
    </w:p>
    <w:p w:rsidR="00BA4020" w:rsidRPr="00186E49" w:rsidRDefault="00681270" w:rsidP="00681270">
      <w:pPr>
        <w:pStyle w:val="NoSpacing"/>
      </w:pPr>
      <w:r>
        <w:t>19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270" w:rsidRDefault="00681270" w:rsidP="00552EBA">
      <w:r>
        <w:separator/>
      </w:r>
    </w:p>
  </w:endnote>
  <w:endnote w:type="continuationSeparator" w:id="0">
    <w:p w:rsidR="00681270" w:rsidRDefault="006812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1270">
      <w:rPr>
        <w:noProof/>
      </w:rPr>
      <w:t>23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270" w:rsidRDefault="00681270" w:rsidP="00552EBA">
      <w:r>
        <w:separator/>
      </w:r>
    </w:p>
  </w:footnote>
  <w:footnote w:type="continuationSeparator" w:id="0">
    <w:p w:rsidR="00681270" w:rsidRDefault="006812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8127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2013-06-23T19:15:00Z</dcterms:created>
  <dcterms:modified xsi:type="dcterms:W3CDTF">2013-06-23T19:16:00Z</dcterms:modified>
</cp:coreProperties>
</file>