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90002" w:rsidP="00C009D8">
      <w:pPr>
        <w:pStyle w:val="NoSpacing"/>
      </w:pPr>
      <w:r>
        <w:rPr>
          <w:u w:val="single"/>
        </w:rPr>
        <w:t>Thomas DAVY</w:t>
      </w:r>
      <w:r>
        <w:t xml:space="preserve">    (d.1477-82)</w:t>
      </w:r>
    </w:p>
    <w:p w:rsidR="00090002" w:rsidRDefault="00090002" w:rsidP="00C009D8">
      <w:pPr>
        <w:pStyle w:val="NoSpacing"/>
      </w:pPr>
      <w:proofErr w:type="gramStart"/>
      <w:r>
        <w:t>of</w:t>
      </w:r>
      <w:proofErr w:type="gramEnd"/>
      <w:r>
        <w:t xml:space="preserve"> Hull. </w:t>
      </w:r>
      <w:proofErr w:type="gramStart"/>
      <w:r>
        <w:t>Draper.</w:t>
      </w:r>
      <w:proofErr w:type="gramEnd"/>
    </w:p>
    <w:p w:rsidR="00090002" w:rsidRDefault="00090002" w:rsidP="00C009D8">
      <w:pPr>
        <w:pStyle w:val="NoSpacing"/>
      </w:pPr>
    </w:p>
    <w:p w:rsidR="00090002" w:rsidRDefault="00090002" w:rsidP="00C009D8">
      <w:pPr>
        <w:pStyle w:val="NoSpacing"/>
      </w:pPr>
    </w:p>
    <w:p w:rsidR="00090002" w:rsidRDefault="00090002" w:rsidP="00C009D8">
      <w:pPr>
        <w:pStyle w:val="NoSpacing"/>
      </w:pPr>
      <w:r>
        <w:t xml:space="preserve">  2 Oct.1477</w:t>
      </w:r>
      <w:r>
        <w:tab/>
        <w:t>He made his Will.   (W.Y.R. p.51)</w:t>
      </w:r>
    </w:p>
    <w:p w:rsidR="00090002" w:rsidRDefault="00090002" w:rsidP="00C009D8">
      <w:pPr>
        <w:pStyle w:val="NoSpacing"/>
      </w:pPr>
      <w:r>
        <w:t>30 Mar.1482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  <w:r>
        <w:t xml:space="preserve">  </w:t>
      </w:r>
    </w:p>
    <w:p w:rsidR="00090002" w:rsidRDefault="00090002" w:rsidP="00C009D8">
      <w:pPr>
        <w:pStyle w:val="NoSpacing"/>
      </w:pPr>
    </w:p>
    <w:p w:rsidR="00090002" w:rsidRDefault="00090002" w:rsidP="00C009D8">
      <w:pPr>
        <w:pStyle w:val="NoSpacing"/>
      </w:pPr>
    </w:p>
    <w:p w:rsidR="00090002" w:rsidRDefault="00090002" w:rsidP="00C009D8">
      <w:pPr>
        <w:pStyle w:val="NoSpacing"/>
      </w:pPr>
      <w:r>
        <w:t>5 March 2014</w:t>
      </w:r>
      <w:bookmarkStart w:id="0" w:name="_GoBack"/>
      <w:bookmarkEnd w:id="0"/>
    </w:p>
    <w:p w:rsidR="00090002" w:rsidRDefault="00090002" w:rsidP="00C009D8">
      <w:pPr>
        <w:pStyle w:val="NoSpacing"/>
      </w:pPr>
    </w:p>
    <w:p w:rsidR="00090002" w:rsidRDefault="00090002" w:rsidP="00C009D8">
      <w:pPr>
        <w:pStyle w:val="NoSpacing"/>
      </w:pPr>
    </w:p>
    <w:p w:rsidR="00090002" w:rsidRPr="00090002" w:rsidRDefault="00090002" w:rsidP="00C009D8">
      <w:pPr>
        <w:pStyle w:val="NoSpacing"/>
      </w:pPr>
    </w:p>
    <w:sectPr w:rsidR="00090002" w:rsidRPr="000900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AD8" w:rsidRDefault="00094AD8" w:rsidP="00920DE3">
      <w:pPr>
        <w:spacing w:after="0" w:line="240" w:lineRule="auto"/>
      </w:pPr>
      <w:r>
        <w:separator/>
      </w:r>
    </w:p>
  </w:endnote>
  <w:endnote w:type="continuationSeparator" w:id="0">
    <w:p w:rsidR="00094AD8" w:rsidRDefault="00094A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AD8" w:rsidRDefault="00094AD8" w:rsidP="00920DE3">
      <w:pPr>
        <w:spacing w:after="0" w:line="240" w:lineRule="auto"/>
      </w:pPr>
      <w:r>
        <w:separator/>
      </w:r>
    </w:p>
  </w:footnote>
  <w:footnote w:type="continuationSeparator" w:id="0">
    <w:p w:rsidR="00094AD8" w:rsidRDefault="00094A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002"/>
    <w:rsid w:val="00090002"/>
    <w:rsid w:val="00094AD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2014-03-05T21:58:00Z</dcterms:created>
  <dcterms:modified xsi:type="dcterms:W3CDTF">2014-03-05T22:03:00Z</dcterms:modified>
</cp:coreProperties>
</file>