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A2" w:rsidRDefault="009918A2" w:rsidP="009918A2">
      <w:pPr>
        <w:pStyle w:val="NoSpacing"/>
        <w:ind w:left="1440" w:hanging="1440"/>
      </w:pPr>
      <w:r>
        <w:rPr>
          <w:u w:val="single"/>
        </w:rPr>
        <w:t>John DAVY</w:t>
      </w:r>
      <w:r>
        <w:t xml:space="preserve">        (fl.1468)</w:t>
      </w: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  <w:r>
        <w:t>= Alice(q.v.).</w:t>
      </w:r>
    </w:p>
    <w:p w:rsidR="009918A2" w:rsidRDefault="009918A2" w:rsidP="009918A2">
      <w:pPr>
        <w:pStyle w:val="NoSpacing"/>
        <w:ind w:left="1440" w:hanging="1440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  <w:r>
        <w:t>20 Jan.1470</w:t>
      </w:r>
      <w:r>
        <w:tab/>
        <w:t>Settlement of the action taken against them by William Russell(q.v.) over</w:t>
      </w:r>
    </w:p>
    <w:p w:rsidR="009918A2" w:rsidRDefault="009918A2" w:rsidP="009918A2">
      <w:pPr>
        <w:pStyle w:val="NoSpacing"/>
        <w:ind w:left="1440" w:hanging="1440"/>
      </w:pPr>
      <w:r>
        <w:tab/>
        <w:t>a messuage, a garden and an acre of pasture in Dunstable, Bedfordshire.</w:t>
      </w:r>
    </w:p>
    <w:p w:rsidR="009918A2" w:rsidRDefault="009918A2" w:rsidP="009918A2">
      <w:pPr>
        <w:pStyle w:val="NoSpacing"/>
        <w:ind w:left="1440" w:hanging="1440"/>
      </w:pPr>
      <w:r>
        <w:tab/>
        <w:t>(ibid.)</w:t>
      </w: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</w:p>
    <w:p w:rsidR="009918A2" w:rsidRDefault="009918A2" w:rsidP="009918A2">
      <w:pPr>
        <w:pStyle w:val="NoSpacing"/>
        <w:ind w:left="1440" w:hanging="1440"/>
      </w:pPr>
      <w:r>
        <w:t>29 March 2013</w:t>
      </w:r>
    </w:p>
    <w:p w:rsidR="00BA4020" w:rsidRPr="00186E49" w:rsidRDefault="009918A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A2" w:rsidRDefault="009918A2" w:rsidP="00552EBA">
      <w:r>
        <w:separator/>
      </w:r>
    </w:p>
  </w:endnote>
  <w:endnote w:type="continuationSeparator" w:id="0">
    <w:p w:rsidR="009918A2" w:rsidRDefault="009918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918A2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A2" w:rsidRDefault="009918A2" w:rsidP="00552EBA">
      <w:r>
        <w:separator/>
      </w:r>
    </w:p>
  </w:footnote>
  <w:footnote w:type="continuationSeparator" w:id="0">
    <w:p w:rsidR="009918A2" w:rsidRDefault="009918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918A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2013-04-23T20:06:00Z</dcterms:created>
  <dcterms:modified xsi:type="dcterms:W3CDTF">2013-04-23T20:06:00Z</dcterms:modified>
</cp:coreProperties>
</file>