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Sir Stephen Derby(q.v.) and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Amicia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Gulden(q.v.).</w:t>
      </w: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24-197)</w:t>
      </w: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Michaela(q.v.).</w:t>
      </w: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Default="009227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Died, after 18 April.  </w:t>
      </w:r>
    </w:p>
    <w:p w:rsidR="009227D7" w:rsidRDefault="009227D7" w:rsidP="009227D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227D7">
        <w:rPr>
          <w:rFonts w:ascii="Times New Roman" w:hAnsi="Times New Roman" w:cs="Times New Roman"/>
          <w:sz w:val="24"/>
          <w:szCs w:val="24"/>
        </w:rPr>
        <w:t>ht</w:t>
      </w:r>
      <w:hyperlink r:id="rId6" w:history="1">
        <w:r w:rsidRPr="00615504">
          <w:rPr>
            <w:rStyle w:val="Hyperlink"/>
            <w:rFonts w:ascii="Times New Roman" w:hAnsi="Times New Roman" w:cs="Times New Roman"/>
            <w:sz w:val="24"/>
            <w:szCs w:val="24"/>
          </w:rPr>
          <w:t>tp://www.historyofparliamentonline.org/volume/1386-1421/member/derby-si</w:t>
        </w:r>
      </w:hyperlink>
      <w:r w:rsidRPr="009227D7">
        <w:rPr>
          <w:rFonts w:ascii="Times New Roman" w:hAnsi="Times New Roman" w:cs="Times New Roman"/>
          <w:sz w:val="24"/>
          <w:szCs w:val="24"/>
        </w:rPr>
        <w:t>r-stephen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227D7" w:rsidRDefault="009227D7" w:rsidP="00922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Default="009227D7" w:rsidP="00922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27D7" w:rsidRPr="009227D7" w:rsidRDefault="009227D7" w:rsidP="00922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  <w:bookmarkStart w:id="0" w:name="_GoBack"/>
      <w:bookmarkEnd w:id="0"/>
    </w:p>
    <w:sectPr w:rsidR="009227D7" w:rsidRPr="009227D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7D7" w:rsidRDefault="009227D7" w:rsidP="00E71FC3">
      <w:pPr>
        <w:spacing w:after="0" w:line="240" w:lineRule="auto"/>
      </w:pPr>
      <w:r>
        <w:separator/>
      </w:r>
    </w:p>
  </w:endnote>
  <w:endnote w:type="continuationSeparator" w:id="0">
    <w:p w:rsidR="009227D7" w:rsidRDefault="009227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7D7" w:rsidRDefault="009227D7" w:rsidP="00E71FC3">
      <w:pPr>
        <w:spacing w:after="0" w:line="240" w:lineRule="auto"/>
      </w:pPr>
      <w:r>
        <w:separator/>
      </w:r>
    </w:p>
  </w:footnote>
  <w:footnote w:type="continuationSeparator" w:id="0">
    <w:p w:rsidR="009227D7" w:rsidRDefault="009227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D7"/>
    <w:rsid w:val="009227D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BC39D"/>
  <w15:chartTrackingRefBased/>
  <w15:docId w15:val="{C0B9D03D-6EAE-4922-A21E-963D6A10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227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p://www.historyofparliamentonline.org/volume/1386-1421/member/derby-s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2016-05-27T19:27:00Z</dcterms:created>
  <dcterms:modified xsi:type="dcterms:W3CDTF">2016-05-27T19:30:00Z</dcterms:modified>
</cp:coreProperties>
</file>