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A9628B" w:rsidP="00C009D8">
      <w:pPr>
        <w:pStyle w:val="NoSpacing"/>
      </w:pPr>
      <w:r>
        <w:rPr>
          <w:u w:val="single"/>
        </w:rPr>
        <w:t>Alice DERBY</w:t>
      </w:r>
      <w:r>
        <w:t xml:space="preserve">       (fl.1450)</w:t>
      </w:r>
    </w:p>
    <w:p w:rsidR="00A9628B" w:rsidRDefault="00A9628B" w:rsidP="00C009D8">
      <w:pPr>
        <w:pStyle w:val="NoSpacing"/>
      </w:pPr>
    </w:p>
    <w:p w:rsidR="00A9628B" w:rsidRDefault="00A9628B" w:rsidP="00C009D8">
      <w:pPr>
        <w:pStyle w:val="NoSpacing"/>
      </w:pPr>
    </w:p>
    <w:p w:rsidR="00A9628B" w:rsidRDefault="00A9628B" w:rsidP="00A9628B">
      <w:pPr>
        <w:pStyle w:val="NoSpacing"/>
      </w:pPr>
      <w:r>
        <w:t>13 Jul.1450</w:t>
      </w:r>
      <w:r>
        <w:tab/>
        <w:t>Sh</w:t>
      </w:r>
      <w:bookmarkStart w:id="0" w:name="_GoBack"/>
      <w:bookmarkEnd w:id="0"/>
      <w:r>
        <w:t xml:space="preserve">e was a witness of the Will of Stephen Grove of </w:t>
      </w:r>
      <w:proofErr w:type="gramStart"/>
      <w:r>
        <w:t>Kent(</w:t>
      </w:r>
      <w:proofErr w:type="gramEnd"/>
      <w:r>
        <w:t xml:space="preserve">q.v.). </w:t>
      </w:r>
      <w:r>
        <w:tab/>
      </w:r>
      <w:r>
        <w:tab/>
        <w:t>(</w:t>
      </w:r>
      <w:hyperlink r:id="rId7" w:history="1">
        <w:r>
          <w:rPr>
            <w:rStyle w:val="Hyperlink"/>
          </w:rPr>
          <w:t>http://www.kentarchaeology.org.uk/Research/Libr/Wills/Bk57/page%2017.htm</w:t>
        </w:r>
      </w:hyperlink>
      <w:r>
        <w:t>)</w:t>
      </w:r>
    </w:p>
    <w:p w:rsidR="00A9628B" w:rsidRDefault="00A9628B" w:rsidP="00A9628B">
      <w:pPr>
        <w:pStyle w:val="NoSpacing"/>
      </w:pPr>
    </w:p>
    <w:p w:rsidR="00A9628B" w:rsidRDefault="00A9628B" w:rsidP="00A9628B">
      <w:pPr>
        <w:pStyle w:val="NoSpacing"/>
      </w:pPr>
    </w:p>
    <w:p w:rsidR="00A9628B" w:rsidRPr="00A9628B" w:rsidRDefault="00A9628B" w:rsidP="00A9628B">
      <w:pPr>
        <w:pStyle w:val="NoSpacing"/>
      </w:pPr>
      <w:r>
        <w:t>5 October 2013</w:t>
      </w:r>
    </w:p>
    <w:sectPr w:rsidR="00A9628B" w:rsidRPr="00A962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28B" w:rsidRDefault="00A9628B" w:rsidP="00920DE3">
      <w:pPr>
        <w:spacing w:after="0" w:line="240" w:lineRule="auto"/>
      </w:pPr>
      <w:r>
        <w:separator/>
      </w:r>
    </w:p>
  </w:endnote>
  <w:endnote w:type="continuationSeparator" w:id="0">
    <w:p w:rsidR="00A9628B" w:rsidRDefault="00A9628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28B" w:rsidRDefault="00A9628B" w:rsidP="00920DE3">
      <w:pPr>
        <w:spacing w:after="0" w:line="240" w:lineRule="auto"/>
      </w:pPr>
      <w:r>
        <w:separator/>
      </w:r>
    </w:p>
  </w:footnote>
  <w:footnote w:type="continuationSeparator" w:id="0">
    <w:p w:rsidR="00A9628B" w:rsidRDefault="00A9628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28B"/>
    <w:rsid w:val="00120749"/>
    <w:rsid w:val="00624CAE"/>
    <w:rsid w:val="00920DE3"/>
    <w:rsid w:val="00A9628B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A9628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A962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7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Libr/Wills/Bk57/page%2017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2013-10-05T12:55:00Z</dcterms:created>
  <dcterms:modified xsi:type="dcterms:W3CDTF">2013-10-05T12:55:00Z</dcterms:modified>
</cp:coreProperties>
</file>