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A936B" w14:textId="77777777" w:rsidR="005678BF" w:rsidRDefault="005678BF" w:rsidP="00567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DUKE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7D63FBE" w14:textId="77777777" w:rsidR="005678BF" w:rsidRDefault="005678BF" w:rsidP="00567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South </w:t>
      </w:r>
      <w:proofErr w:type="spellStart"/>
      <w:r>
        <w:rPr>
          <w:rFonts w:ascii="Times New Roman" w:hAnsi="Times New Roman" w:cs="Times New Roman"/>
        </w:rPr>
        <w:t>Kilvington</w:t>
      </w:r>
      <w:proofErr w:type="spellEnd"/>
      <w:r>
        <w:rPr>
          <w:rFonts w:ascii="Times New Roman" w:hAnsi="Times New Roman" w:cs="Times New Roman"/>
        </w:rPr>
        <w:t>, North Riding of Yorkshire. Husbandman.</w:t>
      </w:r>
    </w:p>
    <w:p w14:paraId="71584DFD" w14:textId="77777777" w:rsidR="005678BF" w:rsidRDefault="005678BF" w:rsidP="005678BF">
      <w:pPr>
        <w:rPr>
          <w:rFonts w:ascii="Times New Roman" w:hAnsi="Times New Roman" w:cs="Times New Roman"/>
        </w:rPr>
      </w:pPr>
    </w:p>
    <w:p w14:paraId="63B4C763" w14:textId="00039D6A" w:rsidR="005678BF" w:rsidRDefault="005678BF" w:rsidP="005678BF">
      <w:pPr>
        <w:rPr>
          <w:rFonts w:ascii="Times New Roman" w:hAnsi="Times New Roman" w:cs="Times New Roman"/>
        </w:rPr>
      </w:pPr>
    </w:p>
    <w:p w14:paraId="00BD3A64" w14:textId="77777777" w:rsidR="000C51BC" w:rsidRDefault="000C51BC" w:rsidP="000C5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Sir Richard Conyers of South </w:t>
      </w:r>
      <w:proofErr w:type="spellStart"/>
      <w:r>
        <w:rPr>
          <w:rFonts w:ascii="Times New Roman" w:hAnsi="Times New Roman" w:cs="Times New Roman"/>
        </w:rPr>
        <w:t>Cowton</w:t>
      </w:r>
      <w:proofErr w:type="spellEnd"/>
      <w:r>
        <w:rPr>
          <w:rFonts w:ascii="Times New Roman" w:hAnsi="Times New Roman" w:cs="Times New Roman"/>
        </w:rPr>
        <w:t>(q.v.) brought a plaint of debt against</w:t>
      </w:r>
    </w:p>
    <w:p w14:paraId="7675CAE8" w14:textId="77777777" w:rsidR="000C51BC" w:rsidRDefault="000C51BC" w:rsidP="000C51B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him, John </w:t>
      </w:r>
      <w:proofErr w:type="spellStart"/>
      <w:r>
        <w:rPr>
          <w:rFonts w:ascii="Times New Roman" w:hAnsi="Times New Roman" w:cs="Times New Roman"/>
        </w:rPr>
        <w:t>Hoton</w:t>
      </w:r>
      <w:proofErr w:type="spellEnd"/>
      <w:r>
        <w:rPr>
          <w:rFonts w:ascii="Times New Roman" w:hAnsi="Times New Roman" w:cs="Times New Roman"/>
        </w:rPr>
        <w:t xml:space="preserve"> of Old Byland(q.v.), William Calfee of Old Byland(q.v.), William </w:t>
      </w:r>
      <w:proofErr w:type="spellStart"/>
      <w:r>
        <w:rPr>
          <w:rFonts w:ascii="Times New Roman" w:hAnsi="Times New Roman" w:cs="Times New Roman"/>
        </w:rPr>
        <w:t>Besse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Kearby</w:t>
      </w:r>
      <w:proofErr w:type="spellEnd"/>
      <w:r>
        <w:rPr>
          <w:rFonts w:ascii="Times New Roman" w:hAnsi="Times New Roman" w:cs="Times New Roman"/>
        </w:rPr>
        <w:t xml:space="preserve">, West Riding of Yorkshire(q.v.), and William </w:t>
      </w:r>
    </w:p>
    <w:p w14:paraId="1FF60DCC" w14:textId="77777777" w:rsidR="000C51BC" w:rsidRDefault="000C51BC" w:rsidP="000C5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Lamle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Kearby</w:t>
      </w:r>
      <w:proofErr w:type="spellEnd"/>
      <w:r>
        <w:rPr>
          <w:rFonts w:ascii="Times New Roman" w:hAnsi="Times New Roman" w:cs="Times New Roman"/>
        </w:rPr>
        <w:t>(q.v.).</w:t>
      </w:r>
    </w:p>
    <w:p w14:paraId="3D7C1AE9" w14:textId="77777777" w:rsidR="000C51BC" w:rsidRDefault="000C51BC" w:rsidP="000C5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29521122" w14:textId="77777777" w:rsidR="005678BF" w:rsidRDefault="005678BF" w:rsidP="00567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Conyers of South </w:t>
      </w:r>
      <w:proofErr w:type="spellStart"/>
      <w:r>
        <w:rPr>
          <w:rFonts w:ascii="Times New Roman" w:hAnsi="Times New Roman" w:cs="Times New Roman"/>
        </w:rPr>
        <w:t>Cowton</w:t>
      </w:r>
      <w:proofErr w:type="spellEnd"/>
      <w:r>
        <w:rPr>
          <w:rFonts w:ascii="Times New Roman" w:hAnsi="Times New Roman" w:cs="Times New Roman"/>
        </w:rPr>
        <w:t>(q.v.) brought a plaint of debt against him,</w:t>
      </w:r>
    </w:p>
    <w:p w14:paraId="4C681BF8" w14:textId="77777777" w:rsidR="005678BF" w:rsidRDefault="005678BF" w:rsidP="00567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Calfe</w:t>
      </w:r>
      <w:proofErr w:type="spellEnd"/>
      <w:r>
        <w:rPr>
          <w:rFonts w:ascii="Times New Roman" w:hAnsi="Times New Roman" w:cs="Times New Roman"/>
        </w:rPr>
        <w:t xml:space="preserve"> of Old Byland(q.v.), John </w:t>
      </w:r>
      <w:proofErr w:type="spellStart"/>
      <w:r>
        <w:rPr>
          <w:rFonts w:ascii="Times New Roman" w:hAnsi="Times New Roman" w:cs="Times New Roman"/>
        </w:rPr>
        <w:t>Hoton</w:t>
      </w:r>
      <w:proofErr w:type="spellEnd"/>
      <w:r>
        <w:rPr>
          <w:rFonts w:ascii="Times New Roman" w:hAnsi="Times New Roman" w:cs="Times New Roman"/>
        </w:rPr>
        <w:t xml:space="preserve"> of Old Byland(q.v.),</w:t>
      </w:r>
    </w:p>
    <w:p w14:paraId="5105D208" w14:textId="77777777" w:rsidR="005678BF" w:rsidRDefault="005678BF" w:rsidP="00567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Busse</w:t>
      </w:r>
      <w:proofErr w:type="spellEnd"/>
      <w:r>
        <w:rPr>
          <w:rFonts w:ascii="Times New Roman" w:hAnsi="Times New Roman" w:cs="Times New Roman"/>
        </w:rPr>
        <w:t xml:space="preserve"> of Kirkby(q.v.) and William </w:t>
      </w:r>
      <w:proofErr w:type="spellStart"/>
      <w:r>
        <w:rPr>
          <w:rFonts w:ascii="Times New Roman" w:hAnsi="Times New Roman" w:cs="Times New Roman"/>
        </w:rPr>
        <w:t>Lambe</w:t>
      </w:r>
      <w:proofErr w:type="spellEnd"/>
      <w:r>
        <w:rPr>
          <w:rFonts w:ascii="Times New Roman" w:hAnsi="Times New Roman" w:cs="Times New Roman"/>
        </w:rPr>
        <w:t xml:space="preserve"> of Kirkby(q.v.).</w:t>
      </w:r>
    </w:p>
    <w:p w14:paraId="67576E0C" w14:textId="77777777" w:rsidR="005678BF" w:rsidRDefault="005678BF" w:rsidP="00567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2025A6D7" w14:textId="77777777" w:rsidR="005678BF" w:rsidRDefault="005678BF" w:rsidP="005678BF">
      <w:pPr>
        <w:rPr>
          <w:rFonts w:ascii="Times New Roman" w:hAnsi="Times New Roman" w:cs="Times New Roman"/>
        </w:rPr>
      </w:pPr>
    </w:p>
    <w:p w14:paraId="5F7E4FD5" w14:textId="77777777" w:rsidR="005678BF" w:rsidRDefault="005678BF" w:rsidP="005678BF">
      <w:pPr>
        <w:rPr>
          <w:rFonts w:ascii="Times New Roman" w:hAnsi="Times New Roman" w:cs="Times New Roman"/>
        </w:rPr>
      </w:pPr>
    </w:p>
    <w:p w14:paraId="0BC99465" w14:textId="24CED12D" w:rsidR="005678BF" w:rsidRDefault="005678BF" w:rsidP="00567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July 2017</w:t>
      </w:r>
    </w:p>
    <w:p w14:paraId="2D3B82A4" w14:textId="37B6B059" w:rsidR="000C51BC" w:rsidRDefault="000C51BC" w:rsidP="00567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March 2020</w:t>
      </w:r>
      <w:bookmarkStart w:id="0" w:name="_GoBack"/>
      <w:bookmarkEnd w:id="0"/>
    </w:p>
    <w:p w14:paraId="4F4E9D63" w14:textId="77777777" w:rsidR="006B2F86" w:rsidRPr="00E71FC3" w:rsidRDefault="000C51BC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F7FF0" w14:textId="77777777" w:rsidR="005678BF" w:rsidRDefault="005678BF" w:rsidP="00E71FC3">
      <w:r>
        <w:separator/>
      </w:r>
    </w:p>
  </w:endnote>
  <w:endnote w:type="continuationSeparator" w:id="0">
    <w:p w14:paraId="0DA7D748" w14:textId="77777777" w:rsidR="005678BF" w:rsidRDefault="005678B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B7B0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8CFBC" w14:textId="77777777" w:rsidR="005678BF" w:rsidRDefault="005678BF" w:rsidP="00E71FC3">
      <w:r>
        <w:separator/>
      </w:r>
    </w:p>
  </w:footnote>
  <w:footnote w:type="continuationSeparator" w:id="0">
    <w:p w14:paraId="6E6A4F28" w14:textId="77777777" w:rsidR="005678BF" w:rsidRDefault="005678B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8BF"/>
    <w:rsid w:val="000C51BC"/>
    <w:rsid w:val="001A7C09"/>
    <w:rsid w:val="005678B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6E737"/>
  <w15:chartTrackingRefBased/>
  <w15:docId w15:val="{3D13F4BE-C3EA-402B-8647-A3EA361E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8B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2017-07-27T19:07:00Z</dcterms:created>
  <dcterms:modified xsi:type="dcterms:W3CDTF">2020-03-16T09:04:00Z</dcterms:modified>
</cp:coreProperties>
</file>