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1B9BC4" w14:textId="77777777" w:rsidR="00A27595" w:rsidRPr="00A27595" w:rsidRDefault="00A27595" w:rsidP="00A275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27595">
        <w:rPr>
          <w:rFonts w:ascii="Times New Roman" w:eastAsia="Calibri" w:hAnsi="Times New Roman" w:cs="Times New Roman"/>
          <w:sz w:val="24"/>
          <w:szCs w:val="24"/>
          <w:u w:val="single"/>
        </w:rPr>
        <w:t>Richard FAIRFAX</w:t>
      </w:r>
      <w:r w:rsidRPr="00A27595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A27595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A27595">
        <w:rPr>
          <w:rFonts w:ascii="Times New Roman" w:eastAsia="Calibri" w:hAnsi="Times New Roman" w:cs="Times New Roman"/>
          <w:sz w:val="24"/>
          <w:szCs w:val="24"/>
        </w:rPr>
        <w:t>fl.1492)</w:t>
      </w:r>
    </w:p>
    <w:p w14:paraId="1A335937" w14:textId="77777777" w:rsidR="00A27595" w:rsidRPr="00A27595" w:rsidRDefault="00A27595" w:rsidP="00A275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27595">
        <w:rPr>
          <w:rFonts w:ascii="Times New Roman" w:eastAsia="Calibri" w:hAnsi="Times New Roman" w:cs="Times New Roman"/>
          <w:sz w:val="24"/>
          <w:szCs w:val="24"/>
        </w:rPr>
        <w:t xml:space="preserve">Vicar of </w:t>
      </w:r>
      <w:proofErr w:type="spellStart"/>
      <w:r w:rsidRPr="00A27595">
        <w:rPr>
          <w:rFonts w:ascii="Times New Roman" w:eastAsia="Calibri" w:hAnsi="Times New Roman" w:cs="Times New Roman"/>
          <w:sz w:val="24"/>
          <w:szCs w:val="24"/>
        </w:rPr>
        <w:t>Eastrington</w:t>
      </w:r>
      <w:proofErr w:type="spellEnd"/>
      <w:r w:rsidRPr="00A27595">
        <w:rPr>
          <w:rFonts w:ascii="Times New Roman" w:eastAsia="Calibri" w:hAnsi="Times New Roman" w:cs="Times New Roman"/>
          <w:sz w:val="24"/>
          <w:szCs w:val="24"/>
        </w:rPr>
        <w:t>, East Riding of Yorkshire.</w:t>
      </w:r>
    </w:p>
    <w:p w14:paraId="3EF2507F" w14:textId="77777777" w:rsidR="00A27595" w:rsidRPr="00A27595" w:rsidRDefault="00A27595" w:rsidP="00A275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106F6D8" w14:textId="77777777" w:rsidR="00A27595" w:rsidRPr="00A27595" w:rsidRDefault="00A27595" w:rsidP="00A275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338AD16" w14:textId="77777777" w:rsidR="00A27595" w:rsidRPr="00A27595" w:rsidRDefault="00A27595" w:rsidP="00A275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27595">
        <w:rPr>
          <w:rFonts w:ascii="Times New Roman" w:eastAsia="Calibri" w:hAnsi="Times New Roman" w:cs="Times New Roman"/>
          <w:sz w:val="24"/>
          <w:szCs w:val="24"/>
        </w:rPr>
        <w:t xml:space="preserve">  5 Nov.1492</w:t>
      </w:r>
      <w:r w:rsidRPr="00A27595">
        <w:rPr>
          <w:rFonts w:ascii="Times New Roman" w:eastAsia="Calibri" w:hAnsi="Times New Roman" w:cs="Times New Roman"/>
          <w:sz w:val="24"/>
          <w:szCs w:val="24"/>
        </w:rPr>
        <w:tab/>
        <w:t>He had resigned by this date, and been awarded a pension of 40s per</w:t>
      </w:r>
    </w:p>
    <w:p w14:paraId="2054FF22" w14:textId="77777777" w:rsidR="00A27595" w:rsidRPr="00A27595" w:rsidRDefault="00A27595" w:rsidP="00A275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27595">
        <w:rPr>
          <w:rFonts w:ascii="Times New Roman" w:eastAsia="Calibri" w:hAnsi="Times New Roman" w:cs="Times New Roman"/>
          <w:sz w:val="24"/>
          <w:szCs w:val="24"/>
        </w:rPr>
        <w:tab/>
      </w:r>
      <w:r w:rsidRPr="00A27595">
        <w:rPr>
          <w:rFonts w:ascii="Times New Roman" w:eastAsia="Calibri" w:hAnsi="Times New Roman" w:cs="Times New Roman"/>
          <w:sz w:val="24"/>
          <w:szCs w:val="24"/>
        </w:rPr>
        <w:tab/>
        <w:t>annum.</w:t>
      </w:r>
    </w:p>
    <w:p w14:paraId="77CC8288" w14:textId="77777777" w:rsidR="00A27595" w:rsidRPr="00A27595" w:rsidRDefault="00A27595" w:rsidP="00A275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27595">
        <w:rPr>
          <w:rFonts w:ascii="Times New Roman" w:eastAsia="Calibri" w:hAnsi="Times New Roman" w:cs="Times New Roman"/>
          <w:sz w:val="24"/>
          <w:szCs w:val="24"/>
        </w:rPr>
        <w:tab/>
      </w:r>
      <w:r w:rsidRPr="00A27595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7BB88AAC" w14:textId="77777777" w:rsidR="00A27595" w:rsidRPr="00A27595" w:rsidRDefault="00A27595" w:rsidP="00A27595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A27595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A27595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A27595">
        <w:rPr>
          <w:rFonts w:ascii="Times New Roman" w:eastAsia="Calibri" w:hAnsi="Times New Roman" w:cs="Times New Roman"/>
          <w:sz w:val="24"/>
          <w:szCs w:val="24"/>
        </w:rPr>
        <w:t xml:space="preserve">, pub. The Canterbury and York Society, 1974, </w:t>
      </w:r>
    </w:p>
    <w:p w14:paraId="71ACDEA5" w14:textId="77777777" w:rsidR="00A27595" w:rsidRPr="00A27595" w:rsidRDefault="00A27595" w:rsidP="00A27595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A27595">
        <w:rPr>
          <w:rFonts w:ascii="Times New Roman" w:eastAsia="Calibri" w:hAnsi="Times New Roman" w:cs="Times New Roman"/>
          <w:sz w:val="24"/>
          <w:szCs w:val="24"/>
        </w:rPr>
        <w:t>p.72)</w:t>
      </w:r>
    </w:p>
    <w:p w14:paraId="0FE64B04" w14:textId="77777777" w:rsidR="00A27595" w:rsidRPr="00A27595" w:rsidRDefault="00A27595" w:rsidP="00A275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0D8A1A9" w14:textId="77777777" w:rsidR="00A27595" w:rsidRPr="00A27595" w:rsidRDefault="00A27595" w:rsidP="00A275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1BE95A0" w14:textId="77777777" w:rsidR="00A27595" w:rsidRPr="00A27595" w:rsidRDefault="00A27595" w:rsidP="00A275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27595">
        <w:rPr>
          <w:rFonts w:ascii="Times New Roman" w:eastAsia="Calibri" w:hAnsi="Times New Roman" w:cs="Times New Roman"/>
          <w:sz w:val="24"/>
          <w:szCs w:val="24"/>
        </w:rPr>
        <w:t>1 July 2020</w:t>
      </w:r>
    </w:p>
    <w:p w14:paraId="2DB3C458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A525C7" w14:textId="77777777" w:rsidR="00A27595" w:rsidRDefault="00A27595" w:rsidP="00CD0211">
      <w:pPr>
        <w:spacing w:after="0" w:line="240" w:lineRule="auto"/>
      </w:pPr>
      <w:r>
        <w:separator/>
      </w:r>
    </w:p>
  </w:endnote>
  <w:endnote w:type="continuationSeparator" w:id="0">
    <w:p w14:paraId="4C6B83A2" w14:textId="77777777" w:rsidR="00A27595" w:rsidRDefault="00A2759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B2A56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803544" w14:textId="77777777" w:rsidR="00A27595" w:rsidRDefault="00A27595" w:rsidP="00CD0211">
      <w:pPr>
        <w:spacing w:after="0" w:line="240" w:lineRule="auto"/>
      </w:pPr>
      <w:r>
        <w:separator/>
      </w:r>
    </w:p>
  </w:footnote>
  <w:footnote w:type="continuationSeparator" w:id="0">
    <w:p w14:paraId="793CBFDD" w14:textId="77777777" w:rsidR="00A27595" w:rsidRDefault="00A2759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27595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C710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2020-07-07T18:37:00Z</dcterms:created>
  <dcterms:modified xsi:type="dcterms:W3CDTF">2020-07-07T18:38:00Z</dcterms:modified>
</cp:coreProperties>
</file>