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323B1" w:rsidP="003323B1">
      <w:pPr>
        <w:pStyle w:val="NoSpacing"/>
      </w:pPr>
      <w:r>
        <w:rPr>
          <w:u w:val="single"/>
        </w:rPr>
        <w:t>John FAIRSTED</w:t>
      </w:r>
      <w:r>
        <w:t xml:space="preserve">    (fl.1404-21)</w:t>
      </w:r>
    </w:p>
    <w:p w:rsidR="003323B1" w:rsidRDefault="003323B1" w:rsidP="003323B1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3323B1" w:rsidRDefault="003323B1" w:rsidP="003323B1">
      <w:pPr>
        <w:pStyle w:val="NoSpacing"/>
      </w:pPr>
    </w:p>
    <w:p w:rsidR="003323B1" w:rsidRDefault="003323B1" w:rsidP="003323B1">
      <w:pPr>
        <w:pStyle w:val="NoSpacing"/>
      </w:pPr>
    </w:p>
    <w:p w:rsidR="003323B1" w:rsidRDefault="003323B1" w:rsidP="003323B1">
      <w:pPr>
        <w:pStyle w:val="NoSpacing"/>
      </w:pPr>
      <w:r>
        <w:t xml:space="preserve">         1404-5</w:t>
      </w:r>
      <w:r>
        <w:tab/>
        <w:t xml:space="preserve">He was apprenticed to John </w:t>
      </w:r>
      <w:proofErr w:type="gramStart"/>
      <w:r>
        <w:t>Welles(</w:t>
      </w:r>
      <w:proofErr w:type="gramEnd"/>
      <w:r>
        <w:t>q.v.).  (Jefferson p.1077)</w:t>
      </w:r>
    </w:p>
    <w:p w:rsidR="003323B1" w:rsidRDefault="003323B1" w:rsidP="003323B1">
      <w:pPr>
        <w:pStyle w:val="NoSpacing"/>
      </w:pPr>
      <w:r>
        <w:tab/>
        <w:t>1417</w:t>
      </w:r>
      <w:r>
        <w:tab/>
        <w:t xml:space="preserve">He was admitted to the Mercers’ Company.  </w:t>
      </w:r>
      <w:proofErr w:type="gramStart"/>
      <w:r>
        <w:t>(ibid.)</w:t>
      </w:r>
      <w:proofErr w:type="gramEnd"/>
    </w:p>
    <w:p w:rsidR="003323B1" w:rsidRDefault="003323B1" w:rsidP="003323B1">
      <w:pPr>
        <w:pStyle w:val="NoSpacing"/>
      </w:pPr>
      <w:r>
        <w:t xml:space="preserve">         1420-1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3323B1" w:rsidRDefault="003323B1" w:rsidP="003323B1">
      <w:pPr>
        <w:pStyle w:val="NoSpacing"/>
      </w:pPr>
    </w:p>
    <w:p w:rsidR="003323B1" w:rsidRDefault="003323B1" w:rsidP="003323B1">
      <w:pPr>
        <w:pStyle w:val="NoSpacing"/>
      </w:pPr>
    </w:p>
    <w:p w:rsidR="003323B1" w:rsidRDefault="003323B1" w:rsidP="003323B1">
      <w:pPr>
        <w:pStyle w:val="NoSpacing"/>
      </w:pPr>
    </w:p>
    <w:p w:rsidR="003323B1" w:rsidRPr="003323B1" w:rsidRDefault="003323B1" w:rsidP="003323B1">
      <w:pPr>
        <w:pStyle w:val="NoSpacing"/>
      </w:pPr>
      <w:r>
        <w:t>16 September 2010</w:t>
      </w:r>
    </w:p>
    <w:sectPr w:rsidR="003323B1" w:rsidRPr="003323B1" w:rsidSect="007837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3B1" w:rsidRDefault="003323B1" w:rsidP="00552EBA">
      <w:pPr>
        <w:spacing w:after="0" w:line="240" w:lineRule="auto"/>
      </w:pPr>
      <w:r>
        <w:separator/>
      </w:r>
    </w:p>
  </w:endnote>
  <w:endnote w:type="continuationSeparator" w:id="0">
    <w:p w:rsidR="003323B1" w:rsidRDefault="003323B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323B1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3B1" w:rsidRDefault="003323B1" w:rsidP="00552EBA">
      <w:pPr>
        <w:spacing w:after="0" w:line="240" w:lineRule="auto"/>
      </w:pPr>
      <w:r>
        <w:separator/>
      </w:r>
    </w:p>
  </w:footnote>
  <w:footnote w:type="continuationSeparator" w:id="0">
    <w:p w:rsidR="003323B1" w:rsidRDefault="003323B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23B1"/>
    <w:rsid w:val="00552EBA"/>
    <w:rsid w:val="007837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2010-09-16T21:33:00Z</dcterms:created>
  <dcterms:modified xsi:type="dcterms:W3CDTF">2010-09-16T21:35:00Z</dcterms:modified>
</cp:coreProperties>
</file>