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5746A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  <w:u w:val="single"/>
        </w:rPr>
        <w:t>William FAIRHAIR</w:t>
      </w:r>
      <w:r w:rsidRPr="002B0002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2B0002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2B0002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083FE6B8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1682DD04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659076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63C694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</w:rPr>
        <w:t>14 Dec.1492</w:t>
      </w:r>
      <w:r w:rsidRPr="002B0002">
        <w:rPr>
          <w:rFonts w:ascii="Times New Roman" w:eastAsia="Calibri" w:hAnsi="Times New Roman" w:cs="Times New Roman"/>
          <w:sz w:val="24"/>
          <w:szCs w:val="24"/>
        </w:rPr>
        <w:tab/>
        <w:t xml:space="preserve">He was instituted to the chantry at the altar of </w:t>
      </w:r>
      <w:proofErr w:type="spellStart"/>
      <w:proofErr w:type="gramStart"/>
      <w:r w:rsidRPr="002B0002">
        <w:rPr>
          <w:rFonts w:ascii="Times New Roman" w:eastAsia="Calibri" w:hAnsi="Times New Roman" w:cs="Times New Roman"/>
          <w:sz w:val="24"/>
          <w:szCs w:val="24"/>
        </w:rPr>
        <w:t>St.John</w:t>
      </w:r>
      <w:proofErr w:type="spellEnd"/>
      <w:proofErr w:type="gramEnd"/>
      <w:r w:rsidRPr="002B0002">
        <w:rPr>
          <w:rFonts w:ascii="Times New Roman" w:eastAsia="Calibri" w:hAnsi="Times New Roman" w:cs="Times New Roman"/>
          <w:sz w:val="24"/>
          <w:szCs w:val="24"/>
        </w:rPr>
        <w:t xml:space="preserve"> the Evangelist</w:t>
      </w:r>
    </w:p>
    <w:p w14:paraId="52C5C8B9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</w:rPr>
        <w:tab/>
      </w:r>
      <w:r w:rsidRPr="002B0002">
        <w:rPr>
          <w:rFonts w:ascii="Times New Roman" w:eastAsia="Calibri" w:hAnsi="Times New Roman" w:cs="Times New Roman"/>
          <w:sz w:val="24"/>
          <w:szCs w:val="24"/>
        </w:rPr>
        <w:tab/>
        <w:t>in Ripon Cathedral.</w:t>
      </w:r>
    </w:p>
    <w:p w14:paraId="08B23A73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</w:rPr>
        <w:tab/>
      </w:r>
      <w:r w:rsidRPr="002B0002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38790E11" w14:textId="77777777" w:rsidR="002B0002" w:rsidRPr="002B0002" w:rsidRDefault="002B0002" w:rsidP="002B0002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2B0002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2B0002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171D762C" w14:textId="77777777" w:rsidR="002B0002" w:rsidRPr="002B0002" w:rsidRDefault="002B0002" w:rsidP="002B0002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2B0002">
        <w:rPr>
          <w:rFonts w:ascii="Times New Roman" w:eastAsia="Calibri" w:hAnsi="Times New Roman" w:cs="Times New Roman"/>
          <w:sz w:val="24"/>
          <w:szCs w:val="24"/>
        </w:rPr>
        <w:t>p.72)</w:t>
      </w:r>
    </w:p>
    <w:p w14:paraId="604B4136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119C8B" w14:textId="77777777" w:rsidR="002B0002" w:rsidRPr="002B0002" w:rsidRDefault="002B0002" w:rsidP="002B00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005790" w14:textId="38AF57DD" w:rsidR="006746EF" w:rsidRPr="00A2711B" w:rsidRDefault="002B0002" w:rsidP="002B00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0002">
        <w:rPr>
          <w:rFonts w:ascii="Times New Roman" w:eastAsia="Times New Roman" w:hAnsi="Times New Roman" w:cs="Times New Roman"/>
          <w:sz w:val="24"/>
          <w:szCs w:val="24"/>
          <w:lang w:eastAsia="en-GB"/>
        </w:rPr>
        <w:t>7 July 2020</w:t>
      </w: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7FA45" w14:textId="77777777" w:rsidR="002B0002" w:rsidRDefault="002B0002" w:rsidP="00CD0211">
      <w:pPr>
        <w:spacing w:after="0" w:line="240" w:lineRule="auto"/>
      </w:pPr>
      <w:r>
        <w:separator/>
      </w:r>
    </w:p>
  </w:endnote>
  <w:endnote w:type="continuationSeparator" w:id="0">
    <w:p w14:paraId="6379AAFF" w14:textId="77777777" w:rsidR="002B0002" w:rsidRDefault="002B00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437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C2C24" w14:textId="77777777" w:rsidR="002B0002" w:rsidRDefault="002B0002" w:rsidP="00CD0211">
      <w:pPr>
        <w:spacing w:after="0" w:line="240" w:lineRule="auto"/>
      </w:pPr>
      <w:r>
        <w:separator/>
      </w:r>
    </w:p>
  </w:footnote>
  <w:footnote w:type="continuationSeparator" w:id="0">
    <w:p w14:paraId="0BBB722E" w14:textId="77777777" w:rsidR="002B0002" w:rsidRDefault="002B00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000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902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2020-07-12T11:04:00Z</dcterms:created>
  <dcterms:modified xsi:type="dcterms:W3CDTF">2020-07-12T11:05:00Z</dcterms:modified>
</cp:coreProperties>
</file>