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2AA93" w14:textId="77777777" w:rsidR="00E1502A" w:rsidRDefault="00E1502A" w:rsidP="00E150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FARNEBURGH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57B67649" w14:textId="77777777" w:rsidR="00E1502A" w:rsidRDefault="00E1502A" w:rsidP="00E150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Salisbury. Brasier.</w:t>
      </w:r>
    </w:p>
    <w:p w14:paraId="0DE4A0CB" w14:textId="77777777" w:rsidR="00E1502A" w:rsidRDefault="00E1502A" w:rsidP="00E1502A">
      <w:pPr>
        <w:pStyle w:val="NoSpacing"/>
        <w:rPr>
          <w:rFonts w:cs="Times New Roman"/>
          <w:szCs w:val="24"/>
        </w:rPr>
      </w:pPr>
    </w:p>
    <w:p w14:paraId="16F95029" w14:textId="77777777" w:rsidR="00E1502A" w:rsidRDefault="00E1502A" w:rsidP="00E1502A">
      <w:pPr>
        <w:pStyle w:val="NoSpacing"/>
        <w:rPr>
          <w:rFonts w:cs="Times New Roman"/>
          <w:szCs w:val="24"/>
        </w:rPr>
      </w:pPr>
    </w:p>
    <w:p w14:paraId="7584E226" w14:textId="77777777" w:rsidR="00E1502A" w:rsidRDefault="00E1502A" w:rsidP="00E150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He made a plaint of debt against John Sutton of Sutton </w:t>
      </w:r>
      <w:proofErr w:type="spellStart"/>
      <w:r>
        <w:rPr>
          <w:rFonts w:cs="Times New Roman"/>
          <w:szCs w:val="24"/>
        </w:rPr>
        <w:t>Scotney</w:t>
      </w:r>
      <w:proofErr w:type="spellEnd"/>
      <w:r>
        <w:rPr>
          <w:rFonts w:cs="Times New Roman"/>
          <w:szCs w:val="24"/>
        </w:rPr>
        <w:t xml:space="preserve">, </w:t>
      </w:r>
    </w:p>
    <w:p w14:paraId="05E4C0EC" w14:textId="77777777" w:rsidR="00E1502A" w:rsidRDefault="00E1502A" w:rsidP="00E150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Hampshire(q.v.), and Robert </w:t>
      </w:r>
      <w:proofErr w:type="spellStart"/>
      <w:r>
        <w:rPr>
          <w:rFonts w:cs="Times New Roman"/>
          <w:szCs w:val="24"/>
        </w:rPr>
        <w:t>Dautre</w:t>
      </w:r>
      <w:proofErr w:type="spellEnd"/>
      <w:r>
        <w:rPr>
          <w:rFonts w:cs="Times New Roman"/>
          <w:szCs w:val="24"/>
        </w:rPr>
        <w:t xml:space="preserve"> of Overton, Wiltshire(q.v.).</w:t>
      </w:r>
    </w:p>
    <w:p w14:paraId="33C9CD9D" w14:textId="77777777" w:rsidR="00E1502A" w:rsidRDefault="00E1502A" w:rsidP="00E150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0D78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5FE1DC7F" w14:textId="77777777" w:rsidR="00E1502A" w:rsidRDefault="00E1502A" w:rsidP="00E1502A">
      <w:pPr>
        <w:pStyle w:val="NoSpacing"/>
        <w:rPr>
          <w:rFonts w:cs="Times New Roman"/>
          <w:szCs w:val="24"/>
        </w:rPr>
      </w:pPr>
    </w:p>
    <w:p w14:paraId="76D4D384" w14:textId="77777777" w:rsidR="00E1502A" w:rsidRDefault="00E1502A" w:rsidP="00E1502A">
      <w:pPr>
        <w:pStyle w:val="NoSpacing"/>
        <w:rPr>
          <w:rFonts w:cs="Times New Roman"/>
          <w:szCs w:val="24"/>
        </w:rPr>
      </w:pPr>
    </w:p>
    <w:p w14:paraId="5DC377EC" w14:textId="77777777" w:rsidR="00E1502A" w:rsidRDefault="00E1502A" w:rsidP="00E150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2023</w:t>
      </w:r>
    </w:p>
    <w:p w14:paraId="5D5808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AE7A" w14:textId="77777777" w:rsidR="00E1502A" w:rsidRDefault="00E1502A" w:rsidP="009139A6">
      <w:r>
        <w:separator/>
      </w:r>
    </w:p>
  </w:endnote>
  <w:endnote w:type="continuationSeparator" w:id="0">
    <w:p w14:paraId="1D6F3854" w14:textId="77777777" w:rsidR="00E1502A" w:rsidRDefault="00E150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83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216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DA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6B788" w14:textId="77777777" w:rsidR="00E1502A" w:rsidRDefault="00E1502A" w:rsidP="009139A6">
      <w:r>
        <w:separator/>
      </w:r>
    </w:p>
  </w:footnote>
  <w:footnote w:type="continuationSeparator" w:id="0">
    <w:p w14:paraId="2F6F965C" w14:textId="77777777" w:rsidR="00E1502A" w:rsidRDefault="00E150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FB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4B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AE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02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502A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E7425"/>
  <w15:chartTrackingRefBased/>
  <w15:docId w15:val="{820F6B85-68F4-4A4F-ADF0-01E5FEE2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150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2023-06-03T11:34:00Z</dcterms:created>
  <dcterms:modified xsi:type="dcterms:W3CDTF">2023-06-03T11:35:00Z</dcterms:modified>
</cp:coreProperties>
</file>