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2A" w:rsidRDefault="00E13B2A" w:rsidP="00E13B2A">
      <w:pPr>
        <w:pStyle w:val="NoSpacing"/>
      </w:pPr>
      <w:r>
        <w:rPr>
          <w:u w:val="single"/>
        </w:rPr>
        <w:t>Joan FARLE</w:t>
      </w:r>
      <w:r>
        <w:t xml:space="preserve">       (fl.1487)</w:t>
      </w:r>
    </w:p>
    <w:p w:rsidR="00E13B2A" w:rsidRDefault="00E13B2A" w:rsidP="00E13B2A">
      <w:pPr>
        <w:pStyle w:val="NoSpacing"/>
      </w:pPr>
    </w:p>
    <w:p w:rsidR="00E13B2A" w:rsidRDefault="00E13B2A" w:rsidP="00E13B2A">
      <w:pPr>
        <w:pStyle w:val="NoSpacing"/>
      </w:pPr>
    </w:p>
    <w:p w:rsidR="00E13B2A" w:rsidRDefault="00E13B2A" w:rsidP="00E13B2A">
      <w:pPr>
        <w:pStyle w:val="NoSpacing"/>
      </w:pPr>
      <w:r>
        <w:t>Daughter of Thomas Farle(q.v.) and his wife, Joan(q.v.).    (Spage p.53)</w:t>
      </w:r>
    </w:p>
    <w:p w:rsidR="00E13B2A" w:rsidRDefault="00E13B2A" w:rsidP="00E13B2A">
      <w:pPr>
        <w:pStyle w:val="NoSpacing"/>
      </w:pPr>
    </w:p>
    <w:p w:rsidR="00E13B2A" w:rsidRDefault="00E13B2A" w:rsidP="00E13B2A">
      <w:pPr>
        <w:pStyle w:val="NoSpacing"/>
      </w:pPr>
    </w:p>
    <w:p w:rsidR="00E13B2A" w:rsidRDefault="00E13B2A" w:rsidP="00E13B2A">
      <w:pPr>
        <w:pStyle w:val="NoSpacing"/>
      </w:pPr>
      <w:r>
        <w:tab/>
        <w:t>1487</w:t>
      </w:r>
      <w:r>
        <w:tab/>
        <w:t>She was bequeathed a cow and six sheep in her father’s Will. (ibid.)</w:t>
      </w:r>
    </w:p>
    <w:p w:rsidR="00E13B2A" w:rsidRDefault="00E13B2A" w:rsidP="00E13B2A">
      <w:pPr>
        <w:pStyle w:val="NoSpacing"/>
      </w:pPr>
    </w:p>
    <w:p w:rsidR="00E13B2A" w:rsidRDefault="00E13B2A" w:rsidP="00E13B2A">
      <w:pPr>
        <w:pStyle w:val="NoSpacing"/>
      </w:pPr>
    </w:p>
    <w:p w:rsidR="00E13B2A" w:rsidRDefault="00E13B2A" w:rsidP="00E13B2A">
      <w:pPr>
        <w:pStyle w:val="NoSpacing"/>
      </w:pPr>
      <w:r>
        <w:t>6 December 2012</w:t>
      </w:r>
    </w:p>
    <w:p w:rsidR="00BA4020" w:rsidRPr="00186E49" w:rsidRDefault="00E13B2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B2A" w:rsidRDefault="00E13B2A" w:rsidP="00552EBA">
      <w:r>
        <w:separator/>
      </w:r>
    </w:p>
  </w:endnote>
  <w:endnote w:type="continuationSeparator" w:id="0">
    <w:p w:rsidR="00E13B2A" w:rsidRDefault="00E13B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3B2A">
      <w:rPr>
        <w:noProof/>
      </w:rPr>
      <w:t>17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B2A" w:rsidRDefault="00E13B2A" w:rsidP="00552EBA">
      <w:r>
        <w:separator/>
      </w:r>
    </w:p>
  </w:footnote>
  <w:footnote w:type="continuationSeparator" w:id="0">
    <w:p w:rsidR="00E13B2A" w:rsidRDefault="00E13B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3B2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2012-12-17T22:12:00Z</dcterms:created>
  <dcterms:modified xsi:type="dcterms:W3CDTF">2012-12-17T22:12:00Z</dcterms:modified>
</cp:coreProperties>
</file>