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A5" w:rsidRDefault="00C039A5" w:rsidP="00C039A5">
      <w:pPr>
        <w:pStyle w:val="NoSpacing"/>
      </w:pPr>
      <w:proofErr w:type="gramStart"/>
      <w:r>
        <w:rPr>
          <w:u w:val="single"/>
        </w:rPr>
        <w:t>John FALTHORP</w:t>
      </w:r>
      <w:r>
        <w:t xml:space="preserve">       (fl.1450).</w:t>
      </w:r>
      <w:proofErr w:type="gramEnd"/>
    </w:p>
    <w:p w:rsidR="00C039A5" w:rsidRDefault="00C039A5" w:rsidP="00C039A5">
      <w:pPr>
        <w:pStyle w:val="NoSpacing"/>
      </w:pPr>
      <w:proofErr w:type="gramStart"/>
      <w:r>
        <w:t>of</w:t>
      </w:r>
      <w:proofErr w:type="gramEnd"/>
      <w:r>
        <w:t xml:space="preserve"> Settle, West Riding of Yorkshire. </w:t>
      </w:r>
      <w:proofErr w:type="gramStart"/>
      <w:r>
        <w:t>Husbandman.</w:t>
      </w:r>
      <w:proofErr w:type="gramEnd"/>
    </w:p>
    <w:p w:rsidR="00C039A5" w:rsidRDefault="00C039A5" w:rsidP="00C039A5">
      <w:pPr>
        <w:pStyle w:val="NoSpacing"/>
        <w:ind w:left="720"/>
      </w:pPr>
    </w:p>
    <w:p w:rsidR="00C039A5" w:rsidRDefault="00C039A5" w:rsidP="00C039A5">
      <w:pPr>
        <w:pStyle w:val="NoSpacing"/>
        <w:ind w:left="720"/>
      </w:pPr>
    </w:p>
    <w:p w:rsidR="00C039A5" w:rsidRDefault="00C039A5" w:rsidP="00C039A5">
      <w:pPr>
        <w:pStyle w:val="NoSpacing"/>
        <w:ind w:left="720"/>
      </w:pPr>
      <w:r>
        <w:t>1450</w:t>
      </w:r>
      <w:r>
        <w:tab/>
        <w:t xml:space="preserve">John Greenwell, Abbot of Fountains </w:t>
      </w:r>
      <w:proofErr w:type="gramStart"/>
      <w:r>
        <w:t>Abbey(</w:t>
      </w:r>
      <w:proofErr w:type="gramEnd"/>
      <w:r>
        <w:t>q.v.), brought a plaint of</w:t>
      </w:r>
    </w:p>
    <w:p w:rsidR="00C039A5" w:rsidRDefault="00C039A5" w:rsidP="00C039A5">
      <w:pPr>
        <w:pStyle w:val="NoSpacing"/>
        <w:ind w:left="720"/>
      </w:pPr>
      <w:r>
        <w:tab/>
      </w:r>
      <w:proofErr w:type="gramStart"/>
      <w:r>
        <w:t>trespass</w:t>
      </w:r>
      <w:proofErr w:type="gramEnd"/>
      <w:r>
        <w:t xml:space="preserve"> against him and Robert </w:t>
      </w:r>
      <w:proofErr w:type="spellStart"/>
      <w:r>
        <w:t>Swyndon</w:t>
      </w:r>
      <w:proofErr w:type="spellEnd"/>
      <w:r>
        <w:t xml:space="preserve"> of </w:t>
      </w:r>
      <w:proofErr w:type="spellStart"/>
      <w:r>
        <w:t>Beamsley</w:t>
      </w:r>
      <w:proofErr w:type="spellEnd"/>
      <w:r>
        <w:t xml:space="preserve">(q.v.).  </w:t>
      </w:r>
    </w:p>
    <w:p w:rsidR="00C039A5" w:rsidRDefault="00C039A5" w:rsidP="00C039A5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C039A5" w:rsidRDefault="00C039A5" w:rsidP="00C039A5">
      <w:pPr>
        <w:pStyle w:val="NoSpacing"/>
        <w:ind w:left="720"/>
      </w:pPr>
    </w:p>
    <w:p w:rsidR="00C039A5" w:rsidRDefault="00C039A5" w:rsidP="00C039A5">
      <w:pPr>
        <w:pStyle w:val="NoSpacing"/>
        <w:ind w:left="720"/>
      </w:pPr>
    </w:p>
    <w:p w:rsidR="00E47068" w:rsidRPr="00C009D8" w:rsidRDefault="00C039A5" w:rsidP="00C039A5">
      <w:pPr>
        <w:pStyle w:val="NoSpacing"/>
      </w:pPr>
      <w:r>
        <w:t>12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A5" w:rsidRDefault="00C039A5" w:rsidP="00920DE3">
      <w:pPr>
        <w:spacing w:after="0" w:line="240" w:lineRule="auto"/>
      </w:pPr>
      <w:r>
        <w:separator/>
      </w:r>
    </w:p>
  </w:endnote>
  <w:endnote w:type="continuationSeparator" w:id="0">
    <w:p w:rsidR="00C039A5" w:rsidRDefault="00C039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A5" w:rsidRDefault="00C039A5" w:rsidP="00920DE3">
      <w:pPr>
        <w:spacing w:after="0" w:line="240" w:lineRule="auto"/>
      </w:pPr>
      <w:r>
        <w:separator/>
      </w:r>
    </w:p>
  </w:footnote>
  <w:footnote w:type="continuationSeparator" w:id="0">
    <w:p w:rsidR="00C039A5" w:rsidRDefault="00C039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A5"/>
    <w:rsid w:val="00120749"/>
    <w:rsid w:val="00624CAE"/>
    <w:rsid w:val="00920DE3"/>
    <w:rsid w:val="00C009D8"/>
    <w:rsid w:val="00C039A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3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3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2014-09-20T21:18:00Z</dcterms:created>
  <dcterms:modified xsi:type="dcterms:W3CDTF">2014-09-20T21:19:00Z</dcterms:modified>
</cp:coreProperties>
</file>