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2C" w:rsidRDefault="009D262C" w:rsidP="009D262C">
      <w:pPr>
        <w:pStyle w:val="NoSpacing"/>
      </w:pPr>
      <w:r>
        <w:rPr>
          <w:u w:val="single"/>
        </w:rPr>
        <w:t>Master William de FARYNGTON</w:t>
      </w:r>
      <w:r>
        <w:t xml:space="preserve">    (fl.1412)</w:t>
      </w:r>
    </w:p>
    <w:p w:rsidR="009D262C" w:rsidRDefault="009D262C" w:rsidP="009D262C">
      <w:pPr>
        <w:pStyle w:val="NoSpacing"/>
      </w:pPr>
      <w:r>
        <w:t>Clerk.</w:t>
      </w:r>
    </w:p>
    <w:p w:rsidR="009D262C" w:rsidRDefault="009D262C" w:rsidP="009D262C">
      <w:pPr>
        <w:pStyle w:val="NoSpacing"/>
      </w:pPr>
    </w:p>
    <w:p w:rsidR="009D262C" w:rsidRDefault="009D262C" w:rsidP="009D262C">
      <w:pPr>
        <w:pStyle w:val="NoSpacing"/>
      </w:pPr>
    </w:p>
    <w:p w:rsidR="009D262C" w:rsidRDefault="009D262C" w:rsidP="009D262C">
      <w:pPr>
        <w:pStyle w:val="NoSpacing"/>
      </w:pPr>
      <w:r>
        <w:t xml:space="preserve">  6 Oct.1412</w:t>
      </w:r>
      <w:r>
        <w:tab/>
        <w:t>Settlement of the action taken by him and others against Peter de</w:t>
      </w:r>
    </w:p>
    <w:p w:rsidR="009D262C" w:rsidRDefault="009D262C" w:rsidP="009D262C">
      <w:pPr>
        <w:pStyle w:val="NoSpacing"/>
      </w:pPr>
      <w:r>
        <w:tab/>
      </w:r>
      <w:r>
        <w:tab/>
        <w:t>Cameryngham(q.v.), deforciant of 7 messuages, 4 bovates of land,</w:t>
      </w:r>
    </w:p>
    <w:p w:rsidR="009D262C" w:rsidRDefault="009D262C" w:rsidP="009D262C">
      <w:pPr>
        <w:pStyle w:val="NoSpacing"/>
      </w:pPr>
      <w:r>
        <w:tab/>
      </w:r>
      <w:r>
        <w:tab/>
        <w:t>8 acres of meadow, 8 acres of marsh and 9d of rent and a rent of 1 lb of</w:t>
      </w:r>
    </w:p>
    <w:p w:rsidR="009D262C" w:rsidRDefault="009D262C" w:rsidP="009D262C">
      <w:pPr>
        <w:pStyle w:val="NoSpacing"/>
      </w:pPr>
      <w:r>
        <w:tab/>
      </w:r>
      <w:r>
        <w:tab/>
        <w:t>pepper and a root of ginger in Thorney, Nottinghamshire.</w:t>
      </w:r>
    </w:p>
    <w:p w:rsidR="009D262C" w:rsidRDefault="009D262C" w:rsidP="009D262C">
      <w:pPr>
        <w:pStyle w:val="NoSpacing"/>
      </w:pPr>
      <w:r>
        <w:tab/>
      </w:r>
      <w:r>
        <w:tab/>
        <w:t>(</w:t>
      </w:r>
      <w:hyperlink r:id="rId6" w:history="1">
        <w:r w:rsidRPr="00894FBC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9D262C" w:rsidRDefault="009D262C" w:rsidP="009D262C">
      <w:pPr>
        <w:pStyle w:val="NoSpacing"/>
      </w:pPr>
    </w:p>
    <w:p w:rsidR="009D262C" w:rsidRDefault="009D262C" w:rsidP="009D262C">
      <w:pPr>
        <w:pStyle w:val="NoSpacing"/>
      </w:pPr>
    </w:p>
    <w:p w:rsidR="009D262C" w:rsidRDefault="009D262C" w:rsidP="009D262C">
      <w:pPr>
        <w:pStyle w:val="NoSpacing"/>
      </w:pPr>
    </w:p>
    <w:p w:rsidR="00BA4020" w:rsidRDefault="009D262C" w:rsidP="009D262C">
      <w:r>
        <w:t>24 September 2011</w:t>
      </w:r>
    </w:p>
    <w:sectPr w:rsidR="00BA4020" w:rsidSect="001D62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62C" w:rsidRDefault="009D262C" w:rsidP="00552EBA">
      <w:pPr>
        <w:spacing w:after="0" w:line="240" w:lineRule="auto"/>
      </w:pPr>
      <w:r>
        <w:separator/>
      </w:r>
    </w:p>
  </w:endnote>
  <w:endnote w:type="continuationSeparator" w:id="0">
    <w:p w:rsidR="009D262C" w:rsidRDefault="009D262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D262C">
        <w:rPr>
          <w:noProof/>
        </w:rPr>
        <w:t>18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62C" w:rsidRDefault="009D262C" w:rsidP="00552EBA">
      <w:pPr>
        <w:spacing w:after="0" w:line="240" w:lineRule="auto"/>
      </w:pPr>
      <w:r>
        <w:separator/>
      </w:r>
    </w:p>
  </w:footnote>
  <w:footnote w:type="continuationSeparator" w:id="0">
    <w:p w:rsidR="009D262C" w:rsidRDefault="009D262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629D"/>
    <w:rsid w:val="00552EBA"/>
    <w:rsid w:val="009D262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26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2011-10-18T21:19:00Z</dcterms:created>
  <dcterms:modified xsi:type="dcterms:W3CDTF">2011-10-18T21:20:00Z</dcterms:modified>
</cp:coreProperties>
</file>