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131" w:rsidRDefault="00AC3131" w:rsidP="00AC3131">
      <w:pPr>
        <w:pStyle w:val="NoSpacing"/>
        <w:ind w:left="810" w:hanging="810"/>
      </w:pPr>
      <w:r>
        <w:rPr>
          <w:u w:val="single"/>
        </w:rPr>
        <w:t>William FALLAN</w:t>
      </w:r>
      <w:r>
        <w:t xml:space="preserve">       (fl.1438-58)</w:t>
      </w:r>
    </w:p>
    <w:p w:rsidR="00AC3131" w:rsidRDefault="00AC3131" w:rsidP="00AC3131">
      <w:pPr>
        <w:pStyle w:val="NoSpacing"/>
        <w:ind w:left="810" w:hanging="810"/>
      </w:pPr>
      <w:r>
        <w:t>Rector of St.Magnus the Martyr, London Bridge.</w:t>
      </w:r>
    </w:p>
    <w:p w:rsidR="00AC3131" w:rsidRDefault="00AC3131" w:rsidP="00AC3131">
      <w:pPr>
        <w:pStyle w:val="NoSpacing"/>
        <w:ind w:left="810" w:hanging="810"/>
      </w:pPr>
    </w:p>
    <w:p w:rsidR="00AC3131" w:rsidRDefault="00AC3131" w:rsidP="00AC3131">
      <w:pPr>
        <w:pStyle w:val="NoSpacing"/>
        <w:ind w:left="810" w:hanging="810"/>
      </w:pPr>
    </w:p>
    <w:p w:rsidR="00AC3131" w:rsidRDefault="00AC3131" w:rsidP="00AC3131">
      <w:pPr>
        <w:pStyle w:val="NoSpacing"/>
        <w:ind w:left="810" w:hanging="810"/>
      </w:pPr>
      <w:r>
        <w:t>10 Nov.1438</w:t>
      </w:r>
      <w:r>
        <w:tab/>
        <w:t>He became Rector.</w:t>
      </w:r>
    </w:p>
    <w:p w:rsidR="00AC3131" w:rsidRDefault="00AC3131" w:rsidP="00AC3131">
      <w:pPr>
        <w:pStyle w:val="NoSpacing"/>
        <w:ind w:left="810" w:hanging="810"/>
      </w:pPr>
      <w:r>
        <w:tab/>
      </w:r>
      <w:r>
        <w:tab/>
        <w:t>(</w:t>
      </w:r>
      <w:hyperlink r:id="rId7" w:history="1">
        <w:r w:rsidRPr="007D66F8">
          <w:rPr>
            <w:rStyle w:val="Hyperlink"/>
          </w:rPr>
          <w:t>http://www.stmagnusmartyr.org.uk/pages/rectors.html</w:t>
        </w:r>
      </w:hyperlink>
      <w:r>
        <w:t>)</w:t>
      </w:r>
    </w:p>
    <w:p w:rsidR="00AC3131" w:rsidRDefault="00AC3131" w:rsidP="00AC3131">
      <w:pPr>
        <w:pStyle w:val="NoSpacing"/>
        <w:ind w:left="810" w:hanging="810"/>
      </w:pPr>
      <w:r>
        <w:tab/>
        <w:t>1458</w:t>
      </w:r>
      <w:r>
        <w:tab/>
        <w:t>He exchanged with Thomas Lversham(q.v.).    (ibid.)</w:t>
      </w:r>
    </w:p>
    <w:p w:rsidR="00AC3131" w:rsidRDefault="00AC3131" w:rsidP="00AC3131">
      <w:pPr>
        <w:pStyle w:val="NoSpacing"/>
        <w:ind w:left="810" w:hanging="810"/>
      </w:pPr>
    </w:p>
    <w:p w:rsidR="00AC3131" w:rsidRDefault="00AC3131" w:rsidP="00AC3131">
      <w:pPr>
        <w:pStyle w:val="NoSpacing"/>
        <w:ind w:left="810" w:hanging="810"/>
      </w:pPr>
    </w:p>
    <w:p w:rsidR="00AC3131" w:rsidRDefault="00AC3131" w:rsidP="00AC3131">
      <w:pPr>
        <w:pStyle w:val="NoSpacing"/>
        <w:ind w:left="810" w:hanging="810"/>
      </w:pPr>
      <w:r>
        <w:t>12 January 2013</w:t>
      </w:r>
    </w:p>
    <w:p w:rsidR="00BA4020" w:rsidRPr="00186E49" w:rsidRDefault="00AC313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131" w:rsidRDefault="00AC3131" w:rsidP="00552EBA">
      <w:r>
        <w:separator/>
      </w:r>
    </w:p>
  </w:endnote>
  <w:endnote w:type="continuationSeparator" w:id="0">
    <w:p w:rsidR="00AC3131" w:rsidRDefault="00AC313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C3131">
      <w:rPr>
        <w:noProof/>
      </w:rPr>
      <w:t>30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131" w:rsidRDefault="00AC3131" w:rsidP="00552EBA">
      <w:r>
        <w:separator/>
      </w:r>
    </w:p>
  </w:footnote>
  <w:footnote w:type="continuationSeparator" w:id="0">
    <w:p w:rsidR="00AC3131" w:rsidRDefault="00AC313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C313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tmagnusmartyr.org.uk/pages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2013-01-30T20:22:00Z</dcterms:created>
  <dcterms:modified xsi:type="dcterms:W3CDTF">2013-01-30T20:22:00Z</dcterms:modified>
</cp:coreProperties>
</file>