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AC1" w:rsidRDefault="00262AC1" w:rsidP="00262AC1">
      <w:pPr>
        <w:pStyle w:val="NoSpacing"/>
      </w:pPr>
      <w:r>
        <w:rPr>
          <w:u w:val="single"/>
        </w:rPr>
        <w:t>Robert FALAS</w:t>
      </w:r>
      <w:r>
        <w:t xml:space="preserve">        (fl.1450)</w:t>
      </w:r>
    </w:p>
    <w:p w:rsidR="00262AC1" w:rsidRDefault="00262AC1" w:rsidP="00262AC1">
      <w:pPr>
        <w:pStyle w:val="NoSpacing"/>
      </w:pPr>
      <w:proofErr w:type="gramStart"/>
      <w:r>
        <w:t>of</w:t>
      </w:r>
      <w:proofErr w:type="gramEnd"/>
      <w:r>
        <w:t xml:space="preserve"> London. </w:t>
      </w:r>
      <w:proofErr w:type="gramStart"/>
      <w:r>
        <w:t>Gentleman.</w:t>
      </w:r>
      <w:proofErr w:type="gramEnd"/>
    </w:p>
    <w:p w:rsidR="00262AC1" w:rsidRDefault="00262AC1" w:rsidP="00262AC1">
      <w:pPr>
        <w:pStyle w:val="NoSpacing"/>
      </w:pPr>
    </w:p>
    <w:p w:rsidR="00262AC1" w:rsidRDefault="00262AC1" w:rsidP="00262AC1">
      <w:pPr>
        <w:pStyle w:val="NoSpacing"/>
      </w:pPr>
    </w:p>
    <w:p w:rsidR="00262AC1" w:rsidRDefault="00262AC1" w:rsidP="00262AC1">
      <w:pPr>
        <w:pStyle w:val="NoSpacing"/>
      </w:pPr>
      <w:r>
        <w:tab/>
        <w:t>1450</w:t>
      </w:r>
      <w:r>
        <w:tab/>
        <w:t xml:space="preserve">Walter </w:t>
      </w:r>
      <w:proofErr w:type="gramStart"/>
      <w:r>
        <w:t>Hungerford(</w:t>
      </w:r>
      <w:proofErr w:type="gramEnd"/>
      <w:r>
        <w:t xml:space="preserve">q.v.) brought a plaint of </w:t>
      </w:r>
      <w:proofErr w:type="spellStart"/>
      <w:r>
        <w:t>detinue</w:t>
      </w:r>
      <w:proofErr w:type="spellEnd"/>
      <w:r>
        <w:t xml:space="preserve"> of charters against him,</w:t>
      </w:r>
    </w:p>
    <w:p w:rsidR="00262AC1" w:rsidRDefault="00262AC1" w:rsidP="00262AC1">
      <w:pPr>
        <w:pStyle w:val="NoSpacing"/>
      </w:pPr>
      <w:r>
        <w:tab/>
      </w:r>
      <w:r>
        <w:tab/>
        <w:t xml:space="preserve">Nicholas Sturgeon of </w:t>
      </w:r>
      <w:proofErr w:type="gramStart"/>
      <w:r>
        <w:t>London(</w:t>
      </w:r>
      <w:proofErr w:type="gramEnd"/>
      <w:r>
        <w:t xml:space="preserve">q.v.), William </w:t>
      </w:r>
      <w:proofErr w:type="spellStart"/>
      <w:r>
        <w:t>Brenster</w:t>
      </w:r>
      <w:proofErr w:type="spellEnd"/>
      <w:r>
        <w:t xml:space="preserve"> of London(q.v.), </w:t>
      </w:r>
    </w:p>
    <w:p w:rsidR="00262AC1" w:rsidRDefault="00262AC1" w:rsidP="00262AC1">
      <w:pPr>
        <w:pStyle w:val="NoSpacing"/>
        <w:ind w:left="720" w:firstLine="720"/>
      </w:pPr>
      <w:r>
        <w:t xml:space="preserve">Roger </w:t>
      </w:r>
      <w:proofErr w:type="spellStart"/>
      <w:r>
        <w:t>Merssh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 xml:space="preserve">q.v.) and Thomas </w:t>
      </w:r>
      <w:proofErr w:type="spellStart"/>
      <w:r>
        <w:t>Liseux</w:t>
      </w:r>
      <w:proofErr w:type="spellEnd"/>
      <w:r>
        <w:t xml:space="preserve">, Dean of </w:t>
      </w:r>
      <w:proofErr w:type="spellStart"/>
      <w:r>
        <w:t>St.Paul’s</w:t>
      </w:r>
      <w:proofErr w:type="spellEnd"/>
      <w:r>
        <w:t>,</w:t>
      </w:r>
    </w:p>
    <w:p w:rsidR="00262AC1" w:rsidRDefault="00262AC1" w:rsidP="00262AC1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executors of Walter </w:t>
      </w:r>
      <w:proofErr w:type="spellStart"/>
      <w:r>
        <w:t>Shyryngton</w:t>
      </w:r>
      <w:proofErr w:type="spellEnd"/>
      <w:r>
        <w:t>, clerk.</w:t>
      </w:r>
    </w:p>
    <w:p w:rsidR="00262AC1" w:rsidRDefault="00262AC1" w:rsidP="00262AC1">
      <w:pPr>
        <w:pStyle w:val="NoSpacing"/>
        <w:ind w:left="1440"/>
      </w:pP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262AC1" w:rsidRDefault="00262AC1" w:rsidP="00262AC1">
      <w:pPr>
        <w:pStyle w:val="NoSpacing"/>
      </w:pPr>
    </w:p>
    <w:p w:rsidR="00262AC1" w:rsidRDefault="00262AC1" w:rsidP="00262AC1">
      <w:pPr>
        <w:pStyle w:val="NoSpacing"/>
      </w:pPr>
    </w:p>
    <w:p w:rsidR="00E47068" w:rsidRPr="00C009D8" w:rsidRDefault="00262AC1" w:rsidP="00262AC1">
      <w:pPr>
        <w:pStyle w:val="NoSpacing"/>
      </w:pPr>
      <w:r>
        <w:t>22</w:t>
      </w:r>
      <w:r w:rsidRPr="005715FE">
        <w:t xml:space="preserve"> January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AC1" w:rsidRDefault="00262AC1" w:rsidP="00920DE3">
      <w:pPr>
        <w:spacing w:after="0" w:line="240" w:lineRule="auto"/>
      </w:pPr>
      <w:r>
        <w:separator/>
      </w:r>
    </w:p>
  </w:endnote>
  <w:endnote w:type="continuationSeparator" w:id="0">
    <w:p w:rsidR="00262AC1" w:rsidRDefault="00262AC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AC1" w:rsidRDefault="00262AC1" w:rsidP="00920DE3">
      <w:pPr>
        <w:spacing w:after="0" w:line="240" w:lineRule="auto"/>
      </w:pPr>
      <w:r>
        <w:separator/>
      </w:r>
    </w:p>
  </w:footnote>
  <w:footnote w:type="continuationSeparator" w:id="0">
    <w:p w:rsidR="00262AC1" w:rsidRDefault="00262AC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AC1"/>
    <w:rsid w:val="00120749"/>
    <w:rsid w:val="00262AC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62AC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62A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2015-04-13T21:29:00Z</dcterms:created>
  <dcterms:modified xsi:type="dcterms:W3CDTF">2015-04-13T21:30:00Z</dcterms:modified>
</cp:coreProperties>
</file>