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20" w:rsidRDefault="00B90420" w:rsidP="00B90420">
      <w:r>
        <w:rPr>
          <w:u w:val="single"/>
        </w:rPr>
        <w:t>George GAIRGRAVE</w:t>
      </w:r>
      <w:r>
        <w:t xml:space="preserve">     (fl.1470)</w:t>
      </w:r>
    </w:p>
    <w:p w:rsidR="00B90420" w:rsidRDefault="00B90420" w:rsidP="00B90420"/>
    <w:p w:rsidR="00B90420" w:rsidRDefault="00B90420" w:rsidP="00B90420"/>
    <w:p w:rsidR="00B90420" w:rsidRDefault="00B90420" w:rsidP="00B90420">
      <w:r>
        <w:t>12 Sep.1470</w:t>
      </w:r>
      <w:r>
        <w:tab/>
        <w:t>He was one of those to whom Nicholas Eston(q.v.) granted certain</w:t>
      </w:r>
    </w:p>
    <w:p w:rsidR="00B90420" w:rsidRDefault="00B90420" w:rsidP="00B90420">
      <w:r>
        <w:tab/>
      </w:r>
      <w:r>
        <w:tab/>
        <w:t>lands in Caister, Northamptonshire.</w:t>
      </w:r>
    </w:p>
    <w:p w:rsidR="00B90420" w:rsidRDefault="00B90420" w:rsidP="00B90420">
      <w:r>
        <w:tab/>
      </w:r>
      <w:r>
        <w:tab/>
        <w:t>(</w:t>
      </w:r>
      <w:hyperlink r:id="rId6" w:history="1">
        <w:r w:rsidRPr="00715BC8">
          <w:rPr>
            <w:rStyle w:val="Hyperlink"/>
          </w:rPr>
          <w:t>www.nationalarchives.gov.uk/A2A</w:t>
        </w:r>
      </w:hyperlink>
      <w:r>
        <w:t xml:space="preserve">  ref. F(M) Charter/564)</w:t>
      </w:r>
    </w:p>
    <w:p w:rsidR="00B90420" w:rsidRDefault="00B90420" w:rsidP="00B90420"/>
    <w:p w:rsidR="00B90420" w:rsidRDefault="00B90420" w:rsidP="00B90420"/>
    <w:p w:rsidR="00B90420" w:rsidRDefault="00B90420" w:rsidP="00B90420">
      <w:r>
        <w:t>7 May 2011</w:t>
      </w:r>
    </w:p>
    <w:p w:rsidR="00BA4020" w:rsidRDefault="00B90420"/>
    <w:sectPr w:rsidR="00BA4020" w:rsidSect="00BA4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420" w:rsidRDefault="00B90420" w:rsidP="00552EBA">
      <w:r>
        <w:separator/>
      </w:r>
    </w:p>
  </w:endnote>
  <w:endnote w:type="continuationSeparator" w:id="0">
    <w:p w:rsidR="00B90420" w:rsidRDefault="00B904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0420">
        <w:rPr>
          <w:noProof/>
        </w:rPr>
        <w:t>18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420" w:rsidRDefault="00B90420" w:rsidP="00552EBA">
      <w:r>
        <w:separator/>
      </w:r>
    </w:p>
  </w:footnote>
  <w:footnote w:type="continuationSeparator" w:id="0">
    <w:p w:rsidR="00B90420" w:rsidRDefault="00B904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0420"/>
    <w:rsid w:val="00BA43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0420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2011-05-18T21:21:00Z</dcterms:created>
  <dcterms:modified xsi:type="dcterms:W3CDTF">2011-05-18T21:21:00Z</dcterms:modified>
</cp:coreProperties>
</file>