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020" w:rsidRDefault="00673C58" w:rsidP="00115448">
      <w:pPr>
        <w:pStyle w:val="NoSpacing"/>
      </w:pPr>
      <w:r>
        <w:rPr>
          <w:u w:val="single"/>
        </w:rPr>
        <w:t>Master Thomas GEDNAY</w:t>
      </w:r>
      <w:r>
        <w:t xml:space="preserve">     (fl.1441-4)</w:t>
      </w:r>
    </w:p>
    <w:p w:rsidR="00673C58" w:rsidRDefault="00673C58" w:rsidP="00115448">
      <w:pPr>
        <w:pStyle w:val="NoSpacing"/>
      </w:pPr>
      <w:proofErr w:type="gramStart"/>
      <w:r>
        <w:t xml:space="preserve">Rector of </w:t>
      </w:r>
      <w:proofErr w:type="spellStart"/>
      <w:r>
        <w:t>Beetham</w:t>
      </w:r>
      <w:proofErr w:type="spellEnd"/>
      <w:r>
        <w:t>.</w:t>
      </w:r>
      <w:proofErr w:type="gramEnd"/>
    </w:p>
    <w:p w:rsidR="00673C58" w:rsidRDefault="00673C58" w:rsidP="00115448">
      <w:pPr>
        <w:pStyle w:val="NoSpacing"/>
      </w:pPr>
    </w:p>
    <w:p w:rsidR="00673C58" w:rsidRDefault="00673C58" w:rsidP="00115448">
      <w:pPr>
        <w:pStyle w:val="NoSpacing"/>
      </w:pPr>
    </w:p>
    <w:p w:rsidR="00673C58" w:rsidRDefault="00673C58" w:rsidP="00115448">
      <w:pPr>
        <w:pStyle w:val="NoSpacing"/>
      </w:pPr>
      <w:r>
        <w:t>23 Nov.1441</w:t>
      </w:r>
      <w:r>
        <w:tab/>
        <w:t>He became Rector.</w:t>
      </w:r>
    </w:p>
    <w:p w:rsidR="00673C58" w:rsidRDefault="00673C58" w:rsidP="00115448">
      <w:pPr>
        <w:pStyle w:val="NoSpacing"/>
      </w:pPr>
      <w:r>
        <w:tab/>
      </w:r>
      <w:r>
        <w:tab/>
        <w:t xml:space="preserve">(Yorkshire Archaeological Journal </w:t>
      </w:r>
      <w:proofErr w:type="spellStart"/>
      <w:r>
        <w:t>vol.XXX</w:t>
      </w:r>
      <w:proofErr w:type="spellEnd"/>
      <w:r>
        <w:t xml:space="preserve"> p.63)</w:t>
      </w:r>
    </w:p>
    <w:p w:rsidR="00673C58" w:rsidRDefault="00673C58" w:rsidP="00115448">
      <w:pPr>
        <w:pStyle w:val="NoSpacing"/>
      </w:pPr>
      <w:r>
        <w:t>12 May1444</w:t>
      </w:r>
      <w:r>
        <w:tab/>
        <w:t xml:space="preserve">He exchanged with Henry </w:t>
      </w:r>
      <w:proofErr w:type="gramStart"/>
      <w:r>
        <w:t>Grove(</w:t>
      </w:r>
      <w:proofErr w:type="gramEnd"/>
      <w:r>
        <w:t xml:space="preserve">q.v.) for the </w:t>
      </w:r>
      <w:proofErr w:type="spellStart"/>
      <w:r>
        <w:t>sacrestship</w:t>
      </w:r>
      <w:proofErr w:type="spellEnd"/>
      <w:r>
        <w:t xml:space="preserve"> of Beverley  </w:t>
      </w:r>
    </w:p>
    <w:p w:rsidR="00673C58" w:rsidRDefault="00673C58" w:rsidP="00115448">
      <w:pPr>
        <w:pStyle w:val="NoSpacing"/>
      </w:pPr>
      <w:r>
        <w:tab/>
      </w:r>
      <w:r>
        <w:tab/>
      </w:r>
      <w:proofErr w:type="gramStart"/>
      <w:r>
        <w:t>Minster.</w:t>
      </w:r>
      <w:proofErr w:type="gramEnd"/>
      <w:r>
        <w:t xml:space="preserve">  </w:t>
      </w:r>
      <w:proofErr w:type="gramStart"/>
      <w:r>
        <w:t>(ibid.)</w:t>
      </w:r>
      <w:proofErr w:type="gramEnd"/>
    </w:p>
    <w:p w:rsidR="00673C58" w:rsidRDefault="00673C58" w:rsidP="00115448">
      <w:pPr>
        <w:pStyle w:val="NoSpacing"/>
      </w:pPr>
    </w:p>
    <w:p w:rsidR="00673C58" w:rsidRDefault="00673C58" w:rsidP="00115448">
      <w:pPr>
        <w:pStyle w:val="NoSpacing"/>
      </w:pPr>
    </w:p>
    <w:p w:rsidR="00673C58" w:rsidRPr="00673C58" w:rsidRDefault="00673C58" w:rsidP="00115448">
      <w:pPr>
        <w:pStyle w:val="NoSpacing"/>
      </w:pPr>
      <w:r>
        <w:t>29 June 2013</w:t>
      </w:r>
      <w:bookmarkStart w:id="0" w:name="_GoBack"/>
      <w:bookmarkEnd w:id="0"/>
    </w:p>
    <w:sectPr w:rsidR="00673C58" w:rsidRPr="00673C5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3C58" w:rsidRDefault="00673C58" w:rsidP="00552EBA">
      <w:r>
        <w:separator/>
      </w:r>
    </w:p>
  </w:endnote>
  <w:endnote w:type="continuationSeparator" w:id="0">
    <w:p w:rsidR="00673C58" w:rsidRDefault="00673C58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673C58">
      <w:rPr>
        <w:noProof/>
      </w:rPr>
      <w:t>29 June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3C58" w:rsidRDefault="00673C58" w:rsidP="00552EBA">
      <w:r>
        <w:separator/>
      </w:r>
    </w:p>
  </w:footnote>
  <w:footnote w:type="continuationSeparator" w:id="0">
    <w:p w:rsidR="00673C58" w:rsidRDefault="00673C58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673C58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37</Words>
  <Characters>217</Characters>
  <Application>Microsoft Office Word</Application>
  <DocSecurity>0</DocSecurity>
  <Lines>1</Lines>
  <Paragraphs>1</Paragraphs>
  <ScaleCrop>false</ScaleCrop>
  <Company/>
  <LinksUpToDate>false</LinksUpToDate>
  <CharactersWithSpaces>253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2013-06-29T21:34:00Z</dcterms:created>
  <dcterms:modified xsi:type="dcterms:W3CDTF">2013-06-29T21:38:00Z</dcterms:modified>
</cp:coreProperties>
</file>