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451B1" w14:textId="77777777" w:rsidR="00175188" w:rsidRDefault="00175188" w:rsidP="001751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GEBON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746EE244" w14:textId="77777777" w:rsidR="00175188" w:rsidRDefault="00175188" w:rsidP="001751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Folston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 Husbandman.</w:t>
      </w:r>
    </w:p>
    <w:p w14:paraId="5CEB4B47" w14:textId="77777777" w:rsidR="00175188" w:rsidRDefault="00175188" w:rsidP="001751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B3D74E" w14:textId="77777777" w:rsidR="00175188" w:rsidRDefault="00175188" w:rsidP="001751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57B67D" w14:textId="77777777" w:rsidR="00175188" w:rsidRDefault="00175188" w:rsidP="001751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Apr.1467</w:t>
      </w:r>
      <w:r>
        <w:rPr>
          <w:rFonts w:ascii="Times New Roman" w:hAnsi="Times New Roman" w:cs="Times New Roman"/>
          <w:sz w:val="24"/>
          <w:szCs w:val="24"/>
        </w:rPr>
        <w:tab/>
        <w:t>He was pardoned for not appearing to answer John Gilford, late Sheriff of</w:t>
      </w:r>
    </w:p>
    <w:p w14:paraId="27008326" w14:textId="77777777" w:rsidR="00175188" w:rsidRDefault="00175188" w:rsidP="001751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Kent(q.v.), touching a debt of £10.</w:t>
      </w:r>
    </w:p>
    <w:p w14:paraId="59B402F3" w14:textId="77777777" w:rsidR="00175188" w:rsidRDefault="00175188" w:rsidP="001751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1467-77 p.1)</w:t>
      </w:r>
    </w:p>
    <w:p w14:paraId="69E1FC51" w14:textId="77777777" w:rsidR="00175188" w:rsidRDefault="00175188" w:rsidP="001751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9999AD" w14:textId="77777777" w:rsidR="00175188" w:rsidRDefault="00175188" w:rsidP="001751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A94B0E" w14:textId="77777777" w:rsidR="00175188" w:rsidRDefault="00175188" w:rsidP="001751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 2021</w:t>
      </w:r>
    </w:p>
    <w:p w14:paraId="777F780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A9F68" w14:textId="77777777" w:rsidR="00175188" w:rsidRDefault="00175188" w:rsidP="009139A6">
      <w:r>
        <w:separator/>
      </w:r>
    </w:p>
  </w:endnote>
  <w:endnote w:type="continuationSeparator" w:id="0">
    <w:p w14:paraId="17C966E2" w14:textId="77777777" w:rsidR="00175188" w:rsidRDefault="001751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757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F8B0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E38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9C02" w14:textId="77777777" w:rsidR="00175188" w:rsidRDefault="00175188" w:rsidP="009139A6">
      <w:r>
        <w:separator/>
      </w:r>
    </w:p>
  </w:footnote>
  <w:footnote w:type="continuationSeparator" w:id="0">
    <w:p w14:paraId="07B3C8FA" w14:textId="77777777" w:rsidR="00175188" w:rsidRDefault="001751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D32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C34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D74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188"/>
    <w:rsid w:val="000666E0"/>
    <w:rsid w:val="00175188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DAC13"/>
  <w15:chartTrackingRefBased/>
  <w15:docId w15:val="{66001D26-0339-41F1-BFDE-42F641083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2021-06-01T20:29:00Z</dcterms:created>
  <dcterms:modified xsi:type="dcterms:W3CDTF">2021-06-01T20:30:00Z</dcterms:modified>
</cp:coreProperties>
</file>