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57" w:rsidRDefault="00065057" w:rsidP="00065057">
      <w:pPr>
        <w:pStyle w:val="NoSpacing"/>
      </w:pPr>
      <w:r>
        <w:rPr>
          <w:u w:val="single"/>
        </w:rPr>
        <w:t>Laurence GEELE</w:t>
      </w:r>
      <w:r>
        <w:t xml:space="preserve">        </w:t>
      </w:r>
      <w:r>
        <w:t>(fl.1438)</w:t>
      </w:r>
    </w:p>
    <w:p w:rsidR="00065057" w:rsidRDefault="00065057" w:rsidP="00065057">
      <w:pPr>
        <w:pStyle w:val="NoSpacing"/>
      </w:pPr>
    </w:p>
    <w:p w:rsidR="00065057" w:rsidRDefault="00065057" w:rsidP="00065057">
      <w:pPr>
        <w:pStyle w:val="NoSpacing"/>
      </w:pPr>
    </w:p>
    <w:p w:rsidR="00065057" w:rsidRDefault="00065057" w:rsidP="00065057">
      <w:pPr>
        <w:pStyle w:val="NoSpacing"/>
      </w:pPr>
      <w:r>
        <w:t>13 Nov.1438</w:t>
      </w:r>
      <w:r>
        <w:tab/>
        <w:t>He gave evidence at the inquisition held in Somerset to prove the age of</w:t>
      </w:r>
    </w:p>
    <w:p w:rsidR="00065057" w:rsidRDefault="00065057" w:rsidP="00065057">
      <w:pPr>
        <w:pStyle w:val="NoSpacing"/>
      </w:pPr>
      <w:r>
        <w:tab/>
      </w:r>
      <w:r>
        <w:tab/>
        <w:t xml:space="preserve">Elizabeth, 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q.v.).</w:t>
      </w:r>
      <w:r>
        <w:t xml:space="preserve"> He was aged 44.</w:t>
      </w:r>
      <w:bookmarkStart w:id="0" w:name="_GoBack"/>
      <w:bookmarkEnd w:id="0"/>
    </w:p>
    <w:p w:rsidR="00065057" w:rsidRDefault="00065057" w:rsidP="00065057">
      <w:pPr>
        <w:pStyle w:val="NoSpacing"/>
      </w:pPr>
      <w:r>
        <w:tab/>
      </w:r>
      <w:r>
        <w:tab/>
        <w:t>(</w:t>
      </w:r>
      <w:hyperlink r:id="rId7" w:history="1">
        <w:r w:rsidRPr="00A05244">
          <w:rPr>
            <w:rStyle w:val="Hyperlink"/>
          </w:rPr>
          <w:t>www.inquisitionspostmoretem.ac.uk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25-299)</w:t>
      </w:r>
    </w:p>
    <w:p w:rsidR="00065057" w:rsidRDefault="00065057" w:rsidP="00065057">
      <w:pPr>
        <w:pStyle w:val="NoSpacing"/>
      </w:pPr>
    </w:p>
    <w:p w:rsidR="00065057" w:rsidRDefault="00065057" w:rsidP="00065057">
      <w:pPr>
        <w:pStyle w:val="NoSpacing"/>
      </w:pPr>
    </w:p>
    <w:p w:rsidR="00E47068" w:rsidRPr="00065057" w:rsidRDefault="00065057" w:rsidP="00065057">
      <w:pPr>
        <w:pStyle w:val="NoSpacing"/>
      </w:pPr>
      <w:r>
        <w:t>29 August 2015</w:t>
      </w:r>
    </w:p>
    <w:sectPr w:rsidR="00E47068" w:rsidRPr="000650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057" w:rsidRDefault="00065057" w:rsidP="00920DE3">
      <w:pPr>
        <w:spacing w:after="0" w:line="240" w:lineRule="auto"/>
      </w:pPr>
      <w:r>
        <w:separator/>
      </w:r>
    </w:p>
  </w:endnote>
  <w:endnote w:type="continuationSeparator" w:id="0">
    <w:p w:rsidR="00065057" w:rsidRDefault="000650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057" w:rsidRDefault="00065057" w:rsidP="00920DE3">
      <w:pPr>
        <w:spacing w:after="0" w:line="240" w:lineRule="auto"/>
      </w:pPr>
      <w:r>
        <w:separator/>
      </w:r>
    </w:p>
  </w:footnote>
  <w:footnote w:type="continuationSeparator" w:id="0">
    <w:p w:rsidR="00065057" w:rsidRDefault="000650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57"/>
    <w:rsid w:val="0006505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50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5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e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2015-08-29T19:23:00Z</dcterms:created>
  <dcterms:modified xsi:type="dcterms:W3CDTF">2015-08-29T19:24:00Z</dcterms:modified>
</cp:coreProperties>
</file>