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640E" w14:textId="77777777" w:rsidR="00B153D6" w:rsidRDefault="00B153D6" w:rsidP="00B153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Master William GISBOROW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fl.1486)</w:t>
      </w:r>
    </w:p>
    <w:p w14:paraId="7A734892" w14:textId="77777777" w:rsidR="00B153D6" w:rsidRDefault="00B153D6" w:rsidP="00B153D6">
      <w:pPr>
        <w:pStyle w:val="NoSpacing"/>
        <w:rPr>
          <w:rFonts w:eastAsia="Times New Roman" w:cs="Times New Roman"/>
          <w:szCs w:val="24"/>
        </w:rPr>
      </w:pPr>
    </w:p>
    <w:p w14:paraId="33B400ED" w14:textId="77777777" w:rsidR="00B153D6" w:rsidRDefault="00B153D6" w:rsidP="00B153D6">
      <w:pPr>
        <w:pStyle w:val="NoSpacing"/>
        <w:rPr>
          <w:rFonts w:eastAsia="Times New Roman" w:cs="Times New Roman"/>
          <w:szCs w:val="24"/>
        </w:rPr>
      </w:pPr>
    </w:p>
    <w:p w14:paraId="1B944F8E" w14:textId="77777777" w:rsidR="00B153D6" w:rsidRDefault="00B153D6" w:rsidP="00B153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21 Feb.1486</w:t>
      </w:r>
      <w:r>
        <w:rPr>
          <w:rFonts w:eastAsia="Times New Roman" w:cs="Times New Roman"/>
          <w:szCs w:val="24"/>
        </w:rPr>
        <w:tab/>
        <w:t xml:space="preserve">Thomas </w:t>
      </w:r>
      <w:proofErr w:type="spellStart"/>
      <w:r>
        <w:rPr>
          <w:rFonts w:eastAsia="Times New Roman" w:cs="Times New Roman"/>
          <w:szCs w:val="24"/>
        </w:rPr>
        <w:t>Patyngton</w:t>
      </w:r>
      <w:proofErr w:type="spellEnd"/>
      <w:r>
        <w:rPr>
          <w:rFonts w:eastAsia="Times New Roman" w:cs="Times New Roman"/>
          <w:szCs w:val="24"/>
        </w:rPr>
        <w:t xml:space="preserve"> of London(q.v.) bequeathed him his little, black note.</w:t>
      </w:r>
    </w:p>
    <w:p w14:paraId="23BCAAB1" w14:textId="77777777" w:rsidR="00B153D6" w:rsidRDefault="00B153D6" w:rsidP="00B153D6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pp.462-70)</w:t>
      </w:r>
    </w:p>
    <w:p w14:paraId="17ED134F" w14:textId="77777777" w:rsidR="00B153D6" w:rsidRDefault="00B153D6" w:rsidP="00B153D6">
      <w:pPr>
        <w:pStyle w:val="NoSpacing"/>
        <w:rPr>
          <w:rFonts w:eastAsia="Times New Roman" w:cs="Times New Roman"/>
          <w:szCs w:val="24"/>
        </w:rPr>
      </w:pPr>
    </w:p>
    <w:p w14:paraId="7D0A6A5A" w14:textId="77777777" w:rsidR="00B153D6" w:rsidRDefault="00B153D6" w:rsidP="00B153D6">
      <w:pPr>
        <w:pStyle w:val="NoSpacing"/>
        <w:rPr>
          <w:rFonts w:eastAsia="Times New Roman" w:cs="Times New Roman"/>
          <w:szCs w:val="24"/>
        </w:rPr>
      </w:pPr>
    </w:p>
    <w:p w14:paraId="139F08CB" w14:textId="77777777" w:rsidR="00B153D6" w:rsidRDefault="00B153D6" w:rsidP="00B153D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March 2023</w:t>
      </w:r>
    </w:p>
    <w:p w14:paraId="271084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5C67" w14:textId="77777777" w:rsidR="00B153D6" w:rsidRDefault="00B153D6" w:rsidP="009139A6">
      <w:r>
        <w:separator/>
      </w:r>
    </w:p>
  </w:endnote>
  <w:endnote w:type="continuationSeparator" w:id="0">
    <w:p w14:paraId="54B52C3B" w14:textId="77777777" w:rsidR="00B153D6" w:rsidRDefault="00B153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3D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BFD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67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01A1" w14:textId="77777777" w:rsidR="00B153D6" w:rsidRDefault="00B153D6" w:rsidP="009139A6">
      <w:r>
        <w:separator/>
      </w:r>
    </w:p>
  </w:footnote>
  <w:footnote w:type="continuationSeparator" w:id="0">
    <w:p w14:paraId="37F67B6E" w14:textId="77777777" w:rsidR="00B153D6" w:rsidRDefault="00B153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C34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9C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21B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D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53D6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32E9C"/>
  <w15:chartTrackingRefBased/>
  <w15:docId w15:val="{27A25216-8D50-48F0-BF8B-DDDE550A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2023-03-28T15:19:00Z</dcterms:created>
  <dcterms:modified xsi:type="dcterms:W3CDTF">2023-03-28T15:19:00Z</dcterms:modified>
</cp:coreProperties>
</file>