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B68A4" w14:textId="14094F8B" w:rsidR="00CE1B5A" w:rsidRPr="00CE1B5A" w:rsidRDefault="00CE1B5A" w:rsidP="00CE1B5A">
      <w:pPr>
        <w:pStyle w:val="NoSpacing"/>
        <w:ind w:left="1440" w:hanging="1440"/>
        <w:rPr>
          <w:rStyle w:val="Hyperlink"/>
          <w:u w:val="none"/>
        </w:rPr>
      </w:pPr>
      <w:r w:rsidRPr="00CE1B5A">
        <w:rPr>
          <w:rStyle w:val="Hyperlink"/>
        </w:rPr>
        <w:t>John GIRRES</w:t>
      </w:r>
      <w:r w:rsidR="007A2A2C">
        <w:rPr>
          <w:rStyle w:val="Hyperlink"/>
          <w:u w:val="none"/>
        </w:rPr>
        <w:t xml:space="preserve">       </w:t>
      </w:r>
      <w:r w:rsidRPr="00CE1B5A">
        <w:rPr>
          <w:rStyle w:val="Hyperlink"/>
        </w:rPr>
        <w:t xml:space="preserve"> </w:t>
      </w:r>
      <w:r w:rsidRPr="00CE1B5A">
        <w:rPr>
          <w:rStyle w:val="Hyperlink"/>
          <w:u w:val="none"/>
        </w:rPr>
        <w:t>(fl.1408)</w:t>
      </w:r>
    </w:p>
    <w:p w14:paraId="2ECA465A" w14:textId="77777777" w:rsidR="00CE1B5A" w:rsidRPr="00CE1B5A" w:rsidRDefault="00CE1B5A" w:rsidP="00CE1B5A">
      <w:pPr>
        <w:pStyle w:val="NoSpacing"/>
        <w:ind w:left="1440" w:hanging="1440"/>
        <w:rPr>
          <w:rStyle w:val="Hyperlink"/>
          <w:u w:val="none"/>
        </w:rPr>
      </w:pPr>
      <w:r w:rsidRPr="00CE1B5A">
        <w:rPr>
          <w:rStyle w:val="Hyperlink"/>
          <w:u w:val="none"/>
        </w:rPr>
        <w:t>of Ludlow, Shropshire.</w:t>
      </w:r>
    </w:p>
    <w:p w14:paraId="20F9BE51" w14:textId="77777777" w:rsidR="00CE1B5A" w:rsidRPr="00CE1B5A" w:rsidRDefault="00CE1B5A" w:rsidP="00CE1B5A">
      <w:pPr>
        <w:pStyle w:val="NoSpacing"/>
        <w:ind w:left="1440" w:hanging="1440"/>
        <w:rPr>
          <w:rStyle w:val="Hyperlink"/>
          <w:u w:val="none"/>
        </w:rPr>
      </w:pPr>
    </w:p>
    <w:p w14:paraId="2806F82D" w14:textId="55AED8DC" w:rsidR="00CE1B5A" w:rsidRDefault="00CE1B5A" w:rsidP="00CE1B5A">
      <w:pPr>
        <w:pStyle w:val="NoSpacing"/>
        <w:ind w:left="1440" w:hanging="1440"/>
        <w:rPr>
          <w:rStyle w:val="Hyperlink"/>
          <w:u w:val="none"/>
        </w:rPr>
      </w:pPr>
    </w:p>
    <w:p w14:paraId="4ECD8A65" w14:textId="77777777" w:rsidR="007A2A2C" w:rsidRDefault="007A2A2C" w:rsidP="007A2A2C">
      <w:pPr>
        <w:pStyle w:val="NoSpacing"/>
        <w:ind w:left="1440" w:hanging="1320"/>
      </w:pPr>
      <w:r>
        <w:t>5 Dec.1402</w:t>
      </w:r>
      <w:r>
        <w:tab/>
        <w:t>He was on a commission to levy and collect in Shropshire the tax of a fifteenth and a tenth granted to the King at the last Parliament.</w:t>
      </w:r>
    </w:p>
    <w:p w14:paraId="2FC25F44" w14:textId="129474AF" w:rsidR="007A2A2C" w:rsidRPr="007A2A2C" w:rsidRDefault="007A2A2C" w:rsidP="007A2A2C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  <w:t>(C.F.R. 1399-1405 p.189)</w:t>
      </w:r>
    </w:p>
    <w:p w14:paraId="2E6BAC84" w14:textId="77777777" w:rsidR="00CE1B5A" w:rsidRPr="00CE1B5A" w:rsidRDefault="00CE1B5A" w:rsidP="00CE1B5A">
      <w:pPr>
        <w:pStyle w:val="NoSpacing"/>
        <w:ind w:left="1440" w:hanging="1440"/>
        <w:rPr>
          <w:rStyle w:val="Hyperlink"/>
          <w:u w:val="none"/>
        </w:rPr>
      </w:pPr>
      <w:r w:rsidRPr="00CE1B5A">
        <w:rPr>
          <w:rStyle w:val="Hyperlink"/>
          <w:u w:val="none"/>
        </w:rPr>
        <w:t xml:space="preserve">  1 Mar.1408</w:t>
      </w:r>
      <w:r w:rsidRPr="00CE1B5A">
        <w:rPr>
          <w:rStyle w:val="Hyperlink"/>
          <w:u w:val="none"/>
        </w:rPr>
        <w:tab/>
        <w:t>He granted all his lands, tenements etc. within the fees and lordships</w:t>
      </w:r>
    </w:p>
    <w:p w14:paraId="73C61972" w14:textId="77777777" w:rsidR="00CE1B5A" w:rsidRPr="00CE1B5A" w:rsidRDefault="00CE1B5A" w:rsidP="00CE1B5A">
      <w:pPr>
        <w:pStyle w:val="NoSpacing"/>
        <w:ind w:left="1440" w:hanging="1440"/>
        <w:rPr>
          <w:rStyle w:val="Hyperlink"/>
          <w:u w:val="none"/>
        </w:rPr>
      </w:pPr>
      <w:r w:rsidRPr="00CE1B5A">
        <w:rPr>
          <w:rStyle w:val="Hyperlink"/>
          <w:u w:val="none"/>
        </w:rPr>
        <w:tab/>
        <w:t xml:space="preserve">of Ludlow, Holdgate, Stanton Lacy and other places in the county to </w:t>
      </w:r>
    </w:p>
    <w:p w14:paraId="11CB0DEC" w14:textId="77777777" w:rsidR="00CE1B5A" w:rsidRPr="00CE1B5A" w:rsidRDefault="00CE1B5A" w:rsidP="00CE1B5A">
      <w:pPr>
        <w:pStyle w:val="NoSpacing"/>
        <w:ind w:left="1440" w:hanging="1440"/>
        <w:rPr>
          <w:rStyle w:val="Hyperlink"/>
          <w:u w:val="none"/>
        </w:rPr>
      </w:pPr>
      <w:r w:rsidRPr="00CE1B5A">
        <w:rPr>
          <w:rStyle w:val="Hyperlink"/>
          <w:u w:val="none"/>
        </w:rPr>
        <w:tab/>
        <w:t>Thomas Hague(q.v.), John Cradok(q.v.) and John Coston(q.v.), chaplains.</w:t>
      </w:r>
    </w:p>
    <w:p w14:paraId="35E1D29A" w14:textId="77777777" w:rsidR="00CE1B5A" w:rsidRDefault="00CE1B5A" w:rsidP="00CE1B5A">
      <w:pPr>
        <w:pStyle w:val="NoSpacing"/>
        <w:ind w:left="1440" w:hanging="1440"/>
        <w:rPr>
          <w:rStyle w:val="Hyperlink"/>
          <w:u w:val="none"/>
        </w:rPr>
      </w:pPr>
      <w:r w:rsidRPr="00CE1B5A">
        <w:rPr>
          <w:rStyle w:val="Hyperlink"/>
          <w:u w:val="none"/>
        </w:rPr>
        <w:tab/>
      </w:r>
      <w:r w:rsidRPr="00CE1B5A">
        <w:t>(</w:t>
      </w:r>
      <w:hyperlink r:id="rId6" w:history="1">
        <w:r w:rsidRPr="00CE1B5A">
          <w:rPr>
            <w:rStyle w:val="Hyperlink"/>
            <w:u w:val="none"/>
          </w:rPr>
          <w:t>http://discovery.nationalarchives.gov.uk</w:t>
        </w:r>
      </w:hyperlink>
      <w:r w:rsidRPr="00CE1B5A">
        <w:rPr>
          <w:rStyle w:val="Hyperlink"/>
          <w:u w:val="none"/>
        </w:rPr>
        <w:t xml:space="preserve">   ref. 20/7/48-49)</w:t>
      </w:r>
    </w:p>
    <w:p w14:paraId="33593CCE" w14:textId="50787611" w:rsidR="00CE1B5A" w:rsidRPr="00CE1B5A" w:rsidRDefault="00050340" w:rsidP="00050340">
      <w:pPr>
        <w:tabs>
          <w:tab w:val="left" w:pos="720"/>
        </w:tabs>
        <w:ind w:left="1440" w:hanging="1440"/>
        <w:rPr>
          <w:rStyle w:val="Hyperlink"/>
          <w:u w:val="none"/>
        </w:rPr>
      </w:pPr>
      <w:r>
        <w:t>12 Jun.</w:t>
      </w:r>
      <w:r>
        <w:tab/>
        <w:t>1410</w:t>
      </w:r>
      <w:r>
        <w:tab/>
        <w:t>He was on a commission to levy and collect in Shropshire, except the town of Shrewsbury, the moiety of the taxes of a fifteenth and a tenth which were granted to the King at the last Parliament.</w:t>
      </w:r>
      <w:r>
        <w:t xml:space="preserve"> </w:t>
      </w:r>
      <w:r>
        <w:t>(C.F.R. 1405-13 p.180)</w:t>
      </w:r>
    </w:p>
    <w:p w14:paraId="6D75755D" w14:textId="475BC495" w:rsidR="00CE1B5A" w:rsidRDefault="00CE1B5A" w:rsidP="00050340">
      <w:pPr>
        <w:pStyle w:val="NoSpacing"/>
        <w:rPr>
          <w:rStyle w:val="Hyperlink"/>
          <w:u w:val="none"/>
        </w:rPr>
      </w:pPr>
    </w:p>
    <w:p w14:paraId="7D87A30E" w14:textId="0F81D3A4" w:rsidR="007A2A2C" w:rsidRDefault="007A2A2C" w:rsidP="00CE1B5A">
      <w:pPr>
        <w:pStyle w:val="NoSpacing"/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17 January 2022</w:t>
      </w:r>
    </w:p>
    <w:p w14:paraId="34062625" w14:textId="5D88FE86" w:rsidR="00050340" w:rsidRPr="00CE1B5A" w:rsidRDefault="00050340" w:rsidP="00CE1B5A">
      <w:pPr>
        <w:pStyle w:val="NoSpacing"/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 xml:space="preserve">  4 November 2024</w:t>
      </w:r>
    </w:p>
    <w:p w14:paraId="4E24581D" w14:textId="77777777" w:rsidR="00050340" w:rsidRPr="00CE1B5A" w:rsidRDefault="00050340" w:rsidP="00E71FC3">
      <w:pPr>
        <w:pStyle w:val="NoSpacing"/>
      </w:pPr>
    </w:p>
    <w:sectPr w:rsidR="006B2F86" w:rsidRPr="00CE1B5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BFC7C" w14:textId="77777777" w:rsidR="00CE1B5A" w:rsidRDefault="00CE1B5A" w:rsidP="00E71FC3">
      <w:pPr>
        <w:spacing w:after="0" w:line="240" w:lineRule="auto"/>
      </w:pPr>
      <w:r>
        <w:separator/>
      </w:r>
    </w:p>
  </w:endnote>
  <w:endnote w:type="continuationSeparator" w:id="0">
    <w:p w14:paraId="32879AA2" w14:textId="77777777" w:rsidR="00CE1B5A" w:rsidRDefault="00CE1B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38CE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52221" w14:textId="77777777" w:rsidR="00CE1B5A" w:rsidRDefault="00CE1B5A" w:rsidP="00E71FC3">
      <w:pPr>
        <w:spacing w:after="0" w:line="240" w:lineRule="auto"/>
      </w:pPr>
      <w:r>
        <w:separator/>
      </w:r>
    </w:p>
  </w:footnote>
  <w:footnote w:type="continuationSeparator" w:id="0">
    <w:p w14:paraId="4F5A3246" w14:textId="77777777" w:rsidR="00CE1B5A" w:rsidRDefault="00CE1B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5A"/>
    <w:rsid w:val="00050340"/>
    <w:rsid w:val="001A7C09"/>
    <w:rsid w:val="00265C3B"/>
    <w:rsid w:val="00577BD5"/>
    <w:rsid w:val="00656CBA"/>
    <w:rsid w:val="006A1F77"/>
    <w:rsid w:val="00733BE7"/>
    <w:rsid w:val="007A2A2C"/>
    <w:rsid w:val="00AB52E8"/>
    <w:rsid w:val="00B16D3F"/>
    <w:rsid w:val="00BB41AC"/>
    <w:rsid w:val="00CE1B5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A79EE"/>
  <w15:chartTrackingRefBased/>
  <w15:docId w15:val="{63085DFF-C634-4F00-9558-7FFE0D9D0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E1B5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2017-12-09T19:39:00Z</dcterms:created>
  <dcterms:modified xsi:type="dcterms:W3CDTF">2024-11-04T10:38:00Z</dcterms:modified>
</cp:coreProperties>
</file>