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660E9" w:rsidP="00C009D8">
      <w:pPr>
        <w:pStyle w:val="NoSpacing"/>
      </w:pPr>
      <w:r>
        <w:rPr>
          <w:u w:val="single"/>
        </w:rPr>
        <w:t>Robert GILLOT</w:t>
      </w:r>
      <w:r>
        <w:t xml:space="preserve">     (fl.1410-20)</w:t>
      </w:r>
    </w:p>
    <w:p w:rsidR="001660E9" w:rsidRDefault="001660E9" w:rsidP="00C009D8">
      <w:pPr>
        <w:pStyle w:val="NoSpacing"/>
      </w:pPr>
      <w:proofErr w:type="gramStart"/>
      <w:r>
        <w:t>Clerk of the Chapel Royal.</w:t>
      </w:r>
      <w:proofErr w:type="gramEnd"/>
    </w:p>
    <w:p w:rsidR="001660E9" w:rsidRDefault="001660E9" w:rsidP="00C009D8">
      <w:pPr>
        <w:pStyle w:val="NoSpacing"/>
      </w:pPr>
    </w:p>
    <w:p w:rsidR="001660E9" w:rsidRDefault="001660E9" w:rsidP="00C009D8">
      <w:pPr>
        <w:pStyle w:val="NoSpacing"/>
      </w:pPr>
    </w:p>
    <w:p w:rsidR="001660E9" w:rsidRDefault="001660E9" w:rsidP="00C009D8">
      <w:pPr>
        <w:pStyle w:val="NoSpacing"/>
      </w:pPr>
      <w:r>
        <w:t xml:space="preserve">       1410-20</w:t>
      </w:r>
      <w:r>
        <w:tab/>
        <w:t xml:space="preserve">A </w:t>
      </w:r>
      <w:proofErr w:type="gramStart"/>
      <w:r>
        <w:t>scholar</w:t>
      </w:r>
      <w:proofErr w:type="gramEnd"/>
      <w:r>
        <w:t xml:space="preserve"> at King’s Hall, Cambridge University. </w:t>
      </w:r>
      <w:proofErr w:type="gramStart"/>
      <w:r>
        <w:t>Vacated on marriage.</w:t>
      </w:r>
      <w:proofErr w:type="gramEnd"/>
    </w:p>
    <w:p w:rsidR="001660E9" w:rsidRDefault="001660E9" w:rsidP="00C009D8">
      <w:pPr>
        <w:pStyle w:val="NoSpacing"/>
      </w:pPr>
      <w:r>
        <w:tab/>
      </w:r>
      <w:r>
        <w:tab/>
        <w:t>(Alumni Cantab. vol.1 part 2 p.218)</w:t>
      </w:r>
    </w:p>
    <w:p w:rsidR="001660E9" w:rsidRDefault="001660E9" w:rsidP="00C009D8">
      <w:pPr>
        <w:pStyle w:val="NoSpacing"/>
      </w:pPr>
    </w:p>
    <w:p w:rsidR="001660E9" w:rsidRDefault="001660E9" w:rsidP="00C009D8">
      <w:pPr>
        <w:pStyle w:val="NoSpacing"/>
      </w:pPr>
    </w:p>
    <w:p w:rsidR="001660E9" w:rsidRDefault="001660E9" w:rsidP="00C009D8">
      <w:pPr>
        <w:pStyle w:val="NoSpacing"/>
      </w:pPr>
    </w:p>
    <w:p w:rsidR="001660E9" w:rsidRPr="001660E9" w:rsidRDefault="001660E9" w:rsidP="00C009D8">
      <w:pPr>
        <w:pStyle w:val="NoSpacing"/>
        <w:rPr>
          <w:u w:val="single"/>
        </w:rPr>
      </w:pPr>
      <w:r>
        <w:t>10 July 2014</w:t>
      </w:r>
      <w:bookmarkStart w:id="0" w:name="_GoBack"/>
      <w:bookmarkEnd w:id="0"/>
    </w:p>
    <w:sectPr w:rsidR="001660E9" w:rsidRPr="001660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E9" w:rsidRDefault="001660E9" w:rsidP="00920DE3">
      <w:pPr>
        <w:spacing w:after="0" w:line="240" w:lineRule="auto"/>
      </w:pPr>
      <w:r>
        <w:separator/>
      </w:r>
    </w:p>
  </w:endnote>
  <w:endnote w:type="continuationSeparator" w:id="0">
    <w:p w:rsidR="001660E9" w:rsidRDefault="001660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E9" w:rsidRDefault="001660E9" w:rsidP="00920DE3">
      <w:pPr>
        <w:spacing w:after="0" w:line="240" w:lineRule="auto"/>
      </w:pPr>
      <w:r>
        <w:separator/>
      </w:r>
    </w:p>
  </w:footnote>
  <w:footnote w:type="continuationSeparator" w:id="0">
    <w:p w:rsidR="001660E9" w:rsidRDefault="001660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E9"/>
    <w:rsid w:val="00120749"/>
    <w:rsid w:val="001660E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2014-07-10T21:48:00Z</dcterms:created>
  <dcterms:modified xsi:type="dcterms:W3CDTF">2014-07-10T21:50:00Z</dcterms:modified>
</cp:coreProperties>
</file>