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465" w:rsidRDefault="00FE3465" w:rsidP="00FE3465">
      <w:pPr>
        <w:pStyle w:val="NoSpacing"/>
      </w:pPr>
      <w:r>
        <w:rPr>
          <w:u w:val="single"/>
        </w:rPr>
        <w:t>John GIBBES</w:t>
      </w:r>
      <w:r>
        <w:t xml:space="preserve">    (fl.1423)</w:t>
      </w:r>
    </w:p>
    <w:p w:rsidR="00FE3465" w:rsidRDefault="00FE3465" w:rsidP="00FE3465">
      <w:pPr>
        <w:pStyle w:val="NoSpacing"/>
      </w:pPr>
    </w:p>
    <w:p w:rsidR="00FE3465" w:rsidRDefault="00FE3465" w:rsidP="00FE3465">
      <w:pPr>
        <w:pStyle w:val="NoSpacing"/>
      </w:pPr>
    </w:p>
    <w:p w:rsidR="00FE3465" w:rsidRDefault="00FE3465" w:rsidP="00FE3465">
      <w:pPr>
        <w:pStyle w:val="NoSpacing"/>
      </w:pPr>
      <w:r>
        <w:t xml:space="preserve"> 3 Feb.1423</w:t>
      </w:r>
      <w:r>
        <w:tab/>
        <w:t>Settlement of his action against William Broke(q.v.) and his wife,</w:t>
      </w:r>
    </w:p>
    <w:p w:rsidR="00FE3465" w:rsidRDefault="00FE3465" w:rsidP="00FE3465">
      <w:pPr>
        <w:pStyle w:val="NoSpacing"/>
      </w:pPr>
      <w:r>
        <w:tab/>
      </w:r>
      <w:r>
        <w:tab/>
        <w:t>Margaret(q.v.), deforciants of a messuage, 20 acres of land and 10 acres</w:t>
      </w:r>
    </w:p>
    <w:p w:rsidR="00FE3465" w:rsidRDefault="00FE3465" w:rsidP="00FE3465">
      <w:pPr>
        <w:pStyle w:val="NoSpacing"/>
      </w:pPr>
      <w:r>
        <w:tab/>
      </w:r>
      <w:r>
        <w:tab/>
        <w:t>of pasture in Hawkinge and Everden, Kent.</w:t>
      </w:r>
    </w:p>
    <w:p w:rsidR="00FE3465" w:rsidRDefault="00FE3465" w:rsidP="00FE3465">
      <w:pPr>
        <w:pStyle w:val="NoSpacing"/>
      </w:pPr>
      <w:r>
        <w:tab/>
      </w:r>
      <w:r>
        <w:tab/>
        <w:t>(</w:t>
      </w:r>
      <w:hyperlink r:id="rId6" w:history="1">
        <w:r w:rsidRPr="006850C9">
          <w:rPr>
            <w:rStyle w:val="Hyperlink"/>
          </w:rPr>
          <w:t>www.medievalgenealogy.org.uk/fines/abstracts/CP_25_1_114_294.shtml</w:t>
        </w:r>
      </w:hyperlink>
      <w:r>
        <w:t>)</w:t>
      </w:r>
    </w:p>
    <w:p w:rsidR="00FE3465" w:rsidRDefault="00FE3465" w:rsidP="00FE3465">
      <w:pPr>
        <w:pStyle w:val="NoSpacing"/>
      </w:pPr>
    </w:p>
    <w:p w:rsidR="00FE3465" w:rsidRDefault="00FE3465" w:rsidP="00FE3465">
      <w:pPr>
        <w:pStyle w:val="NoSpacing"/>
      </w:pPr>
    </w:p>
    <w:p w:rsidR="00FE3465" w:rsidRDefault="00FE3465" w:rsidP="00FE3465">
      <w:pPr>
        <w:pStyle w:val="NoSpacing"/>
      </w:pPr>
    </w:p>
    <w:p w:rsidR="00BA4020" w:rsidRDefault="00FE3465" w:rsidP="00FE3465">
      <w:r>
        <w:t>14 December 2010</w:t>
      </w:r>
    </w:p>
    <w:sectPr w:rsidR="00BA4020" w:rsidSect="005921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465" w:rsidRDefault="00FE3465" w:rsidP="00552EBA">
      <w:pPr>
        <w:spacing w:after="0" w:line="240" w:lineRule="auto"/>
      </w:pPr>
      <w:r>
        <w:separator/>
      </w:r>
    </w:p>
  </w:endnote>
  <w:endnote w:type="continuationSeparator" w:id="0">
    <w:p w:rsidR="00FE3465" w:rsidRDefault="00FE346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E3465">
        <w:rPr>
          <w:noProof/>
        </w:rPr>
        <w:t>30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465" w:rsidRDefault="00FE3465" w:rsidP="00552EBA">
      <w:pPr>
        <w:spacing w:after="0" w:line="240" w:lineRule="auto"/>
      </w:pPr>
      <w:r>
        <w:separator/>
      </w:r>
    </w:p>
  </w:footnote>
  <w:footnote w:type="continuationSeparator" w:id="0">
    <w:p w:rsidR="00FE3465" w:rsidRDefault="00FE346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A0E93"/>
    <w:rsid w:val="00552EBA"/>
    <w:rsid w:val="005921B3"/>
    <w:rsid w:val="00C33865"/>
    <w:rsid w:val="00D45842"/>
    <w:rsid w:val="00FE3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4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34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14_29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2010-12-30T22:02:00Z</dcterms:created>
  <dcterms:modified xsi:type="dcterms:W3CDTF">2010-12-30T22:02:00Z</dcterms:modified>
</cp:coreProperties>
</file>