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2851D1" w:rsidP="00115448">
      <w:pPr>
        <w:pStyle w:val="NoSpacing"/>
      </w:pPr>
      <w:r>
        <w:rPr>
          <w:u w:val="single"/>
        </w:rPr>
        <w:t>Katherine GILLYOT</w:t>
      </w:r>
      <w:r>
        <w:t xml:space="preserve">      (fl.1450)</w:t>
      </w:r>
    </w:p>
    <w:p w:rsidR="002851D1" w:rsidRDefault="002851D1" w:rsidP="00115448">
      <w:pPr>
        <w:pStyle w:val="NoSpacing"/>
      </w:pPr>
    </w:p>
    <w:p w:rsidR="002851D1" w:rsidRDefault="002851D1" w:rsidP="00115448">
      <w:pPr>
        <w:pStyle w:val="NoSpacing"/>
      </w:pPr>
    </w:p>
    <w:p w:rsidR="002851D1" w:rsidRDefault="002851D1" w:rsidP="00115448">
      <w:pPr>
        <w:pStyle w:val="NoSpacing"/>
      </w:pPr>
      <w:proofErr w:type="gramStart"/>
      <w:r>
        <w:t xml:space="preserve">Daughter of Sir Henry </w:t>
      </w:r>
      <w:proofErr w:type="spellStart"/>
      <w:r>
        <w:t>Vavasour</w:t>
      </w:r>
      <w:proofErr w:type="spellEnd"/>
      <w:r>
        <w:t xml:space="preserve"> of </w:t>
      </w:r>
      <w:proofErr w:type="spellStart"/>
      <w:r>
        <w:t>Haslewood</w:t>
      </w:r>
      <w:proofErr w:type="spellEnd"/>
      <w:r>
        <w:t>.</w:t>
      </w:r>
      <w:proofErr w:type="gramEnd"/>
      <w:r>
        <w:t xml:space="preserve">   (Kermode p.338)</w:t>
      </w:r>
    </w:p>
    <w:p w:rsidR="002851D1" w:rsidRDefault="002851D1" w:rsidP="00115448">
      <w:pPr>
        <w:pStyle w:val="NoSpacing"/>
      </w:pPr>
      <w:r>
        <w:t xml:space="preserve">= 1 Sir John </w:t>
      </w:r>
      <w:proofErr w:type="spellStart"/>
      <w:r>
        <w:t>Gillyot</w:t>
      </w:r>
      <w:proofErr w:type="spellEnd"/>
      <w:r>
        <w:t xml:space="preserve"> of York.   </w:t>
      </w:r>
      <w:proofErr w:type="gramStart"/>
      <w:r>
        <w:t>(ibid.)</w:t>
      </w:r>
      <w:proofErr w:type="gramEnd"/>
    </w:p>
    <w:p w:rsidR="002851D1" w:rsidRDefault="002851D1" w:rsidP="00115448">
      <w:pPr>
        <w:pStyle w:val="NoSpacing"/>
      </w:pPr>
    </w:p>
    <w:p w:rsidR="002851D1" w:rsidRDefault="002851D1" w:rsidP="00115448">
      <w:pPr>
        <w:pStyle w:val="NoSpacing"/>
      </w:pPr>
    </w:p>
    <w:p w:rsidR="002851D1" w:rsidRDefault="002851D1" w:rsidP="00115448">
      <w:pPr>
        <w:pStyle w:val="NoSpacing"/>
      </w:pPr>
    </w:p>
    <w:p w:rsidR="002851D1" w:rsidRPr="002851D1" w:rsidRDefault="002851D1" w:rsidP="00115448">
      <w:pPr>
        <w:pStyle w:val="NoSpacing"/>
      </w:pPr>
      <w:r>
        <w:t>12 October 2012</w:t>
      </w:r>
      <w:bookmarkStart w:id="0" w:name="_GoBack"/>
      <w:bookmarkEnd w:id="0"/>
    </w:p>
    <w:sectPr w:rsidR="002851D1" w:rsidRPr="002851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1D1" w:rsidRDefault="002851D1" w:rsidP="00552EBA">
      <w:r>
        <w:separator/>
      </w:r>
    </w:p>
  </w:endnote>
  <w:endnote w:type="continuationSeparator" w:id="0">
    <w:p w:rsidR="002851D1" w:rsidRDefault="002851D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851D1">
      <w:rPr>
        <w:noProof/>
      </w:rPr>
      <w:t>12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1D1" w:rsidRDefault="002851D1" w:rsidP="00552EBA">
      <w:r>
        <w:separator/>
      </w:r>
    </w:p>
  </w:footnote>
  <w:footnote w:type="continuationSeparator" w:id="0">
    <w:p w:rsidR="002851D1" w:rsidRDefault="002851D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851D1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2012-10-12T14:00:00Z</dcterms:created>
  <dcterms:modified xsi:type="dcterms:W3CDTF">2012-10-12T14:03:00Z</dcterms:modified>
</cp:coreProperties>
</file>