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DE3" w:rsidRDefault="00681DE3" w:rsidP="00681DE3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Robert GILLIOT</w:t>
      </w:r>
      <w:r>
        <w:rPr>
          <w:rStyle w:val="Hyperlink"/>
          <w:color w:val="auto"/>
          <w:u w:val="none"/>
        </w:rPr>
        <w:t xml:space="preserve">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fl.1484)</w:t>
      </w:r>
    </w:p>
    <w:p w:rsidR="00681DE3" w:rsidRDefault="00681DE3" w:rsidP="00681DE3">
      <w:pPr>
        <w:pStyle w:val="NoSpacing"/>
        <w:rPr>
          <w:rStyle w:val="Hyperlink"/>
          <w:color w:val="auto"/>
          <w:u w:val="none"/>
        </w:rPr>
      </w:pPr>
    </w:p>
    <w:p w:rsidR="00681DE3" w:rsidRDefault="00681DE3" w:rsidP="00681DE3">
      <w:pPr>
        <w:pStyle w:val="NoSpacing"/>
        <w:rPr>
          <w:rStyle w:val="Hyperlink"/>
          <w:color w:val="auto"/>
          <w:u w:val="none"/>
        </w:rPr>
      </w:pPr>
    </w:p>
    <w:p w:rsidR="00A53187" w:rsidRDefault="00A53187" w:rsidP="00A53187">
      <w:pPr>
        <w:pStyle w:val="NoSpacing"/>
        <w:tabs>
          <w:tab w:val="left" w:pos="720"/>
        </w:tabs>
        <w:ind w:left="1440" w:hanging="1440"/>
        <w:jc w:val="both"/>
      </w:pPr>
      <w:r>
        <w:tab/>
        <w:t>1483</w:t>
      </w:r>
      <w:r>
        <w:tab/>
        <w:t xml:space="preserve">He, Richard </w:t>
      </w:r>
      <w:proofErr w:type="spellStart"/>
      <w:r>
        <w:t>Beleby</w:t>
      </w:r>
      <w:proofErr w:type="spellEnd"/>
      <w:r>
        <w:t xml:space="preserve"> of York(q.v.) and Lawrence Brigg of York(q.v.) made a plaint of debt against John </w:t>
      </w:r>
      <w:proofErr w:type="spellStart"/>
      <w:r>
        <w:t>Tayllour</w:t>
      </w:r>
      <w:proofErr w:type="spellEnd"/>
      <w:r>
        <w:t xml:space="preserve"> of </w:t>
      </w:r>
      <w:proofErr w:type="spellStart"/>
      <w:r>
        <w:t>Wo</w:t>
      </w:r>
      <w:r>
        <w:t>m</w:t>
      </w:r>
      <w:r>
        <w:t>bwell</w:t>
      </w:r>
      <w:proofErr w:type="spellEnd"/>
      <w:r>
        <w:t>, Yorkshire.</w:t>
      </w:r>
    </w:p>
    <w:p w:rsidR="00A53187" w:rsidRDefault="00A53187" w:rsidP="00A53187">
      <w:pPr>
        <w:pStyle w:val="NoSpacing"/>
        <w:rPr>
          <w:rStyle w:val="Hyperlink"/>
          <w:color w:val="auto"/>
          <w:u w:val="none"/>
        </w:rPr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681DE3" w:rsidRDefault="00681DE3" w:rsidP="00681DE3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1484</w:t>
      </w:r>
      <w:r>
        <w:rPr>
          <w:rStyle w:val="Hyperlink"/>
          <w:color w:val="auto"/>
          <w:u w:val="none"/>
        </w:rPr>
        <w:tab/>
        <w:t xml:space="preserve">He, Richard </w:t>
      </w:r>
      <w:proofErr w:type="spellStart"/>
      <w:r>
        <w:rPr>
          <w:rStyle w:val="Hyperlink"/>
          <w:color w:val="auto"/>
          <w:u w:val="none"/>
        </w:rPr>
        <w:t>Beleby</w:t>
      </w:r>
      <w:proofErr w:type="spellEnd"/>
      <w:r>
        <w:rPr>
          <w:rStyle w:val="Hyperlink"/>
          <w:color w:val="auto"/>
          <w:u w:val="none"/>
        </w:rPr>
        <w:t>(q.v.) and Laurence Brigg of York(q.v.) made a plaint</w:t>
      </w:r>
    </w:p>
    <w:p w:rsidR="00681DE3" w:rsidRDefault="00681DE3" w:rsidP="00681DE3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of debt against John </w:t>
      </w:r>
      <w:proofErr w:type="spellStart"/>
      <w:r>
        <w:rPr>
          <w:rStyle w:val="Hyperlink"/>
          <w:color w:val="auto"/>
          <w:u w:val="none"/>
        </w:rPr>
        <w:t>Taylleour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Wombwell</w:t>
      </w:r>
      <w:proofErr w:type="spellEnd"/>
      <w:r>
        <w:rPr>
          <w:rStyle w:val="Hyperlink"/>
          <w:color w:val="auto"/>
          <w:u w:val="none"/>
        </w:rPr>
        <w:t>(q.v.).</w:t>
      </w:r>
    </w:p>
    <w:p w:rsidR="00681DE3" w:rsidRDefault="00681DE3" w:rsidP="00681DE3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="00055B36">
        <w:rPr>
          <w:rStyle w:val="Hyperlink"/>
          <w:color w:val="auto"/>
          <w:u w:val="none"/>
        </w:rPr>
        <w:t>(</w:t>
      </w:r>
      <w:hyperlink r:id="rId7" w:history="1">
        <w:r w:rsidR="00055B36" w:rsidRPr="003616C6">
          <w:rPr>
            <w:rStyle w:val="Hyperlink"/>
          </w:rPr>
          <w:t>http://aalt.law.uh.edu/Indices/CP40Indices/CP40no888Pl.htm</w:t>
        </w:r>
      </w:hyperlink>
      <w:r w:rsidR="00055B36">
        <w:rPr>
          <w:rStyle w:val="Hyperlink"/>
          <w:color w:val="auto"/>
          <w:u w:val="none"/>
        </w:rPr>
        <w:t xml:space="preserve"> )</w:t>
      </w:r>
    </w:p>
    <w:p w:rsidR="00681DE3" w:rsidRDefault="00681DE3" w:rsidP="00681DE3">
      <w:pPr>
        <w:pStyle w:val="NoSpacing"/>
        <w:rPr>
          <w:rStyle w:val="Hyperlink"/>
          <w:color w:val="auto"/>
          <w:u w:val="none"/>
        </w:rPr>
      </w:pPr>
    </w:p>
    <w:p w:rsidR="00681DE3" w:rsidRDefault="00681DE3" w:rsidP="00681DE3">
      <w:pPr>
        <w:pStyle w:val="NoSpacing"/>
        <w:rPr>
          <w:rStyle w:val="Hyperlink"/>
          <w:color w:val="auto"/>
          <w:u w:val="none"/>
        </w:rPr>
      </w:pPr>
    </w:p>
    <w:p w:rsidR="00681DE3" w:rsidRDefault="00681DE3" w:rsidP="00681DE3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 January 2017</w:t>
      </w:r>
    </w:p>
    <w:p w:rsidR="00A53187" w:rsidRDefault="00A53187" w:rsidP="00681DE3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8 September 2017</w:t>
      </w:r>
      <w:bookmarkStart w:id="0" w:name="_GoBack"/>
      <w:bookmarkEnd w:id="0"/>
    </w:p>
    <w:p w:rsidR="006B2F86" w:rsidRPr="00E71FC3" w:rsidRDefault="00A53187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DE3" w:rsidRDefault="00681DE3" w:rsidP="00E71FC3">
      <w:pPr>
        <w:spacing w:after="0" w:line="240" w:lineRule="auto"/>
      </w:pPr>
      <w:r>
        <w:separator/>
      </w:r>
    </w:p>
  </w:endnote>
  <w:endnote w:type="continuationSeparator" w:id="0">
    <w:p w:rsidR="00681DE3" w:rsidRDefault="00681D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DE3" w:rsidRDefault="00681DE3" w:rsidP="00E71FC3">
      <w:pPr>
        <w:spacing w:after="0" w:line="240" w:lineRule="auto"/>
      </w:pPr>
      <w:r>
        <w:separator/>
      </w:r>
    </w:p>
  </w:footnote>
  <w:footnote w:type="continuationSeparator" w:id="0">
    <w:p w:rsidR="00681DE3" w:rsidRDefault="00681D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DE3"/>
    <w:rsid w:val="00055B36"/>
    <w:rsid w:val="001A7C09"/>
    <w:rsid w:val="00681DE3"/>
    <w:rsid w:val="00733BE7"/>
    <w:rsid w:val="00A5318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BCD52"/>
  <w15:chartTrackingRefBased/>
  <w15:docId w15:val="{47661F88-C96E-47BF-A0E8-C64D60920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81D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2017-01-16T22:37:00Z</dcterms:created>
  <dcterms:modified xsi:type="dcterms:W3CDTF">2017-09-08T07:35:00Z</dcterms:modified>
</cp:coreProperties>
</file>