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B6B99" w:rsidP="00AB6B99">
      <w:pPr>
        <w:pStyle w:val="NoSpacing"/>
      </w:pPr>
      <w:r>
        <w:rPr>
          <w:u w:val="single"/>
        </w:rPr>
        <w:t>John de GISBURN</w:t>
      </w:r>
      <w:r>
        <w:t xml:space="preserve">       (d.1429)</w:t>
      </w:r>
    </w:p>
    <w:p w:rsidR="00AB6B99" w:rsidRDefault="00AB6B99" w:rsidP="00AB6B99">
      <w:pPr>
        <w:pStyle w:val="NoSpacing"/>
      </w:pPr>
      <w:proofErr w:type="gramStart"/>
      <w:r>
        <w:t>Prior of Bridlington, Yorkshire.</w:t>
      </w:r>
      <w:proofErr w:type="gramEnd"/>
    </w:p>
    <w:p w:rsidR="00AB6B99" w:rsidRDefault="00AB6B99" w:rsidP="00AB6B99">
      <w:pPr>
        <w:pStyle w:val="NoSpacing"/>
      </w:pPr>
    </w:p>
    <w:p w:rsidR="00AB6B99" w:rsidRDefault="00AB6B99" w:rsidP="00AB6B99">
      <w:pPr>
        <w:pStyle w:val="NoSpacing"/>
      </w:pPr>
    </w:p>
    <w:p w:rsidR="00AB6B99" w:rsidRDefault="00AB6B99" w:rsidP="00AB6B99">
      <w:pPr>
        <w:pStyle w:val="NoSpacing"/>
      </w:pPr>
      <w:r>
        <w:tab/>
        <w:t>1420</w:t>
      </w:r>
      <w:r>
        <w:tab/>
        <w:t xml:space="preserve">He occurs as </w:t>
      </w:r>
      <w:proofErr w:type="gramStart"/>
      <w:r>
        <w:t>Prior</w:t>
      </w:r>
      <w:proofErr w:type="gramEnd"/>
      <w:r>
        <w:t>.   (V.C.H. Yorkshire vol.III p.204)</w:t>
      </w:r>
    </w:p>
    <w:p w:rsidR="00AB6B99" w:rsidRDefault="00AB6B99" w:rsidP="00AB6B99">
      <w:pPr>
        <w:pStyle w:val="NoSpacing"/>
      </w:pPr>
    </w:p>
    <w:p w:rsidR="00AB6B99" w:rsidRDefault="00AB6B99" w:rsidP="00AB6B99">
      <w:pPr>
        <w:pStyle w:val="NoSpacing"/>
      </w:pPr>
    </w:p>
    <w:p w:rsidR="00AB6B99" w:rsidRDefault="00AB6B99" w:rsidP="00AB6B99">
      <w:pPr>
        <w:pStyle w:val="NoSpacing"/>
      </w:pPr>
    </w:p>
    <w:p w:rsidR="00AB6B99" w:rsidRPr="00AB6B99" w:rsidRDefault="00AB6B99" w:rsidP="00AB6B99">
      <w:pPr>
        <w:pStyle w:val="NoSpacing"/>
      </w:pPr>
      <w:r>
        <w:t>13 November 2011</w:t>
      </w:r>
    </w:p>
    <w:sectPr w:rsidR="00AB6B99" w:rsidRPr="00AB6B99" w:rsidSect="00D87D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B99" w:rsidRDefault="00AB6B99" w:rsidP="00552EBA">
      <w:pPr>
        <w:spacing w:after="0" w:line="240" w:lineRule="auto"/>
      </w:pPr>
      <w:r>
        <w:separator/>
      </w:r>
    </w:p>
  </w:endnote>
  <w:endnote w:type="continuationSeparator" w:id="0">
    <w:p w:rsidR="00AB6B99" w:rsidRDefault="00AB6B9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B6B99">
        <w:rPr>
          <w:noProof/>
        </w:rPr>
        <w:t>13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B99" w:rsidRDefault="00AB6B99" w:rsidP="00552EBA">
      <w:pPr>
        <w:spacing w:after="0" w:line="240" w:lineRule="auto"/>
      </w:pPr>
      <w:r>
        <w:separator/>
      </w:r>
    </w:p>
  </w:footnote>
  <w:footnote w:type="continuationSeparator" w:id="0">
    <w:p w:rsidR="00AB6B99" w:rsidRDefault="00AB6B9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B6B99"/>
    <w:rsid w:val="00C33865"/>
    <w:rsid w:val="00D45842"/>
    <w:rsid w:val="00D8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2011-11-13T22:29:00Z</dcterms:created>
  <dcterms:modified xsi:type="dcterms:W3CDTF">2011-11-13T22:31:00Z</dcterms:modified>
</cp:coreProperties>
</file>