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GILLE</w:t>
      </w:r>
      <w:r>
        <w:rPr>
          <w:rStyle w:val="Hyperlink"/>
          <w:u w:val="none"/>
        </w:rPr>
        <w:t xml:space="preserve">       (fl.1405)</w:t>
      </w: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22 Oct.1405</w:t>
      </w:r>
      <w:r>
        <w:rPr>
          <w:rStyle w:val="Hyperlink"/>
          <w:u w:val="none"/>
        </w:rPr>
        <w:tab/>
        <w:t xml:space="preserve">He was a witness when Richard </w:t>
      </w:r>
      <w:proofErr w:type="spellStart"/>
      <w:proofErr w:type="gramStart"/>
      <w:r>
        <w:rPr>
          <w:rStyle w:val="Hyperlink"/>
          <w:u w:val="none"/>
        </w:rPr>
        <w:t>Fithelere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his wife, Agnes(q.v.),</w:t>
      </w: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a messuage with curtilage and a meadow in Witney, Oxfordshire,  to</w:t>
      </w: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John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Welle</w:t>
      </w:r>
      <w:proofErr w:type="spellEnd"/>
      <w:r>
        <w:rPr>
          <w:rStyle w:val="Hyperlink"/>
          <w:u w:val="none"/>
        </w:rPr>
        <w:t xml:space="preserve">, the </w:t>
      </w:r>
      <w:proofErr w:type="gramStart"/>
      <w:r>
        <w:rPr>
          <w:rStyle w:val="Hyperlink"/>
          <w:u w:val="none"/>
        </w:rPr>
        <w:t>elder(</w:t>
      </w:r>
      <w:proofErr w:type="gramEnd"/>
      <w:r>
        <w:rPr>
          <w:rStyle w:val="Hyperlink"/>
          <w:u w:val="none"/>
        </w:rPr>
        <w:t>q.v.) and his wife, Margaret(q.v.).</w:t>
      </w: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</w:t>
      </w:r>
      <w:proofErr w:type="spellStart"/>
      <w:r>
        <w:rPr>
          <w:rStyle w:val="Hyperlink"/>
          <w:u w:val="none"/>
        </w:rPr>
        <w:t>ref.BCM</w:t>
      </w:r>
      <w:proofErr w:type="spellEnd"/>
      <w:r>
        <w:rPr>
          <w:rStyle w:val="Hyperlink"/>
          <w:u w:val="none"/>
        </w:rPr>
        <w:t>/G/4/9/1)</w:t>
      </w: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F7943" w:rsidRDefault="00EF7943" w:rsidP="00EF7943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943" w:rsidRDefault="00EF7943" w:rsidP="00920DE3">
      <w:pPr>
        <w:spacing w:after="0" w:line="240" w:lineRule="auto"/>
      </w:pPr>
      <w:r>
        <w:separator/>
      </w:r>
    </w:p>
  </w:endnote>
  <w:endnote w:type="continuationSeparator" w:id="0">
    <w:p w:rsidR="00EF7943" w:rsidRDefault="00EF79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943" w:rsidRDefault="00EF7943" w:rsidP="00920DE3">
      <w:pPr>
        <w:spacing w:after="0" w:line="240" w:lineRule="auto"/>
      </w:pPr>
      <w:r>
        <w:separator/>
      </w:r>
    </w:p>
  </w:footnote>
  <w:footnote w:type="continuationSeparator" w:id="0">
    <w:p w:rsidR="00EF7943" w:rsidRDefault="00EF79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43"/>
    <w:rsid w:val="00120749"/>
    <w:rsid w:val="00624CAE"/>
    <w:rsid w:val="00920DE3"/>
    <w:rsid w:val="00C009D8"/>
    <w:rsid w:val="00CF53C8"/>
    <w:rsid w:val="00E47068"/>
    <w:rsid w:val="00E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794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794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2015-05-24T21:35:00Z</dcterms:created>
  <dcterms:modified xsi:type="dcterms:W3CDTF">2015-05-24T21:35:00Z</dcterms:modified>
</cp:coreProperties>
</file>