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94D" w:rsidRDefault="0052394D" w:rsidP="0052394D">
      <w:pPr>
        <w:pStyle w:val="NoSpacing"/>
        <w:tabs>
          <w:tab w:val="left" w:pos="1515"/>
        </w:tabs>
      </w:pPr>
      <w:r>
        <w:rPr>
          <w:u w:val="single"/>
        </w:rPr>
        <w:t>Richard GOLDYNG</w:t>
      </w:r>
      <w:r>
        <w:t xml:space="preserve">   </w:t>
      </w:r>
      <w:proofErr w:type="gramStart"/>
      <w:r>
        <w:t xml:space="preserve">   (</w:t>
      </w:r>
      <w:proofErr w:type="gramEnd"/>
      <w:r>
        <w:t>d.1465)</w:t>
      </w:r>
    </w:p>
    <w:p w:rsidR="0052394D" w:rsidRDefault="0052394D" w:rsidP="0052394D">
      <w:pPr>
        <w:pStyle w:val="NoSpacing"/>
        <w:tabs>
          <w:tab w:val="left" w:pos="1515"/>
        </w:tabs>
      </w:pPr>
      <w:r>
        <w:t xml:space="preserve">of Hutton </w:t>
      </w:r>
      <w:proofErr w:type="spellStart"/>
      <w:r>
        <w:t>Cranswick</w:t>
      </w:r>
      <w:proofErr w:type="spellEnd"/>
      <w:r>
        <w:t>, East Riding of Yorkshire.</w:t>
      </w:r>
    </w:p>
    <w:p w:rsidR="0052394D" w:rsidRDefault="0052394D" w:rsidP="0052394D">
      <w:pPr>
        <w:pStyle w:val="NoSpacing"/>
        <w:tabs>
          <w:tab w:val="left" w:pos="1515"/>
        </w:tabs>
      </w:pPr>
    </w:p>
    <w:p w:rsidR="0052394D" w:rsidRDefault="0052394D" w:rsidP="0052394D">
      <w:pPr>
        <w:pStyle w:val="NoSpacing"/>
        <w:tabs>
          <w:tab w:val="left" w:pos="1515"/>
        </w:tabs>
      </w:pPr>
    </w:p>
    <w:p w:rsidR="0052394D" w:rsidRDefault="0052394D" w:rsidP="0052394D">
      <w:pPr>
        <w:pStyle w:val="NoSpacing"/>
        <w:tabs>
          <w:tab w:val="left" w:pos="1515"/>
        </w:tabs>
      </w:pPr>
      <w:r>
        <w:t xml:space="preserve">  5 Jun.1465</w:t>
      </w:r>
      <w:r>
        <w:tab/>
        <w:t>Administration of his property and possessions was granted.</w:t>
      </w:r>
    </w:p>
    <w:p w:rsidR="0052394D" w:rsidRDefault="0052394D" w:rsidP="0052394D">
      <w:pPr>
        <w:pStyle w:val="NoSpacing"/>
        <w:tabs>
          <w:tab w:val="left" w:pos="1515"/>
        </w:tabs>
      </w:pPr>
      <w:r>
        <w:tab/>
        <w:t>(W.Y.R. p.71)</w:t>
      </w:r>
    </w:p>
    <w:p w:rsidR="0052394D" w:rsidRDefault="0052394D" w:rsidP="0052394D">
      <w:pPr>
        <w:pStyle w:val="NoSpacing"/>
        <w:tabs>
          <w:tab w:val="left" w:pos="1515"/>
        </w:tabs>
      </w:pPr>
    </w:p>
    <w:p w:rsidR="0052394D" w:rsidRDefault="0052394D" w:rsidP="0052394D">
      <w:pPr>
        <w:pStyle w:val="NoSpacing"/>
        <w:tabs>
          <w:tab w:val="left" w:pos="1515"/>
        </w:tabs>
      </w:pPr>
    </w:p>
    <w:p w:rsidR="0052394D" w:rsidRPr="00F542BD" w:rsidRDefault="0052394D" w:rsidP="0052394D">
      <w:pPr>
        <w:pStyle w:val="NoSpacing"/>
        <w:tabs>
          <w:tab w:val="left" w:pos="1515"/>
        </w:tabs>
      </w:pPr>
      <w:r>
        <w:t>27 May 2017</w:t>
      </w:r>
    </w:p>
    <w:p w:rsidR="006B2F86" w:rsidRPr="00E71FC3" w:rsidRDefault="0052394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94D" w:rsidRDefault="0052394D" w:rsidP="00E71FC3">
      <w:pPr>
        <w:spacing w:after="0" w:line="240" w:lineRule="auto"/>
      </w:pPr>
      <w:r>
        <w:separator/>
      </w:r>
    </w:p>
  </w:endnote>
  <w:endnote w:type="continuationSeparator" w:id="0">
    <w:p w:rsidR="0052394D" w:rsidRDefault="0052394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94D" w:rsidRDefault="0052394D" w:rsidP="00E71FC3">
      <w:pPr>
        <w:spacing w:after="0" w:line="240" w:lineRule="auto"/>
      </w:pPr>
      <w:r>
        <w:separator/>
      </w:r>
    </w:p>
  </w:footnote>
  <w:footnote w:type="continuationSeparator" w:id="0">
    <w:p w:rsidR="0052394D" w:rsidRDefault="0052394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94D"/>
    <w:rsid w:val="001A7C09"/>
    <w:rsid w:val="0052394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A37195-0648-454B-94E8-FB985EFFD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2017-06-18T21:30:00Z</dcterms:created>
  <dcterms:modified xsi:type="dcterms:W3CDTF">2017-06-18T21:31:00Z</dcterms:modified>
</cp:coreProperties>
</file>