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FD" w:rsidRDefault="008D0EFD" w:rsidP="008D0EFD">
      <w:pPr>
        <w:pStyle w:val="NoSpacing"/>
      </w:pPr>
      <w:r>
        <w:rPr>
          <w:u w:val="single"/>
        </w:rPr>
        <w:t>Master John GOWLES</w:t>
      </w:r>
      <w:r>
        <w:t xml:space="preserve">        (fl.1443-57)</w:t>
      </w:r>
    </w:p>
    <w:p w:rsidR="008D0EFD" w:rsidRDefault="008D0EFD" w:rsidP="008D0EFD">
      <w:pPr>
        <w:pStyle w:val="NoSpacing"/>
      </w:pPr>
    </w:p>
    <w:p w:rsidR="008D0EFD" w:rsidRDefault="008D0EFD" w:rsidP="008D0EFD">
      <w:pPr>
        <w:pStyle w:val="NoSpacing"/>
      </w:pPr>
    </w:p>
    <w:p w:rsidR="008D0EFD" w:rsidRDefault="008D0EFD" w:rsidP="008D0EFD">
      <w:pPr>
        <w:pStyle w:val="NoSpacing"/>
      </w:pPr>
      <w:r>
        <w:t xml:space="preserve">         1443-5</w:t>
      </w:r>
      <w:r>
        <w:tab/>
        <w:t>Rector of Carleton.</w:t>
      </w:r>
    </w:p>
    <w:p w:rsidR="008D0EFD" w:rsidRDefault="008D0EFD" w:rsidP="008D0EFD">
      <w:pPr>
        <w:pStyle w:val="NoSpacing"/>
      </w:pPr>
      <w:r>
        <w:tab/>
      </w:r>
      <w:r>
        <w:tab/>
        <w:t>(</w:t>
      </w:r>
      <w:hyperlink r:id="rId7" w:history="1">
        <w:r w:rsidRPr="00B21EB1">
          <w:rPr>
            <w:rStyle w:val="Hyperlink"/>
          </w:rPr>
          <w:t>www.hildersham.org.uk</w:t>
        </w:r>
      </w:hyperlink>
      <w:r>
        <w:t>)</w:t>
      </w:r>
    </w:p>
    <w:p w:rsidR="008D0EFD" w:rsidRDefault="008D0EFD" w:rsidP="008D0EFD">
      <w:pPr>
        <w:pStyle w:val="NoSpacing"/>
      </w:pPr>
      <w:r>
        <w:t xml:space="preserve">   ca.</w:t>
      </w:r>
      <w:r>
        <w:tab/>
        <w:t>1457</w:t>
      </w:r>
      <w:r>
        <w:tab/>
        <w:t xml:space="preserve">He became Rector of </w:t>
      </w:r>
      <w:proofErr w:type="spellStart"/>
      <w:r>
        <w:t>Hildersham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8D0EFD" w:rsidRDefault="008D0EFD" w:rsidP="008D0EFD">
      <w:pPr>
        <w:pStyle w:val="NoSpacing"/>
      </w:pPr>
    </w:p>
    <w:p w:rsidR="008D0EFD" w:rsidRDefault="008D0EFD" w:rsidP="008D0EFD">
      <w:pPr>
        <w:pStyle w:val="NoSpacing"/>
      </w:pPr>
    </w:p>
    <w:p w:rsidR="00E47068" w:rsidRPr="00C009D8" w:rsidRDefault="008D0EFD" w:rsidP="008D0EFD">
      <w:pPr>
        <w:pStyle w:val="NoSpacing"/>
      </w:pPr>
      <w:r>
        <w:t>21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FD" w:rsidRDefault="008D0EFD" w:rsidP="00920DE3">
      <w:pPr>
        <w:spacing w:after="0" w:line="240" w:lineRule="auto"/>
      </w:pPr>
      <w:r>
        <w:separator/>
      </w:r>
    </w:p>
  </w:endnote>
  <w:endnote w:type="continuationSeparator" w:id="0">
    <w:p w:rsidR="008D0EFD" w:rsidRDefault="008D0E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FD" w:rsidRDefault="008D0EFD" w:rsidP="00920DE3">
      <w:pPr>
        <w:spacing w:after="0" w:line="240" w:lineRule="auto"/>
      </w:pPr>
      <w:r>
        <w:separator/>
      </w:r>
    </w:p>
  </w:footnote>
  <w:footnote w:type="continuationSeparator" w:id="0">
    <w:p w:rsidR="008D0EFD" w:rsidRDefault="008D0E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FD"/>
    <w:rsid w:val="00120749"/>
    <w:rsid w:val="00624CAE"/>
    <w:rsid w:val="008D0EF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0EF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0EF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ildersham.org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2013-10-23T20:07:00Z</dcterms:created>
  <dcterms:modified xsi:type="dcterms:W3CDTF">2013-10-23T20:07:00Z</dcterms:modified>
</cp:coreProperties>
</file>