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45F20" w14:textId="77777777" w:rsidR="0058450E" w:rsidRDefault="0058450E" w:rsidP="005845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GOWE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33223BDF" w14:textId="77777777" w:rsidR="0058450E" w:rsidRDefault="0058450E" w:rsidP="005845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Waxchandler</w:t>
      </w:r>
      <w:proofErr w:type="spellEnd"/>
      <w:r>
        <w:rPr>
          <w:rFonts w:cs="Times New Roman"/>
          <w:szCs w:val="24"/>
        </w:rPr>
        <w:t>.</w:t>
      </w:r>
    </w:p>
    <w:p w14:paraId="435FAD8F" w14:textId="77777777" w:rsidR="0058450E" w:rsidRDefault="0058450E" w:rsidP="0058450E">
      <w:pPr>
        <w:pStyle w:val="NoSpacing"/>
        <w:rPr>
          <w:rFonts w:cs="Times New Roman"/>
          <w:szCs w:val="24"/>
        </w:rPr>
      </w:pPr>
    </w:p>
    <w:p w14:paraId="48920EBB" w14:textId="77777777" w:rsidR="0058450E" w:rsidRDefault="0058450E" w:rsidP="0058450E">
      <w:pPr>
        <w:pStyle w:val="NoSpacing"/>
        <w:rPr>
          <w:rFonts w:cs="Times New Roman"/>
          <w:szCs w:val="24"/>
        </w:rPr>
      </w:pPr>
    </w:p>
    <w:p w14:paraId="264BF639" w14:textId="77777777" w:rsidR="0058450E" w:rsidRDefault="0058450E" w:rsidP="005845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Mar.1438</w:t>
      </w:r>
      <w:r>
        <w:rPr>
          <w:rFonts w:cs="Times New Roman"/>
          <w:szCs w:val="24"/>
        </w:rPr>
        <w:tab/>
        <w:t xml:space="preserve">Gift of his goods and chattels to Thomas Kent of London, </w:t>
      </w:r>
    </w:p>
    <w:p w14:paraId="4B31BDD3" w14:textId="77777777" w:rsidR="0058450E" w:rsidRDefault="0058450E" w:rsidP="005845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waxchandler</w:t>
      </w:r>
      <w:proofErr w:type="spellEnd"/>
      <w:r>
        <w:rPr>
          <w:rFonts w:cs="Times New Roman"/>
          <w:szCs w:val="24"/>
        </w:rPr>
        <w:t>(q.v.).    (C.F.R. 1405-13 p.75)</w:t>
      </w:r>
    </w:p>
    <w:p w14:paraId="4E4C2EAE" w14:textId="77777777" w:rsidR="0058450E" w:rsidRDefault="0058450E" w:rsidP="0058450E">
      <w:pPr>
        <w:pStyle w:val="NoSpacing"/>
        <w:rPr>
          <w:rFonts w:cs="Times New Roman"/>
          <w:szCs w:val="24"/>
        </w:rPr>
      </w:pPr>
    </w:p>
    <w:p w14:paraId="5BA799AF" w14:textId="77777777" w:rsidR="0058450E" w:rsidRDefault="0058450E" w:rsidP="0058450E">
      <w:pPr>
        <w:pStyle w:val="NoSpacing"/>
        <w:rPr>
          <w:rFonts w:cs="Times New Roman"/>
          <w:szCs w:val="24"/>
        </w:rPr>
      </w:pPr>
    </w:p>
    <w:p w14:paraId="47BFAB8F" w14:textId="77777777" w:rsidR="0058450E" w:rsidRDefault="0058450E" w:rsidP="005845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April 2023</w:t>
      </w:r>
    </w:p>
    <w:p w14:paraId="5A24E2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D57B" w14:textId="77777777" w:rsidR="0058450E" w:rsidRDefault="0058450E" w:rsidP="009139A6">
      <w:r>
        <w:separator/>
      </w:r>
    </w:p>
  </w:endnote>
  <w:endnote w:type="continuationSeparator" w:id="0">
    <w:p w14:paraId="75DD1043" w14:textId="77777777" w:rsidR="0058450E" w:rsidRDefault="005845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9B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11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55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8817" w14:textId="77777777" w:rsidR="0058450E" w:rsidRDefault="0058450E" w:rsidP="009139A6">
      <w:r>
        <w:separator/>
      </w:r>
    </w:p>
  </w:footnote>
  <w:footnote w:type="continuationSeparator" w:id="0">
    <w:p w14:paraId="250EDC4D" w14:textId="77777777" w:rsidR="0058450E" w:rsidRDefault="005845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553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C9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80D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50E"/>
    <w:rsid w:val="000666E0"/>
    <w:rsid w:val="002510B7"/>
    <w:rsid w:val="0058450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7E829"/>
  <w15:chartTrackingRefBased/>
  <w15:docId w15:val="{3D5FB62D-7DD8-459E-A48E-6690FCC6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2023-04-23T20:04:00Z</dcterms:created>
  <dcterms:modified xsi:type="dcterms:W3CDTF">2023-04-23T20:04:00Z</dcterms:modified>
</cp:coreProperties>
</file>