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7B8" w:rsidRPr="006C17B8" w:rsidRDefault="006C17B8" w:rsidP="006C17B8">
      <w:pPr>
        <w:pStyle w:val="NoSpacing"/>
        <w:rPr>
          <w:rStyle w:val="Hyperlink"/>
          <w:color w:val="auto"/>
          <w:u w:val="none"/>
        </w:rPr>
      </w:pPr>
      <w:r w:rsidRPr="006C17B8">
        <w:rPr>
          <w:rStyle w:val="Hyperlink"/>
          <w:color w:val="auto"/>
        </w:rPr>
        <w:t>Richard GOWLE</w:t>
      </w:r>
      <w:r w:rsidR="00FE5A5B">
        <w:rPr>
          <w:rStyle w:val="Hyperlink"/>
          <w:color w:val="auto"/>
          <w:u w:val="none"/>
        </w:rPr>
        <w:t xml:space="preserve">      (ca.1440-1504)</w:t>
      </w:r>
    </w:p>
    <w:p w:rsidR="00FE5A5B" w:rsidRDefault="006C17B8" w:rsidP="006C17B8">
      <w:pPr>
        <w:pStyle w:val="NoSpacing"/>
        <w:rPr>
          <w:rStyle w:val="Hyperlink"/>
          <w:color w:val="auto"/>
          <w:u w:val="none"/>
        </w:rPr>
      </w:pPr>
      <w:proofErr w:type="gramStart"/>
      <w:r w:rsidRPr="006C17B8">
        <w:rPr>
          <w:rStyle w:val="Hyperlink"/>
          <w:color w:val="auto"/>
          <w:u w:val="none"/>
        </w:rPr>
        <w:t>of</w:t>
      </w:r>
      <w:proofErr w:type="gramEnd"/>
      <w:r w:rsidRPr="006C17B8">
        <w:rPr>
          <w:rStyle w:val="Hyperlink"/>
          <w:color w:val="auto"/>
          <w:u w:val="none"/>
        </w:rPr>
        <w:t xml:space="preserve"> London. </w:t>
      </w:r>
      <w:proofErr w:type="gramStart"/>
      <w:r w:rsidRPr="006C17B8">
        <w:rPr>
          <w:rStyle w:val="Hyperlink"/>
          <w:color w:val="auto"/>
          <w:u w:val="none"/>
        </w:rPr>
        <w:t>Mercer.</w:t>
      </w:r>
      <w:proofErr w:type="gramEnd"/>
      <w:r w:rsidR="00FE5A5B">
        <w:rPr>
          <w:rStyle w:val="Hyperlink"/>
          <w:color w:val="auto"/>
          <w:u w:val="none"/>
        </w:rPr>
        <w:t xml:space="preserve"> </w:t>
      </w:r>
    </w:p>
    <w:p w:rsidR="00FE5A5B" w:rsidRDefault="00FE5A5B" w:rsidP="006C17B8">
      <w:pPr>
        <w:pStyle w:val="NoSpacing"/>
        <w:rPr>
          <w:rStyle w:val="Hyperlink"/>
          <w:color w:val="auto"/>
          <w:u w:val="none"/>
        </w:rPr>
      </w:pPr>
    </w:p>
    <w:p w:rsidR="00FE5A5B" w:rsidRDefault="00FE5A5B" w:rsidP="006C17B8">
      <w:pPr>
        <w:pStyle w:val="NoSpacing"/>
        <w:rPr>
          <w:rStyle w:val="Hyperlink"/>
          <w:color w:val="auto"/>
          <w:u w:val="none"/>
        </w:rPr>
      </w:pPr>
    </w:p>
    <w:p w:rsidR="00FE5A5B" w:rsidRDefault="00FE5A5B" w:rsidP="006C17B8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Son of John </w:t>
      </w:r>
      <w:proofErr w:type="spellStart"/>
      <w:proofErr w:type="gramStart"/>
      <w:r>
        <w:rPr>
          <w:rStyle w:val="Hyperlink"/>
          <w:color w:val="auto"/>
          <w:u w:val="none"/>
        </w:rPr>
        <w:t>Gowle</w:t>
      </w:r>
      <w:proofErr w:type="spellEnd"/>
      <w:r>
        <w:rPr>
          <w:rStyle w:val="Hyperlink"/>
          <w:color w:val="auto"/>
          <w:u w:val="none"/>
        </w:rPr>
        <w:t>(</w:t>
      </w:r>
      <w:proofErr w:type="gramEnd"/>
      <w:r>
        <w:rPr>
          <w:rStyle w:val="Hyperlink"/>
          <w:color w:val="auto"/>
          <w:u w:val="none"/>
        </w:rPr>
        <w:t>q.v.). (</w:t>
      </w:r>
      <w:proofErr w:type="spellStart"/>
      <w:r>
        <w:rPr>
          <w:rStyle w:val="Hyperlink"/>
          <w:color w:val="auto"/>
          <w:u w:val="none"/>
        </w:rPr>
        <w:t>Ricardian</w:t>
      </w:r>
      <w:proofErr w:type="spellEnd"/>
      <w:r>
        <w:rPr>
          <w:rStyle w:val="Hyperlink"/>
          <w:color w:val="auto"/>
          <w:u w:val="none"/>
        </w:rPr>
        <w:t xml:space="preserve"> 93 pp.238-44)</w:t>
      </w:r>
    </w:p>
    <w:p w:rsidR="00FE5A5B" w:rsidRDefault="00FE5A5B" w:rsidP="006C17B8">
      <w:pPr>
        <w:pStyle w:val="NoSpacing"/>
        <w:rPr>
          <w:rStyle w:val="Hyperlink"/>
          <w:color w:val="auto"/>
          <w:u w:val="none"/>
        </w:rPr>
      </w:pPr>
    </w:p>
    <w:p w:rsidR="00CA40B4" w:rsidRDefault="00CA40B4" w:rsidP="006C17B8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1 </w:t>
      </w:r>
      <w:proofErr w:type="gramStart"/>
      <w:r>
        <w:rPr>
          <w:rStyle w:val="Hyperlink"/>
          <w:color w:val="auto"/>
          <w:u w:val="none"/>
        </w:rPr>
        <w:t>= ?</w:t>
      </w:r>
      <w:proofErr w:type="gramEnd"/>
      <w:r>
        <w:rPr>
          <w:rStyle w:val="Hyperlink"/>
          <w:color w:val="auto"/>
          <w:u w:val="none"/>
        </w:rPr>
        <w:t xml:space="preserve">    </w:t>
      </w:r>
      <w:proofErr w:type="gramStart"/>
      <w:r>
        <w:rPr>
          <w:rStyle w:val="Hyperlink"/>
          <w:color w:val="auto"/>
          <w:u w:val="none"/>
        </w:rPr>
        <w:t>(ibid.)</w:t>
      </w:r>
      <w:proofErr w:type="gramEnd"/>
    </w:p>
    <w:p w:rsidR="00CA40B4" w:rsidRDefault="00CA40B4" w:rsidP="006C17B8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Children:  Edmund and 5 daughters.   </w:t>
      </w:r>
      <w:proofErr w:type="gramStart"/>
      <w:r>
        <w:rPr>
          <w:rStyle w:val="Hyperlink"/>
          <w:color w:val="auto"/>
          <w:u w:val="none"/>
        </w:rPr>
        <w:t>(ibid.)</w:t>
      </w:r>
      <w:proofErr w:type="gramEnd"/>
    </w:p>
    <w:p w:rsidR="00FE5A5B" w:rsidRDefault="00FE5A5B" w:rsidP="006C17B8">
      <w:pPr>
        <w:pStyle w:val="NoSpacing"/>
        <w:rPr>
          <w:rStyle w:val="Hyperlink"/>
          <w:color w:val="auto"/>
          <w:u w:val="none"/>
        </w:rPr>
      </w:pPr>
    </w:p>
    <w:p w:rsidR="00FE5A5B" w:rsidRDefault="00CA40B4" w:rsidP="006C17B8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2</w:t>
      </w:r>
      <w:r w:rsidR="00FE5A5B">
        <w:rPr>
          <w:rStyle w:val="Hyperlink"/>
          <w:color w:val="auto"/>
          <w:u w:val="none"/>
        </w:rPr>
        <w:t xml:space="preserve"> = 2 Anne, daughter of John and Alice </w:t>
      </w:r>
      <w:proofErr w:type="spellStart"/>
      <w:r w:rsidR="00FE5A5B">
        <w:rPr>
          <w:rStyle w:val="Hyperlink"/>
          <w:color w:val="auto"/>
          <w:u w:val="none"/>
        </w:rPr>
        <w:t>Ive</w:t>
      </w:r>
      <w:proofErr w:type="spellEnd"/>
      <w:r w:rsidR="00FE5A5B">
        <w:rPr>
          <w:rStyle w:val="Hyperlink"/>
          <w:color w:val="auto"/>
          <w:u w:val="none"/>
        </w:rPr>
        <w:t xml:space="preserve"> of Great </w:t>
      </w:r>
      <w:proofErr w:type="spellStart"/>
      <w:r w:rsidR="00FE5A5B">
        <w:rPr>
          <w:rStyle w:val="Hyperlink"/>
          <w:color w:val="auto"/>
          <w:u w:val="none"/>
        </w:rPr>
        <w:t>Finborough</w:t>
      </w:r>
      <w:proofErr w:type="spellEnd"/>
      <w:r w:rsidR="00FE5A5B">
        <w:rPr>
          <w:rStyle w:val="Hyperlink"/>
          <w:color w:val="auto"/>
          <w:u w:val="none"/>
        </w:rPr>
        <w:t>, Suffolk, and widow of</w:t>
      </w:r>
    </w:p>
    <w:p w:rsidR="00FE5A5B" w:rsidRDefault="00FE5A5B" w:rsidP="006C17B8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Nicholas </w:t>
      </w:r>
      <w:proofErr w:type="gramStart"/>
      <w:r w:rsidR="00CA40B4">
        <w:rPr>
          <w:rStyle w:val="Hyperlink"/>
          <w:color w:val="auto"/>
          <w:u w:val="none"/>
        </w:rPr>
        <w:t>Timperley(</w:t>
      </w:r>
      <w:proofErr w:type="gramEnd"/>
      <w:r w:rsidR="00CA40B4">
        <w:rPr>
          <w:rStyle w:val="Hyperlink"/>
          <w:color w:val="auto"/>
          <w:u w:val="none"/>
        </w:rPr>
        <w:t xml:space="preserve">d.1490).   </w:t>
      </w:r>
      <w:proofErr w:type="gramStart"/>
      <w:r w:rsidR="00CA40B4">
        <w:rPr>
          <w:rStyle w:val="Hyperlink"/>
          <w:color w:val="auto"/>
          <w:u w:val="none"/>
        </w:rPr>
        <w:t>(ibid.)</w:t>
      </w:r>
      <w:proofErr w:type="gramEnd"/>
    </w:p>
    <w:p w:rsidR="00CA40B4" w:rsidRDefault="00CA40B4" w:rsidP="006C17B8">
      <w:pPr>
        <w:pStyle w:val="NoSpacing"/>
        <w:rPr>
          <w:rStyle w:val="Hyperlink"/>
          <w:color w:val="auto"/>
          <w:u w:val="none"/>
        </w:rPr>
      </w:pPr>
    </w:p>
    <w:p w:rsidR="00CA40B4" w:rsidRDefault="00CA40B4" w:rsidP="006C17B8">
      <w:pPr>
        <w:pStyle w:val="NoSpacing"/>
        <w:rPr>
          <w:rStyle w:val="Hyperlink"/>
          <w:color w:val="auto"/>
          <w:u w:val="none"/>
        </w:rPr>
      </w:pPr>
    </w:p>
    <w:p w:rsidR="00CA40B4" w:rsidRDefault="00CA40B4" w:rsidP="006C17B8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His friends included John </w:t>
      </w:r>
      <w:proofErr w:type="spellStart"/>
      <w:proofErr w:type="gramStart"/>
      <w:r>
        <w:rPr>
          <w:rStyle w:val="Hyperlink"/>
          <w:color w:val="auto"/>
          <w:u w:val="none"/>
        </w:rPr>
        <w:t>Sulyard</w:t>
      </w:r>
      <w:proofErr w:type="spellEnd"/>
      <w:r>
        <w:rPr>
          <w:rStyle w:val="Hyperlink"/>
          <w:color w:val="auto"/>
          <w:u w:val="none"/>
        </w:rPr>
        <w:t>(</w:t>
      </w:r>
      <w:proofErr w:type="gramEnd"/>
      <w:r>
        <w:rPr>
          <w:rStyle w:val="Hyperlink"/>
          <w:color w:val="auto"/>
          <w:u w:val="none"/>
        </w:rPr>
        <w:t xml:space="preserve">q.v.), Thomas(q.v.) and Richard </w:t>
      </w:r>
      <w:proofErr w:type="spellStart"/>
      <w:r>
        <w:rPr>
          <w:rStyle w:val="Hyperlink"/>
          <w:color w:val="auto"/>
          <w:u w:val="none"/>
        </w:rPr>
        <w:t>Feldyng</w:t>
      </w:r>
      <w:proofErr w:type="spellEnd"/>
      <w:r>
        <w:rPr>
          <w:rStyle w:val="Hyperlink"/>
          <w:color w:val="auto"/>
          <w:u w:val="none"/>
        </w:rPr>
        <w:t>(q.v.), John</w:t>
      </w:r>
    </w:p>
    <w:p w:rsidR="00CA40B4" w:rsidRPr="006C17B8" w:rsidRDefault="00CA40B4" w:rsidP="006C17B8">
      <w:pPr>
        <w:pStyle w:val="NoSpacing"/>
        <w:rPr>
          <w:rStyle w:val="Hyperlink"/>
          <w:color w:val="auto"/>
          <w:u w:val="none"/>
        </w:rPr>
      </w:pPr>
      <w:proofErr w:type="gramStart"/>
      <w:r>
        <w:rPr>
          <w:rStyle w:val="Hyperlink"/>
          <w:color w:val="auto"/>
          <w:u w:val="none"/>
        </w:rPr>
        <w:t>Sutton(</w:t>
      </w:r>
      <w:proofErr w:type="gramEnd"/>
      <w:r>
        <w:rPr>
          <w:rStyle w:val="Hyperlink"/>
          <w:color w:val="auto"/>
          <w:u w:val="none"/>
        </w:rPr>
        <w:t xml:space="preserve">q.v.) and Ralph </w:t>
      </w:r>
      <w:proofErr w:type="spellStart"/>
      <w:r>
        <w:rPr>
          <w:rStyle w:val="Hyperlink"/>
          <w:color w:val="auto"/>
          <w:u w:val="none"/>
        </w:rPr>
        <w:t>Tylney</w:t>
      </w:r>
      <w:proofErr w:type="spellEnd"/>
      <w:r>
        <w:rPr>
          <w:rStyle w:val="Hyperlink"/>
          <w:color w:val="auto"/>
          <w:u w:val="none"/>
        </w:rPr>
        <w:t xml:space="preserve">(q.v.).  </w:t>
      </w:r>
      <w:proofErr w:type="gramStart"/>
      <w:r>
        <w:rPr>
          <w:rStyle w:val="Hyperlink"/>
          <w:color w:val="auto"/>
          <w:u w:val="none"/>
        </w:rPr>
        <w:t>(ibid.)</w:t>
      </w:r>
      <w:proofErr w:type="gramEnd"/>
    </w:p>
    <w:p w:rsidR="006C17B8" w:rsidRDefault="006C17B8" w:rsidP="006C17B8">
      <w:pPr>
        <w:pStyle w:val="NoSpacing"/>
        <w:rPr>
          <w:rStyle w:val="Hyperlink"/>
          <w:color w:val="auto"/>
          <w:u w:val="none"/>
        </w:rPr>
      </w:pPr>
    </w:p>
    <w:p w:rsidR="00FE5A5B" w:rsidRDefault="00FE5A5B" w:rsidP="006C17B8">
      <w:pPr>
        <w:pStyle w:val="NoSpacing"/>
        <w:rPr>
          <w:rStyle w:val="Hyperlink"/>
          <w:color w:val="auto"/>
          <w:u w:val="none"/>
        </w:rPr>
      </w:pPr>
    </w:p>
    <w:p w:rsidR="00FE5A5B" w:rsidRDefault="00FE5A5B" w:rsidP="006C17B8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    </w:t>
      </w:r>
      <w:proofErr w:type="gramStart"/>
      <w:r>
        <w:rPr>
          <w:rStyle w:val="Hyperlink"/>
          <w:color w:val="auto"/>
          <w:u w:val="none"/>
        </w:rPr>
        <w:t>ca.</w:t>
      </w:r>
      <w:r>
        <w:rPr>
          <w:rStyle w:val="Hyperlink"/>
          <w:color w:val="auto"/>
          <w:u w:val="none"/>
        </w:rPr>
        <w:tab/>
        <w:t>1440</w:t>
      </w:r>
      <w:r>
        <w:rPr>
          <w:rStyle w:val="Hyperlink"/>
          <w:color w:val="auto"/>
          <w:u w:val="none"/>
        </w:rPr>
        <w:tab/>
        <w:t>Born, probably on Stowmarket, Suffolk.</w:t>
      </w:r>
      <w:proofErr w:type="gramEnd"/>
      <w:r>
        <w:rPr>
          <w:rStyle w:val="Hyperlink"/>
          <w:color w:val="auto"/>
          <w:u w:val="none"/>
        </w:rPr>
        <w:t xml:space="preserve">  </w:t>
      </w:r>
      <w:proofErr w:type="gramStart"/>
      <w:r>
        <w:rPr>
          <w:rStyle w:val="Hyperlink"/>
          <w:color w:val="auto"/>
          <w:u w:val="none"/>
        </w:rPr>
        <w:t>(ibid.)</w:t>
      </w:r>
      <w:proofErr w:type="gramEnd"/>
    </w:p>
    <w:p w:rsidR="00CA40B4" w:rsidRDefault="00CA40B4" w:rsidP="006C17B8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         1445-6</w:t>
      </w:r>
      <w:r>
        <w:rPr>
          <w:rStyle w:val="Hyperlink"/>
          <w:color w:val="auto"/>
          <w:u w:val="none"/>
        </w:rPr>
        <w:tab/>
        <w:t xml:space="preserve">He was apprenticed to Thomas </w:t>
      </w:r>
      <w:proofErr w:type="gramStart"/>
      <w:r>
        <w:rPr>
          <w:rStyle w:val="Hyperlink"/>
          <w:color w:val="auto"/>
          <w:u w:val="none"/>
        </w:rPr>
        <w:t>Shelley(</w:t>
      </w:r>
      <w:proofErr w:type="gramEnd"/>
      <w:r>
        <w:rPr>
          <w:rStyle w:val="Hyperlink"/>
          <w:color w:val="auto"/>
          <w:u w:val="none"/>
        </w:rPr>
        <w:t xml:space="preserve">q.v.).  </w:t>
      </w:r>
      <w:proofErr w:type="gramStart"/>
      <w:r>
        <w:rPr>
          <w:rStyle w:val="Hyperlink"/>
          <w:color w:val="auto"/>
          <w:u w:val="none"/>
        </w:rPr>
        <w:t>(ibid.)</w:t>
      </w:r>
      <w:proofErr w:type="gramEnd"/>
    </w:p>
    <w:p w:rsidR="00CA40B4" w:rsidRDefault="00CA40B4" w:rsidP="006C17B8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1461</w:t>
      </w:r>
      <w:r>
        <w:rPr>
          <w:rStyle w:val="Hyperlink"/>
          <w:color w:val="auto"/>
          <w:u w:val="none"/>
        </w:rPr>
        <w:tab/>
        <w:t xml:space="preserve">He received 5 marks and a bed in his father’s Will.   </w:t>
      </w:r>
      <w:proofErr w:type="gramStart"/>
      <w:r>
        <w:rPr>
          <w:rStyle w:val="Hyperlink"/>
          <w:color w:val="auto"/>
          <w:u w:val="none"/>
        </w:rPr>
        <w:t>(ibid.)</w:t>
      </w:r>
      <w:proofErr w:type="gramEnd"/>
    </w:p>
    <w:p w:rsidR="00CA40B4" w:rsidRDefault="00CA40B4" w:rsidP="006C17B8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    </w:t>
      </w:r>
      <w:proofErr w:type="gramStart"/>
      <w:r>
        <w:rPr>
          <w:rStyle w:val="Hyperlink"/>
          <w:color w:val="auto"/>
          <w:u w:val="none"/>
        </w:rPr>
        <w:t>by</w:t>
      </w:r>
      <w:proofErr w:type="gramEnd"/>
      <w:r>
        <w:rPr>
          <w:rStyle w:val="Hyperlink"/>
          <w:color w:val="auto"/>
          <w:u w:val="none"/>
        </w:rPr>
        <w:tab/>
        <w:t>1472</w:t>
      </w:r>
      <w:r>
        <w:rPr>
          <w:rStyle w:val="Hyperlink"/>
          <w:color w:val="auto"/>
          <w:u w:val="none"/>
        </w:rPr>
        <w:tab/>
        <w:t xml:space="preserve">He was </w:t>
      </w:r>
      <w:proofErr w:type="spellStart"/>
      <w:r>
        <w:rPr>
          <w:rStyle w:val="Hyperlink"/>
          <w:color w:val="auto"/>
          <w:u w:val="none"/>
        </w:rPr>
        <w:t>extablished</w:t>
      </w:r>
      <w:proofErr w:type="spellEnd"/>
      <w:r>
        <w:rPr>
          <w:rStyle w:val="Hyperlink"/>
          <w:color w:val="auto"/>
          <w:u w:val="none"/>
        </w:rPr>
        <w:t xml:space="preserve"> as a mercer in his own right.   </w:t>
      </w:r>
      <w:proofErr w:type="gramStart"/>
      <w:r>
        <w:rPr>
          <w:rStyle w:val="Hyperlink"/>
          <w:color w:val="auto"/>
          <w:u w:val="none"/>
        </w:rPr>
        <w:t>(ibid.)</w:t>
      </w:r>
      <w:proofErr w:type="gramEnd"/>
    </w:p>
    <w:p w:rsidR="004D767F" w:rsidRDefault="004D767F" w:rsidP="006C17B8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     </w:t>
      </w:r>
      <w:proofErr w:type="gramStart"/>
      <w:r>
        <w:rPr>
          <w:rStyle w:val="Hyperlink"/>
          <w:color w:val="auto"/>
          <w:u w:val="none"/>
        </w:rPr>
        <w:t>pre</w:t>
      </w:r>
      <w:proofErr w:type="gramEnd"/>
      <w:r>
        <w:rPr>
          <w:rStyle w:val="Hyperlink"/>
          <w:color w:val="auto"/>
          <w:u w:val="none"/>
        </w:rPr>
        <w:tab/>
        <w:t>1472</w:t>
      </w:r>
      <w:r>
        <w:rPr>
          <w:rStyle w:val="Hyperlink"/>
          <w:color w:val="auto"/>
          <w:u w:val="none"/>
        </w:rPr>
        <w:tab/>
        <w:t xml:space="preserve">He lent money to the Duchess of Bedford.   </w:t>
      </w:r>
      <w:proofErr w:type="gramStart"/>
      <w:r>
        <w:rPr>
          <w:rStyle w:val="Hyperlink"/>
          <w:color w:val="auto"/>
          <w:u w:val="none"/>
        </w:rPr>
        <w:t>(ibid.)</w:t>
      </w:r>
      <w:proofErr w:type="gramEnd"/>
    </w:p>
    <w:p w:rsidR="00CA40B4" w:rsidRDefault="00CA40B4" w:rsidP="006C17B8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     </w:t>
      </w:r>
      <w:proofErr w:type="gramStart"/>
      <w:r>
        <w:rPr>
          <w:rStyle w:val="Hyperlink"/>
          <w:color w:val="auto"/>
          <w:u w:val="none"/>
        </w:rPr>
        <w:t>in</w:t>
      </w:r>
      <w:proofErr w:type="gramEnd"/>
      <w:r>
        <w:rPr>
          <w:rStyle w:val="Hyperlink"/>
          <w:color w:val="auto"/>
          <w:u w:val="none"/>
        </w:rPr>
        <w:tab/>
        <w:t>1472</w:t>
      </w:r>
      <w:r>
        <w:rPr>
          <w:rStyle w:val="Hyperlink"/>
          <w:color w:val="auto"/>
          <w:u w:val="none"/>
        </w:rPr>
        <w:tab/>
        <w:t>He rented a shop in the upper floor of The Crown in Cheapside from the</w:t>
      </w:r>
    </w:p>
    <w:p w:rsidR="00CA40B4" w:rsidRDefault="00CA40B4" w:rsidP="006C17B8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proofErr w:type="gramStart"/>
      <w:r>
        <w:rPr>
          <w:rStyle w:val="Hyperlink"/>
          <w:color w:val="auto"/>
          <w:u w:val="none"/>
        </w:rPr>
        <w:t>Mercers’ Company.</w:t>
      </w:r>
      <w:proofErr w:type="gramEnd"/>
      <w:r>
        <w:rPr>
          <w:rStyle w:val="Hyperlink"/>
          <w:color w:val="auto"/>
          <w:u w:val="none"/>
        </w:rPr>
        <w:t xml:space="preserve">  </w:t>
      </w:r>
      <w:proofErr w:type="gramStart"/>
      <w:r>
        <w:rPr>
          <w:rStyle w:val="Hyperlink"/>
          <w:color w:val="auto"/>
          <w:u w:val="none"/>
        </w:rPr>
        <w:t>(ibid.)</w:t>
      </w:r>
      <w:proofErr w:type="gramEnd"/>
    </w:p>
    <w:p w:rsidR="001274CF" w:rsidRDefault="001274CF" w:rsidP="006C17B8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     Sep.</w:t>
      </w:r>
      <w:r>
        <w:rPr>
          <w:rStyle w:val="Hyperlink"/>
          <w:color w:val="auto"/>
          <w:u w:val="none"/>
        </w:rPr>
        <w:tab/>
        <w:t>He was one of the two mercers who were chosen to collect the money to</w:t>
      </w:r>
    </w:p>
    <w:p w:rsidR="001274CF" w:rsidRDefault="001274CF" w:rsidP="006C17B8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proofErr w:type="gramStart"/>
      <w:r>
        <w:rPr>
          <w:rStyle w:val="Hyperlink"/>
          <w:color w:val="auto"/>
          <w:u w:val="none"/>
        </w:rPr>
        <w:t>pay</w:t>
      </w:r>
      <w:proofErr w:type="gramEnd"/>
      <w:r>
        <w:rPr>
          <w:rStyle w:val="Hyperlink"/>
          <w:color w:val="auto"/>
          <w:u w:val="none"/>
        </w:rPr>
        <w:t xml:space="preserve"> for the cost of the riding of the Wardens and others to greet Edward IV</w:t>
      </w:r>
    </w:p>
    <w:p w:rsidR="001274CF" w:rsidRDefault="001274CF" w:rsidP="006C17B8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proofErr w:type="gramStart"/>
      <w:r>
        <w:rPr>
          <w:rStyle w:val="Hyperlink"/>
          <w:color w:val="auto"/>
          <w:u w:val="none"/>
        </w:rPr>
        <w:t>back</w:t>
      </w:r>
      <w:proofErr w:type="gramEnd"/>
      <w:r>
        <w:rPr>
          <w:rStyle w:val="Hyperlink"/>
          <w:color w:val="auto"/>
          <w:u w:val="none"/>
        </w:rPr>
        <w:t xml:space="preserve"> from France.   </w:t>
      </w:r>
      <w:proofErr w:type="gramStart"/>
      <w:r>
        <w:rPr>
          <w:rStyle w:val="Hyperlink"/>
          <w:color w:val="auto"/>
          <w:u w:val="none"/>
        </w:rPr>
        <w:t>(ibid.)</w:t>
      </w:r>
      <w:proofErr w:type="gramEnd"/>
    </w:p>
    <w:p w:rsidR="00CA40B4" w:rsidRDefault="00CA40B4" w:rsidP="006C17B8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1473</w:t>
      </w:r>
      <w:r>
        <w:rPr>
          <w:rStyle w:val="Hyperlink"/>
          <w:color w:val="auto"/>
          <w:u w:val="none"/>
        </w:rPr>
        <w:tab/>
        <w:t xml:space="preserve">He was granted property by Ralph Constantine.  </w:t>
      </w:r>
      <w:proofErr w:type="gramStart"/>
      <w:r>
        <w:rPr>
          <w:rStyle w:val="Hyperlink"/>
          <w:color w:val="auto"/>
          <w:u w:val="none"/>
        </w:rPr>
        <w:t>(ibid.)</w:t>
      </w:r>
      <w:proofErr w:type="gramEnd"/>
    </w:p>
    <w:p w:rsidR="00CA40B4" w:rsidRDefault="00CA40B4" w:rsidP="006C17B8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1475</w:t>
      </w:r>
      <w:r>
        <w:rPr>
          <w:rStyle w:val="Hyperlink"/>
          <w:color w:val="auto"/>
          <w:u w:val="none"/>
        </w:rPr>
        <w:tab/>
        <w:t>He was one of those who were appointed by the Mercers to assist their</w:t>
      </w:r>
    </w:p>
    <w:p w:rsidR="00CA40B4" w:rsidRDefault="00CA40B4" w:rsidP="006C17B8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proofErr w:type="gramStart"/>
      <w:r>
        <w:rPr>
          <w:rStyle w:val="Hyperlink"/>
          <w:color w:val="auto"/>
          <w:u w:val="none"/>
        </w:rPr>
        <w:t>Wardens in assessing their members’ wealth.</w:t>
      </w:r>
      <w:proofErr w:type="gramEnd"/>
      <w:r>
        <w:rPr>
          <w:rStyle w:val="Hyperlink"/>
          <w:color w:val="auto"/>
          <w:u w:val="none"/>
        </w:rPr>
        <w:t xml:space="preserve">  </w:t>
      </w:r>
      <w:proofErr w:type="gramStart"/>
      <w:r>
        <w:rPr>
          <w:rStyle w:val="Hyperlink"/>
          <w:color w:val="auto"/>
          <w:u w:val="none"/>
        </w:rPr>
        <w:t>(ibid.)</w:t>
      </w:r>
      <w:proofErr w:type="gramEnd"/>
    </w:p>
    <w:p w:rsidR="001274CF" w:rsidRDefault="001274CF" w:rsidP="006C17B8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1476</w:t>
      </w:r>
      <w:r>
        <w:rPr>
          <w:rStyle w:val="Hyperlink"/>
          <w:color w:val="auto"/>
          <w:u w:val="none"/>
        </w:rPr>
        <w:tab/>
        <w:t xml:space="preserve">He sued Beatrice, widow of the late Sir Matthew Philip, for £6.  </w:t>
      </w:r>
      <w:proofErr w:type="gramStart"/>
      <w:r>
        <w:rPr>
          <w:rStyle w:val="Hyperlink"/>
          <w:color w:val="auto"/>
          <w:u w:val="none"/>
        </w:rPr>
        <w:t>(ibid.)</w:t>
      </w:r>
      <w:proofErr w:type="gramEnd"/>
    </w:p>
    <w:p w:rsidR="001274CF" w:rsidRDefault="001274CF" w:rsidP="006C17B8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 xml:space="preserve">He sold £50 16s worth of silk cloth to Richard of Gloucester.  </w:t>
      </w:r>
      <w:proofErr w:type="gramStart"/>
      <w:r>
        <w:rPr>
          <w:rStyle w:val="Hyperlink"/>
          <w:color w:val="auto"/>
          <w:u w:val="none"/>
        </w:rPr>
        <w:t>(ibid.)</w:t>
      </w:r>
      <w:proofErr w:type="gramEnd"/>
    </w:p>
    <w:p w:rsidR="004D767F" w:rsidRDefault="004D767F" w:rsidP="006C17B8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21 Apr.1477</w:t>
      </w:r>
      <w:r>
        <w:rPr>
          <w:rStyle w:val="Hyperlink"/>
          <w:color w:val="auto"/>
          <w:u w:val="none"/>
        </w:rPr>
        <w:tab/>
        <w:t xml:space="preserve">He was involved in the gift of the goods and chattels of John Crowe of </w:t>
      </w:r>
    </w:p>
    <w:p w:rsidR="004D767F" w:rsidRDefault="004D767F" w:rsidP="006C17B8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proofErr w:type="gramStart"/>
      <w:r>
        <w:rPr>
          <w:rStyle w:val="Hyperlink"/>
          <w:color w:val="auto"/>
          <w:u w:val="none"/>
        </w:rPr>
        <w:t>Waltham Holy Cross.</w:t>
      </w:r>
      <w:proofErr w:type="gramEnd"/>
      <w:r>
        <w:rPr>
          <w:rStyle w:val="Hyperlink"/>
          <w:color w:val="auto"/>
          <w:u w:val="none"/>
        </w:rPr>
        <w:t xml:space="preserve">  (C.C.R. 1476-85 p.108)</w:t>
      </w:r>
      <w:bookmarkStart w:id="0" w:name="_GoBack"/>
      <w:bookmarkEnd w:id="0"/>
    </w:p>
    <w:p w:rsidR="001274CF" w:rsidRDefault="001274CF" w:rsidP="006C17B8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21 Apr.1478</w:t>
      </w:r>
      <w:r>
        <w:rPr>
          <w:rStyle w:val="Hyperlink"/>
          <w:color w:val="auto"/>
          <w:u w:val="none"/>
        </w:rPr>
        <w:tab/>
        <w:t>He was involved in the gift of the goods and chattels of John</w:t>
      </w:r>
    </w:p>
    <w:p w:rsidR="001274CF" w:rsidRDefault="001274CF" w:rsidP="006C17B8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proofErr w:type="gramStart"/>
      <w:r>
        <w:rPr>
          <w:rStyle w:val="Hyperlink"/>
          <w:color w:val="auto"/>
          <w:u w:val="none"/>
        </w:rPr>
        <w:t>Crowe, mercer, of Waltham Holy Cross.</w:t>
      </w:r>
      <w:proofErr w:type="gramEnd"/>
      <w:r>
        <w:rPr>
          <w:rStyle w:val="Hyperlink"/>
          <w:color w:val="auto"/>
          <w:u w:val="none"/>
        </w:rPr>
        <w:t xml:space="preserve">  </w:t>
      </w:r>
      <w:r w:rsidR="004D767F">
        <w:rPr>
          <w:rStyle w:val="Hyperlink"/>
          <w:color w:val="auto"/>
          <w:u w:val="none"/>
        </w:rPr>
        <w:t>(</w:t>
      </w:r>
      <w:proofErr w:type="spellStart"/>
      <w:r w:rsidR="004D767F">
        <w:rPr>
          <w:rStyle w:val="Hyperlink"/>
          <w:color w:val="auto"/>
          <w:u w:val="none"/>
        </w:rPr>
        <w:t>Ricardian</w:t>
      </w:r>
      <w:proofErr w:type="spellEnd"/>
      <w:r w:rsidR="004D767F">
        <w:rPr>
          <w:rStyle w:val="Hyperlink"/>
          <w:color w:val="auto"/>
          <w:u w:val="none"/>
        </w:rPr>
        <w:t xml:space="preserve"> 93 pp.238-44)</w:t>
      </w:r>
    </w:p>
    <w:p w:rsidR="00CA40B4" w:rsidRDefault="00CA40B4" w:rsidP="006C17B8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1479</w:t>
      </w:r>
      <w:r>
        <w:rPr>
          <w:rStyle w:val="Hyperlink"/>
          <w:color w:val="auto"/>
          <w:u w:val="none"/>
        </w:rPr>
        <w:tab/>
        <w:t xml:space="preserve">He was left 20 marks in the Will of John </w:t>
      </w:r>
      <w:proofErr w:type="gramStart"/>
      <w:r>
        <w:rPr>
          <w:rStyle w:val="Hyperlink"/>
          <w:color w:val="auto"/>
          <w:u w:val="none"/>
        </w:rPr>
        <w:t>Sutton(</w:t>
      </w:r>
      <w:proofErr w:type="gramEnd"/>
      <w:r>
        <w:rPr>
          <w:rStyle w:val="Hyperlink"/>
          <w:color w:val="auto"/>
          <w:u w:val="none"/>
        </w:rPr>
        <w:t xml:space="preserve">q.v.).  </w:t>
      </w:r>
      <w:proofErr w:type="gramStart"/>
      <w:r>
        <w:rPr>
          <w:rStyle w:val="Hyperlink"/>
          <w:color w:val="auto"/>
          <w:u w:val="none"/>
        </w:rPr>
        <w:t>(ibid.)</w:t>
      </w:r>
      <w:proofErr w:type="gramEnd"/>
    </w:p>
    <w:p w:rsidR="001274CF" w:rsidRDefault="001274CF" w:rsidP="006C17B8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1480</w:t>
      </w:r>
      <w:r>
        <w:rPr>
          <w:rStyle w:val="Hyperlink"/>
          <w:color w:val="auto"/>
          <w:u w:val="none"/>
        </w:rPr>
        <w:tab/>
        <w:t xml:space="preserve">He supplied the Great Wardrobe with velvet.  </w:t>
      </w:r>
      <w:proofErr w:type="gramStart"/>
      <w:r>
        <w:rPr>
          <w:rStyle w:val="Hyperlink"/>
          <w:color w:val="auto"/>
          <w:u w:val="none"/>
        </w:rPr>
        <w:t>(ibid.)</w:t>
      </w:r>
      <w:proofErr w:type="gramEnd"/>
    </w:p>
    <w:p w:rsidR="001274CF" w:rsidRDefault="001274CF" w:rsidP="006C17B8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  4 May</w:t>
      </w:r>
      <w:r>
        <w:rPr>
          <w:rStyle w:val="Hyperlink"/>
          <w:color w:val="auto"/>
          <w:u w:val="none"/>
        </w:rPr>
        <w:tab/>
        <w:t xml:space="preserve">He was one of the mercers who were pardoned of debts by </w:t>
      </w:r>
    </w:p>
    <w:p w:rsidR="001274CF" w:rsidRDefault="001274CF" w:rsidP="006C17B8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>Edward IV.  (C.P.R. 1476-85 p.243)</w:t>
      </w:r>
    </w:p>
    <w:p w:rsidR="001274CF" w:rsidRDefault="001274CF" w:rsidP="006C17B8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         1480’s</w:t>
      </w:r>
      <w:r>
        <w:rPr>
          <w:rStyle w:val="Hyperlink"/>
          <w:color w:val="auto"/>
          <w:u w:val="none"/>
        </w:rPr>
        <w:tab/>
        <w:t xml:space="preserve">He had apprentices called Thomas </w:t>
      </w:r>
      <w:proofErr w:type="spellStart"/>
      <w:r>
        <w:rPr>
          <w:rStyle w:val="Hyperlink"/>
          <w:color w:val="auto"/>
          <w:u w:val="none"/>
        </w:rPr>
        <w:t>Baldry</w:t>
      </w:r>
      <w:proofErr w:type="spellEnd"/>
      <w:r>
        <w:rPr>
          <w:rStyle w:val="Hyperlink"/>
          <w:color w:val="auto"/>
          <w:u w:val="none"/>
        </w:rPr>
        <w:t xml:space="preserve"> </w:t>
      </w:r>
      <w:proofErr w:type="spellStart"/>
      <w:r>
        <w:rPr>
          <w:rStyle w:val="Hyperlink"/>
          <w:color w:val="auto"/>
          <w:u w:val="none"/>
        </w:rPr>
        <w:t>andWilliam</w:t>
      </w:r>
      <w:proofErr w:type="spellEnd"/>
      <w:r>
        <w:rPr>
          <w:rStyle w:val="Hyperlink"/>
          <w:color w:val="auto"/>
          <w:u w:val="none"/>
        </w:rPr>
        <w:t xml:space="preserve"> </w:t>
      </w:r>
      <w:proofErr w:type="spellStart"/>
      <w:proofErr w:type="gramStart"/>
      <w:r>
        <w:rPr>
          <w:rStyle w:val="Hyperlink"/>
          <w:color w:val="auto"/>
          <w:u w:val="none"/>
        </w:rPr>
        <w:t>Bromwell</w:t>
      </w:r>
      <w:proofErr w:type="spellEnd"/>
      <w:r>
        <w:rPr>
          <w:rStyle w:val="Hyperlink"/>
          <w:color w:val="auto"/>
          <w:u w:val="none"/>
        </w:rPr>
        <w:t>(</w:t>
      </w:r>
      <w:proofErr w:type="gramEnd"/>
      <w:r>
        <w:rPr>
          <w:rStyle w:val="Hyperlink"/>
          <w:color w:val="auto"/>
          <w:u w:val="none"/>
        </w:rPr>
        <w:t>q.v.).</w:t>
      </w:r>
    </w:p>
    <w:p w:rsidR="001274CF" w:rsidRPr="006C17B8" w:rsidRDefault="001274CF" w:rsidP="006C17B8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>(</w:t>
      </w:r>
      <w:proofErr w:type="spellStart"/>
      <w:r>
        <w:rPr>
          <w:rStyle w:val="Hyperlink"/>
          <w:color w:val="auto"/>
          <w:u w:val="none"/>
        </w:rPr>
        <w:t>Ricardian</w:t>
      </w:r>
      <w:proofErr w:type="spellEnd"/>
      <w:r>
        <w:rPr>
          <w:rStyle w:val="Hyperlink"/>
          <w:color w:val="auto"/>
          <w:u w:val="none"/>
        </w:rPr>
        <w:t xml:space="preserve"> 93 pp.238-44)</w:t>
      </w:r>
    </w:p>
    <w:p w:rsidR="006C17B8" w:rsidRPr="006C17B8" w:rsidRDefault="006C17B8" w:rsidP="006C17B8">
      <w:pPr>
        <w:pStyle w:val="NoSpacing"/>
        <w:rPr>
          <w:rStyle w:val="Hyperlink"/>
          <w:color w:val="auto"/>
          <w:u w:val="none"/>
        </w:rPr>
      </w:pPr>
      <w:r w:rsidRPr="006C17B8">
        <w:rPr>
          <w:rStyle w:val="Hyperlink"/>
          <w:color w:val="auto"/>
          <w:u w:val="none"/>
        </w:rPr>
        <w:tab/>
        <w:t>1483</w:t>
      </w:r>
      <w:r w:rsidRPr="006C17B8">
        <w:rPr>
          <w:rStyle w:val="Hyperlink"/>
          <w:color w:val="auto"/>
          <w:u w:val="none"/>
        </w:rPr>
        <w:tab/>
        <w:t xml:space="preserve">He and Ralph </w:t>
      </w:r>
      <w:proofErr w:type="spellStart"/>
      <w:r w:rsidRPr="006C17B8">
        <w:rPr>
          <w:rStyle w:val="Hyperlink"/>
          <w:color w:val="auto"/>
          <w:u w:val="none"/>
        </w:rPr>
        <w:t>Tylney</w:t>
      </w:r>
      <w:proofErr w:type="spellEnd"/>
      <w:r w:rsidRPr="006C17B8">
        <w:rPr>
          <w:rStyle w:val="Hyperlink"/>
          <w:color w:val="auto"/>
          <w:u w:val="none"/>
        </w:rPr>
        <w:tab/>
        <w:t xml:space="preserve">of </w:t>
      </w:r>
      <w:proofErr w:type="gramStart"/>
      <w:r w:rsidRPr="006C17B8">
        <w:rPr>
          <w:rStyle w:val="Hyperlink"/>
          <w:color w:val="auto"/>
          <w:u w:val="none"/>
        </w:rPr>
        <w:t>London(</w:t>
      </w:r>
      <w:proofErr w:type="gramEnd"/>
      <w:r w:rsidRPr="006C17B8">
        <w:rPr>
          <w:rStyle w:val="Hyperlink"/>
          <w:color w:val="auto"/>
          <w:u w:val="none"/>
        </w:rPr>
        <w:t xml:space="preserve">q.v.) made a plaint of debt against </w:t>
      </w:r>
    </w:p>
    <w:p w:rsidR="006C17B8" w:rsidRPr="006C17B8" w:rsidRDefault="006C17B8" w:rsidP="006C17B8">
      <w:pPr>
        <w:pStyle w:val="NoSpacing"/>
        <w:rPr>
          <w:rStyle w:val="Hyperlink"/>
          <w:color w:val="auto"/>
          <w:u w:val="none"/>
        </w:rPr>
      </w:pPr>
      <w:r w:rsidRPr="006C17B8">
        <w:rPr>
          <w:rStyle w:val="Hyperlink"/>
          <w:color w:val="auto"/>
          <w:u w:val="none"/>
        </w:rPr>
        <w:tab/>
      </w:r>
      <w:r w:rsidRPr="006C17B8">
        <w:rPr>
          <w:rStyle w:val="Hyperlink"/>
          <w:color w:val="auto"/>
          <w:u w:val="none"/>
        </w:rPr>
        <w:tab/>
        <w:t xml:space="preserve">John Newton, Abbot of the monastery of </w:t>
      </w:r>
      <w:proofErr w:type="spellStart"/>
      <w:r w:rsidRPr="006C17B8">
        <w:rPr>
          <w:rStyle w:val="Hyperlink"/>
          <w:color w:val="auto"/>
          <w:u w:val="none"/>
        </w:rPr>
        <w:t>St.Osyth</w:t>
      </w:r>
      <w:proofErr w:type="spellEnd"/>
      <w:r w:rsidRPr="006C17B8">
        <w:rPr>
          <w:rStyle w:val="Hyperlink"/>
          <w:color w:val="auto"/>
          <w:u w:val="none"/>
        </w:rPr>
        <w:t>.</w:t>
      </w:r>
    </w:p>
    <w:p w:rsidR="001274CF" w:rsidRDefault="006C17B8" w:rsidP="006C17B8">
      <w:pPr>
        <w:pStyle w:val="NoSpacing"/>
        <w:rPr>
          <w:rStyle w:val="Hyperlink"/>
          <w:color w:val="auto"/>
          <w:sz w:val="22"/>
          <w:szCs w:val="22"/>
          <w:u w:val="none"/>
        </w:rPr>
      </w:pPr>
      <w:r w:rsidRPr="006C17B8">
        <w:rPr>
          <w:rStyle w:val="Hyperlink"/>
          <w:color w:val="auto"/>
          <w:u w:val="none"/>
        </w:rPr>
        <w:tab/>
      </w:r>
      <w:r w:rsidRPr="006C17B8">
        <w:rPr>
          <w:rStyle w:val="Hyperlink"/>
          <w:color w:val="auto"/>
          <w:u w:val="none"/>
        </w:rPr>
        <w:tab/>
      </w:r>
      <w:r w:rsidRPr="006C17B8">
        <w:rPr>
          <w:rStyle w:val="Hyperlink"/>
          <w:sz w:val="22"/>
          <w:szCs w:val="22"/>
        </w:rPr>
        <w:t>(</w:t>
      </w:r>
      <w:hyperlink r:id="rId7" w:history="1">
        <w:r w:rsidRPr="006C17B8">
          <w:rPr>
            <w:rStyle w:val="Hyperlink"/>
            <w:sz w:val="22"/>
            <w:szCs w:val="22"/>
          </w:rPr>
          <w:t>http://aalt.law.uh.edu/Indices/CP40Indices/CP40no885A/CP40no885APl.htm</w:t>
        </w:r>
      </w:hyperlink>
      <w:r w:rsidRPr="006C17B8">
        <w:rPr>
          <w:rStyle w:val="Hyperlink"/>
          <w:sz w:val="22"/>
          <w:szCs w:val="22"/>
        </w:rPr>
        <w:t>)</w:t>
      </w:r>
    </w:p>
    <w:p w:rsidR="001274CF" w:rsidRDefault="001274CF" w:rsidP="006C17B8">
      <w:pPr>
        <w:pStyle w:val="NoSpacing"/>
        <w:rPr>
          <w:rStyle w:val="Hyperlink"/>
          <w:color w:val="auto"/>
          <w:sz w:val="22"/>
          <w:szCs w:val="22"/>
          <w:u w:val="none"/>
        </w:rPr>
      </w:pPr>
      <w:r>
        <w:rPr>
          <w:rStyle w:val="Hyperlink"/>
          <w:color w:val="auto"/>
          <w:sz w:val="22"/>
          <w:szCs w:val="22"/>
          <w:u w:val="none"/>
        </w:rPr>
        <w:tab/>
      </w:r>
      <w:r>
        <w:rPr>
          <w:rStyle w:val="Hyperlink"/>
          <w:color w:val="auto"/>
          <w:sz w:val="22"/>
          <w:szCs w:val="22"/>
          <w:u w:val="none"/>
        </w:rPr>
        <w:tab/>
        <w:t>He supplied the Great Wardrobe with goods for the Coronation of Richard of</w:t>
      </w:r>
    </w:p>
    <w:p w:rsidR="001274CF" w:rsidRDefault="001274CF" w:rsidP="006C17B8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sz w:val="22"/>
          <w:szCs w:val="22"/>
          <w:u w:val="none"/>
        </w:rPr>
        <w:tab/>
      </w:r>
      <w:r>
        <w:rPr>
          <w:rStyle w:val="Hyperlink"/>
          <w:color w:val="auto"/>
          <w:sz w:val="22"/>
          <w:szCs w:val="22"/>
          <w:u w:val="none"/>
        </w:rPr>
        <w:tab/>
      </w:r>
      <w:proofErr w:type="gramStart"/>
      <w:r>
        <w:rPr>
          <w:rStyle w:val="Hyperlink"/>
          <w:color w:val="auto"/>
          <w:sz w:val="22"/>
          <w:szCs w:val="22"/>
          <w:u w:val="none"/>
        </w:rPr>
        <w:t xml:space="preserve">Gloucester and </w:t>
      </w:r>
      <w:r w:rsidR="004D767F">
        <w:rPr>
          <w:rStyle w:val="Hyperlink"/>
          <w:color w:val="auto"/>
          <w:sz w:val="22"/>
          <w:szCs w:val="22"/>
          <w:u w:val="none"/>
        </w:rPr>
        <w:t>Anne Neville.</w:t>
      </w:r>
      <w:proofErr w:type="gramEnd"/>
      <w:r w:rsidR="004D767F">
        <w:rPr>
          <w:rStyle w:val="Hyperlink"/>
          <w:color w:val="auto"/>
          <w:sz w:val="22"/>
          <w:szCs w:val="22"/>
          <w:u w:val="none"/>
        </w:rPr>
        <w:t xml:space="preserve">  </w:t>
      </w:r>
      <w:r w:rsidR="004D767F">
        <w:rPr>
          <w:rStyle w:val="Hyperlink"/>
          <w:color w:val="auto"/>
          <w:u w:val="none"/>
        </w:rPr>
        <w:t>(</w:t>
      </w:r>
      <w:proofErr w:type="spellStart"/>
      <w:r w:rsidR="004D767F">
        <w:rPr>
          <w:rStyle w:val="Hyperlink"/>
          <w:color w:val="auto"/>
          <w:u w:val="none"/>
        </w:rPr>
        <w:t>Ricardian</w:t>
      </w:r>
      <w:proofErr w:type="spellEnd"/>
      <w:r w:rsidR="004D767F">
        <w:rPr>
          <w:rStyle w:val="Hyperlink"/>
          <w:color w:val="auto"/>
          <w:u w:val="none"/>
        </w:rPr>
        <w:t xml:space="preserve"> 93 pp.238-44)</w:t>
      </w:r>
    </w:p>
    <w:p w:rsidR="004D767F" w:rsidRDefault="004D767F" w:rsidP="006C17B8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     Aug.1484</w:t>
      </w:r>
      <w:r>
        <w:rPr>
          <w:rStyle w:val="Hyperlink"/>
          <w:color w:val="auto"/>
          <w:u w:val="none"/>
        </w:rPr>
        <w:tab/>
        <w:t xml:space="preserve">Richard III promised to pay him £180 for silk and other </w:t>
      </w:r>
      <w:proofErr w:type="spellStart"/>
      <w:r>
        <w:rPr>
          <w:rStyle w:val="Hyperlink"/>
          <w:color w:val="auto"/>
          <w:u w:val="none"/>
        </w:rPr>
        <w:t>mercery</w:t>
      </w:r>
      <w:proofErr w:type="spellEnd"/>
      <w:r>
        <w:rPr>
          <w:rStyle w:val="Hyperlink"/>
          <w:color w:val="auto"/>
          <w:u w:val="none"/>
        </w:rPr>
        <w:t xml:space="preserve">. </w:t>
      </w:r>
      <w:proofErr w:type="gramStart"/>
      <w:r>
        <w:rPr>
          <w:rStyle w:val="Hyperlink"/>
          <w:color w:val="auto"/>
          <w:u w:val="none"/>
        </w:rPr>
        <w:t>(ibid.)</w:t>
      </w:r>
      <w:proofErr w:type="gramEnd"/>
    </w:p>
    <w:p w:rsidR="004D767F" w:rsidRDefault="004D767F" w:rsidP="006C17B8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  4 Mar.1504</w:t>
      </w:r>
      <w:r>
        <w:rPr>
          <w:rStyle w:val="Hyperlink"/>
          <w:color w:val="auto"/>
          <w:u w:val="none"/>
        </w:rPr>
        <w:tab/>
        <w:t xml:space="preserve">He made his Will.   </w:t>
      </w:r>
      <w:proofErr w:type="gramStart"/>
      <w:r>
        <w:rPr>
          <w:rStyle w:val="Hyperlink"/>
          <w:color w:val="auto"/>
          <w:u w:val="none"/>
        </w:rPr>
        <w:t>(ibid.)</w:t>
      </w:r>
      <w:proofErr w:type="gramEnd"/>
    </w:p>
    <w:p w:rsidR="004D767F" w:rsidRPr="001274CF" w:rsidRDefault="004D767F" w:rsidP="006C17B8">
      <w:pPr>
        <w:pStyle w:val="NoSpacing"/>
        <w:rPr>
          <w:rStyle w:val="Hyperlink"/>
          <w:color w:val="auto"/>
          <w:sz w:val="22"/>
          <w:szCs w:val="22"/>
          <w:u w:val="none"/>
        </w:rPr>
      </w:pPr>
      <w:r>
        <w:rPr>
          <w:rStyle w:val="Hyperlink"/>
          <w:color w:val="auto"/>
          <w:u w:val="none"/>
        </w:rPr>
        <w:t>13 Mar.</w:t>
      </w:r>
      <w:r>
        <w:rPr>
          <w:rStyle w:val="Hyperlink"/>
          <w:color w:val="auto"/>
          <w:u w:val="none"/>
        </w:rPr>
        <w:tab/>
        <w:t xml:space="preserve">He was dead by this date.  </w:t>
      </w:r>
      <w:proofErr w:type="gramStart"/>
      <w:r>
        <w:rPr>
          <w:rStyle w:val="Hyperlink"/>
          <w:color w:val="auto"/>
          <w:u w:val="none"/>
        </w:rPr>
        <w:t>(ibid.)</w:t>
      </w:r>
      <w:proofErr w:type="gramEnd"/>
    </w:p>
    <w:p w:rsidR="006C17B8" w:rsidRDefault="006C17B8" w:rsidP="006C17B8">
      <w:pPr>
        <w:pStyle w:val="NoSpacing"/>
        <w:rPr>
          <w:rStyle w:val="Hyperlink"/>
        </w:rPr>
      </w:pPr>
    </w:p>
    <w:p w:rsidR="006C17B8" w:rsidRDefault="006C17B8" w:rsidP="006C17B8">
      <w:pPr>
        <w:pStyle w:val="NoSpacing"/>
        <w:rPr>
          <w:rStyle w:val="Hyperlink"/>
        </w:rPr>
      </w:pPr>
    </w:p>
    <w:p w:rsidR="006C17B8" w:rsidRPr="006C17B8" w:rsidRDefault="006C17B8" w:rsidP="006C17B8">
      <w:pPr>
        <w:pStyle w:val="NoSpacing"/>
        <w:rPr>
          <w:rStyle w:val="Hyperlink"/>
          <w:u w:val="none"/>
        </w:rPr>
      </w:pPr>
      <w:r w:rsidRPr="006C17B8">
        <w:rPr>
          <w:rStyle w:val="Hyperlink"/>
          <w:color w:val="auto"/>
          <w:u w:val="none"/>
        </w:rPr>
        <w:t>5 August 2014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5A5B" w:rsidRDefault="00FE5A5B" w:rsidP="00920DE3">
      <w:pPr>
        <w:spacing w:after="0" w:line="240" w:lineRule="auto"/>
      </w:pPr>
      <w:r>
        <w:separator/>
      </w:r>
    </w:p>
  </w:endnote>
  <w:endnote w:type="continuationSeparator" w:id="0">
    <w:p w:rsidR="00FE5A5B" w:rsidRDefault="00FE5A5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A5B" w:rsidRDefault="00FE5A5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A5B" w:rsidRPr="00C009D8" w:rsidRDefault="00FE5A5B">
    <w:pPr>
      <w:pStyle w:val="Footer"/>
    </w:pPr>
    <w:r>
      <w:t>Copyright I.S.Rogers 9 August 2013</w:t>
    </w:r>
  </w:p>
  <w:p w:rsidR="00FE5A5B" w:rsidRDefault="00FE5A5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A5B" w:rsidRDefault="00FE5A5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5A5B" w:rsidRDefault="00FE5A5B" w:rsidP="00920DE3">
      <w:pPr>
        <w:spacing w:after="0" w:line="240" w:lineRule="auto"/>
      </w:pPr>
      <w:r>
        <w:separator/>
      </w:r>
    </w:p>
  </w:footnote>
  <w:footnote w:type="continuationSeparator" w:id="0">
    <w:p w:rsidR="00FE5A5B" w:rsidRDefault="00FE5A5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A5B" w:rsidRDefault="00FE5A5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A5B" w:rsidRDefault="00FE5A5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A5B" w:rsidRDefault="00FE5A5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7B8"/>
    <w:rsid w:val="00120749"/>
    <w:rsid w:val="001274CF"/>
    <w:rsid w:val="004D767F"/>
    <w:rsid w:val="00624CAE"/>
    <w:rsid w:val="006C17B8"/>
    <w:rsid w:val="00920DE3"/>
    <w:rsid w:val="00C009D8"/>
    <w:rsid w:val="00CA40B4"/>
    <w:rsid w:val="00CF53C8"/>
    <w:rsid w:val="00E47068"/>
    <w:rsid w:val="00FE5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C17B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C17B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885A/CP40no885A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140</TotalTime>
  <Pages>2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2014-09-11T20:24:00Z</dcterms:created>
  <dcterms:modified xsi:type="dcterms:W3CDTF">2015-04-04T12:42:00Z</dcterms:modified>
</cp:coreProperties>
</file>