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51F71" w14:textId="77777777" w:rsidR="00103021" w:rsidRDefault="00103021" w:rsidP="0010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GOUGEMAN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5F401C7" w14:textId="77777777" w:rsidR="00103021" w:rsidRDefault="00103021" w:rsidP="0010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Cranbrook, Kent. Cloth man.</w:t>
      </w:r>
    </w:p>
    <w:p w14:paraId="1CF4ECF6" w14:textId="77777777" w:rsidR="00103021" w:rsidRDefault="00103021" w:rsidP="00103021">
      <w:pPr>
        <w:rPr>
          <w:rFonts w:ascii="Times New Roman" w:hAnsi="Times New Roman" w:cs="Times New Roman"/>
        </w:rPr>
      </w:pPr>
    </w:p>
    <w:p w14:paraId="7B335FA6" w14:textId="77777777" w:rsidR="00103021" w:rsidRDefault="00103021" w:rsidP="00103021">
      <w:pPr>
        <w:rPr>
          <w:rFonts w:ascii="Times New Roman" w:hAnsi="Times New Roman" w:cs="Times New Roman"/>
        </w:rPr>
      </w:pPr>
    </w:p>
    <w:p w14:paraId="7CE94BAD" w14:textId="77777777" w:rsidR="00103021" w:rsidRDefault="00103021" w:rsidP="0010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Southwode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</w:t>
      </w:r>
    </w:p>
    <w:p w14:paraId="1D092D1A" w14:textId="77777777" w:rsidR="00103021" w:rsidRDefault="00103021" w:rsidP="0010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Christiane </w:t>
      </w:r>
      <w:proofErr w:type="spellStart"/>
      <w:r>
        <w:rPr>
          <w:rFonts w:ascii="Times New Roman" w:hAnsi="Times New Roman" w:cs="Times New Roman"/>
        </w:rPr>
        <w:t>Norwode</w:t>
      </w:r>
      <w:proofErr w:type="spellEnd"/>
      <w:r>
        <w:rPr>
          <w:rFonts w:ascii="Times New Roman" w:hAnsi="Times New Roman" w:cs="Times New Roman"/>
        </w:rPr>
        <w:t xml:space="preserve"> of Oxford(q.v.), William Sutton of Bristol(q.v.)</w:t>
      </w:r>
    </w:p>
    <w:p w14:paraId="0413FEAA" w14:textId="77777777" w:rsidR="00103021" w:rsidRDefault="00103021" w:rsidP="0010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Symondes</w:t>
      </w:r>
      <w:proofErr w:type="spellEnd"/>
      <w:r>
        <w:rPr>
          <w:rFonts w:ascii="Times New Roman" w:hAnsi="Times New Roman" w:cs="Times New Roman"/>
        </w:rPr>
        <w:t xml:space="preserve"> of Boston, Lincolnshire(q.v.).</w:t>
      </w:r>
    </w:p>
    <w:p w14:paraId="0E1D666D" w14:textId="77777777" w:rsidR="00103021" w:rsidRDefault="00103021" w:rsidP="0010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8EF0C96" w14:textId="77777777" w:rsidR="00103021" w:rsidRDefault="00103021" w:rsidP="00103021">
      <w:pPr>
        <w:rPr>
          <w:rFonts w:ascii="Times New Roman" w:hAnsi="Times New Roman" w:cs="Times New Roman"/>
        </w:rPr>
      </w:pPr>
    </w:p>
    <w:p w14:paraId="25C297AF" w14:textId="77777777" w:rsidR="00103021" w:rsidRDefault="00103021" w:rsidP="00103021">
      <w:pPr>
        <w:rPr>
          <w:rFonts w:ascii="Times New Roman" w:hAnsi="Times New Roman" w:cs="Times New Roman"/>
        </w:rPr>
      </w:pPr>
    </w:p>
    <w:p w14:paraId="3541C91A" w14:textId="77777777" w:rsidR="00103021" w:rsidRDefault="00103021" w:rsidP="0010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2019</w:t>
      </w:r>
    </w:p>
    <w:p w14:paraId="13D7C434" w14:textId="77777777" w:rsidR="006B2F86" w:rsidRPr="00E71FC3" w:rsidRDefault="001030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1206A" w14:textId="77777777" w:rsidR="00103021" w:rsidRDefault="00103021" w:rsidP="00E71FC3">
      <w:r>
        <w:separator/>
      </w:r>
    </w:p>
  </w:endnote>
  <w:endnote w:type="continuationSeparator" w:id="0">
    <w:p w14:paraId="7216FDA5" w14:textId="77777777" w:rsidR="00103021" w:rsidRDefault="0010302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BB0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EA7CD" w14:textId="77777777" w:rsidR="00103021" w:rsidRDefault="00103021" w:rsidP="00E71FC3">
      <w:r>
        <w:separator/>
      </w:r>
    </w:p>
  </w:footnote>
  <w:footnote w:type="continuationSeparator" w:id="0">
    <w:p w14:paraId="1BE7AC19" w14:textId="77777777" w:rsidR="00103021" w:rsidRDefault="0010302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021"/>
    <w:rsid w:val="0010302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5DE0A"/>
  <w15:chartTrackingRefBased/>
  <w15:docId w15:val="{831F70EF-38D4-4C9A-83D6-4F5BC285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302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03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2019-01-20T21:21:00Z</dcterms:created>
  <dcterms:modified xsi:type="dcterms:W3CDTF">2019-01-20T21:21:00Z</dcterms:modified>
</cp:coreProperties>
</file>