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8E785" w14:textId="1C3BF596" w:rsidR="006B2F86" w:rsidRDefault="00F80174" w:rsidP="00E71FC3">
      <w:pPr>
        <w:pStyle w:val="NoSpacing"/>
      </w:pPr>
      <w:r>
        <w:rPr>
          <w:u w:val="single"/>
        </w:rPr>
        <w:t>Rowland GROSS</w:t>
      </w:r>
      <w:r>
        <w:t xml:space="preserve">    </w:t>
      </w:r>
      <w:proofErr w:type="gramStart"/>
      <w:r>
        <w:t xml:space="preserve">   (</w:t>
      </w:r>
      <w:proofErr w:type="gramEnd"/>
      <w:r>
        <w:t>fl.1460-1)</w:t>
      </w:r>
    </w:p>
    <w:p w14:paraId="43494C6A" w14:textId="6E055EF0" w:rsidR="00F80174" w:rsidRDefault="00F80174" w:rsidP="00E71FC3">
      <w:pPr>
        <w:pStyle w:val="NoSpacing"/>
      </w:pPr>
    </w:p>
    <w:p w14:paraId="5F18149F" w14:textId="39DC0648" w:rsidR="00F80174" w:rsidRDefault="00F80174" w:rsidP="00E71FC3">
      <w:pPr>
        <w:pStyle w:val="NoSpacing"/>
      </w:pPr>
    </w:p>
    <w:p w14:paraId="48E9CEEC" w14:textId="25BF5BD9" w:rsidR="00F80174" w:rsidRDefault="00F80174" w:rsidP="00E71FC3">
      <w:pPr>
        <w:pStyle w:val="NoSpacing"/>
      </w:pPr>
      <w:r>
        <w:t xml:space="preserve">         1460-1</w:t>
      </w:r>
      <w:r>
        <w:tab/>
        <w:t>He and John Gross(q.v.) were in dispute with John Ashfield(q.v.) over</w:t>
      </w:r>
    </w:p>
    <w:p w14:paraId="39336BCC" w14:textId="447B48FF" w:rsidR="00F80174" w:rsidRDefault="00F80174" w:rsidP="00E71FC3">
      <w:pPr>
        <w:pStyle w:val="NoSpacing"/>
      </w:pPr>
      <w:r>
        <w:tab/>
      </w:r>
      <w:r>
        <w:tab/>
        <w:t xml:space="preserve">the manor of </w:t>
      </w:r>
      <w:proofErr w:type="spellStart"/>
      <w:r>
        <w:t>Crostwick</w:t>
      </w:r>
      <w:proofErr w:type="spellEnd"/>
      <w:r>
        <w:t>, Norfolk.</w:t>
      </w:r>
    </w:p>
    <w:p w14:paraId="47229278" w14:textId="77777777" w:rsidR="00F80174" w:rsidRDefault="00F80174" w:rsidP="00F80174">
      <w:pPr>
        <w:pStyle w:val="NoSpacing"/>
      </w:pPr>
      <w:r>
        <w:tab/>
      </w:r>
      <w:r>
        <w:tab/>
      </w:r>
      <w:r>
        <w:t>(“An Essay Towards a Topographical History of the County of Norfolk”</w:t>
      </w:r>
    </w:p>
    <w:p w14:paraId="48AC279E" w14:textId="5C2B9194" w:rsidR="00F80174" w:rsidRDefault="00F80174" w:rsidP="00F80174">
      <w:pPr>
        <w:pStyle w:val="NoSpacing"/>
      </w:pPr>
      <w:r>
        <w:t xml:space="preserve">                         by Frances </w:t>
      </w:r>
      <w:proofErr w:type="spellStart"/>
      <w:r>
        <w:t>Blomefield</w:t>
      </w:r>
      <w:proofErr w:type="spellEnd"/>
      <w:r>
        <w:t>, vol.11 pp.8-13)</w:t>
      </w:r>
    </w:p>
    <w:p w14:paraId="0E7CBECC" w14:textId="62B05E64" w:rsidR="00F80174" w:rsidRDefault="00F80174" w:rsidP="00F80174">
      <w:pPr>
        <w:pStyle w:val="NoSpacing"/>
      </w:pPr>
    </w:p>
    <w:p w14:paraId="23220AB5" w14:textId="6C017634" w:rsidR="00F80174" w:rsidRDefault="00F80174" w:rsidP="00F80174">
      <w:pPr>
        <w:pStyle w:val="NoSpacing"/>
      </w:pPr>
    </w:p>
    <w:p w14:paraId="0F20886D" w14:textId="27F94ADD" w:rsidR="00F80174" w:rsidRPr="00F80174" w:rsidRDefault="00F80174" w:rsidP="00F80174">
      <w:pPr>
        <w:pStyle w:val="NoSpacing"/>
      </w:pPr>
      <w:r>
        <w:t>15 November 2018</w:t>
      </w:r>
      <w:bookmarkStart w:id="0" w:name="_GoBack"/>
      <w:bookmarkEnd w:id="0"/>
    </w:p>
    <w:sectPr w:rsidR="00F80174" w:rsidRPr="00F8017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FA3AE" w14:textId="77777777" w:rsidR="00F80174" w:rsidRDefault="00F80174" w:rsidP="00E71FC3">
      <w:pPr>
        <w:spacing w:after="0" w:line="240" w:lineRule="auto"/>
      </w:pPr>
      <w:r>
        <w:separator/>
      </w:r>
    </w:p>
  </w:endnote>
  <w:endnote w:type="continuationSeparator" w:id="0">
    <w:p w14:paraId="2E711AC8" w14:textId="77777777" w:rsidR="00F80174" w:rsidRDefault="00F801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5D6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15DB1" w14:textId="77777777" w:rsidR="00F80174" w:rsidRDefault="00F80174" w:rsidP="00E71FC3">
      <w:pPr>
        <w:spacing w:after="0" w:line="240" w:lineRule="auto"/>
      </w:pPr>
      <w:r>
        <w:separator/>
      </w:r>
    </w:p>
  </w:footnote>
  <w:footnote w:type="continuationSeparator" w:id="0">
    <w:p w14:paraId="0913E0B9" w14:textId="77777777" w:rsidR="00F80174" w:rsidRDefault="00F801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17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BD4DD"/>
  <w15:chartTrackingRefBased/>
  <w15:docId w15:val="{6E21A5FB-4D1B-4706-9971-E2960D33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2018-11-15T16:39:00Z</dcterms:created>
  <dcterms:modified xsi:type="dcterms:W3CDTF">2018-11-15T16:41:00Z</dcterms:modified>
</cp:coreProperties>
</file>