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4E3C3C" w:rsidP="00115448">
      <w:pPr>
        <w:pStyle w:val="NoSpacing"/>
      </w:pPr>
      <w:r>
        <w:rPr>
          <w:u w:val="single"/>
        </w:rPr>
        <w:t>Robert GROWTE</w:t>
      </w:r>
      <w:r>
        <w:t xml:space="preserve">        (fl.1434-5)</w:t>
      </w:r>
    </w:p>
    <w:p w:rsidR="004E3C3C" w:rsidRDefault="004E3C3C" w:rsidP="00115448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Scrivener.</w:t>
      </w:r>
      <w:proofErr w:type="gramEnd"/>
    </w:p>
    <w:p w:rsidR="004E3C3C" w:rsidRDefault="004E3C3C" w:rsidP="00115448">
      <w:pPr>
        <w:pStyle w:val="NoSpacing"/>
      </w:pPr>
    </w:p>
    <w:p w:rsidR="004E3C3C" w:rsidRDefault="004E3C3C" w:rsidP="00115448">
      <w:pPr>
        <w:pStyle w:val="NoSpacing"/>
      </w:pPr>
    </w:p>
    <w:p w:rsidR="004E3C3C" w:rsidRDefault="004E3C3C" w:rsidP="00115448">
      <w:pPr>
        <w:pStyle w:val="NoSpacing"/>
      </w:pPr>
      <w:r>
        <w:t xml:space="preserve">         1434-5</w:t>
      </w:r>
      <w:r>
        <w:tab/>
        <w:t>He appears in the accounts of the Mercers’ Company.  (Jefferson p.1085)</w:t>
      </w:r>
    </w:p>
    <w:p w:rsidR="004E3C3C" w:rsidRDefault="004E3C3C" w:rsidP="00115448">
      <w:pPr>
        <w:pStyle w:val="NoSpacing"/>
      </w:pPr>
    </w:p>
    <w:p w:rsidR="004E3C3C" w:rsidRDefault="004E3C3C" w:rsidP="00115448">
      <w:pPr>
        <w:pStyle w:val="NoSpacing"/>
      </w:pPr>
    </w:p>
    <w:p w:rsidR="004E3C3C" w:rsidRDefault="004E3C3C" w:rsidP="00115448">
      <w:pPr>
        <w:pStyle w:val="NoSpacing"/>
      </w:pPr>
      <w:r>
        <w:t>22 October 2012</w:t>
      </w:r>
    </w:p>
    <w:p w:rsidR="004E3C3C" w:rsidRPr="004E3C3C" w:rsidRDefault="004E3C3C" w:rsidP="00115448">
      <w:pPr>
        <w:pStyle w:val="NoSpacing"/>
      </w:pPr>
      <w:bookmarkStart w:id="0" w:name="_GoBack"/>
      <w:bookmarkEnd w:id="0"/>
    </w:p>
    <w:sectPr w:rsidR="004E3C3C" w:rsidRPr="004E3C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C3C" w:rsidRDefault="004E3C3C" w:rsidP="00552EBA">
      <w:r>
        <w:separator/>
      </w:r>
    </w:p>
  </w:endnote>
  <w:endnote w:type="continuationSeparator" w:id="0">
    <w:p w:rsidR="004E3C3C" w:rsidRDefault="004E3C3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E3C3C">
      <w:rPr>
        <w:noProof/>
      </w:rPr>
      <w:t>22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C3C" w:rsidRDefault="004E3C3C" w:rsidP="00552EBA">
      <w:r>
        <w:separator/>
      </w:r>
    </w:p>
  </w:footnote>
  <w:footnote w:type="continuationSeparator" w:id="0">
    <w:p w:rsidR="004E3C3C" w:rsidRDefault="004E3C3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E3C3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2012-10-22T20:49:00Z</dcterms:created>
  <dcterms:modified xsi:type="dcterms:W3CDTF">2012-10-22T20:51:00Z</dcterms:modified>
</cp:coreProperties>
</file>