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1AB" w:rsidRDefault="003A71AB" w:rsidP="003A71AB">
      <w:pPr>
        <w:pStyle w:val="NoSpacing"/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GROVE</w:t>
      </w:r>
      <w:r>
        <w:t xml:space="preserve">      (fl.1409</w:t>
      </w:r>
      <w:r w:rsidR="00727A9E">
        <w:t>-11)</w:t>
      </w:r>
      <w:bookmarkStart w:id="0" w:name="_GoBack"/>
      <w:bookmarkEnd w:id="0"/>
    </w:p>
    <w:p w:rsidR="00727A9E" w:rsidRDefault="00727A9E" w:rsidP="003A71AB">
      <w:pPr>
        <w:pStyle w:val="NoSpacing"/>
      </w:pPr>
      <w:proofErr w:type="gramStart"/>
      <w:r>
        <w:t>of</w:t>
      </w:r>
      <w:proofErr w:type="gramEnd"/>
      <w:r>
        <w:t xml:space="preserve"> Chalfont </w:t>
      </w:r>
      <w:proofErr w:type="spellStart"/>
      <w:r>
        <w:t>St.Giles</w:t>
      </w:r>
      <w:proofErr w:type="spellEnd"/>
      <w:r>
        <w:t>, Buckinghamshire.</w:t>
      </w:r>
    </w:p>
    <w:p w:rsidR="003A71AB" w:rsidRDefault="003A71AB" w:rsidP="003A71AB">
      <w:pPr>
        <w:pStyle w:val="NoSpacing"/>
      </w:pPr>
    </w:p>
    <w:p w:rsidR="003A71AB" w:rsidRDefault="003A71AB" w:rsidP="003A71AB">
      <w:pPr>
        <w:pStyle w:val="NoSpacing"/>
      </w:pPr>
    </w:p>
    <w:p w:rsidR="003A71AB" w:rsidRDefault="003A71AB" w:rsidP="003A71AB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q.v.).</w:t>
      </w:r>
    </w:p>
    <w:p w:rsidR="003A71AB" w:rsidRDefault="003A71AB" w:rsidP="003A71AB">
      <w:pPr>
        <w:pStyle w:val="NoSpacing"/>
      </w:pPr>
      <w:r>
        <w:t>(</w:t>
      </w:r>
      <w:hyperlink r:id="rId7" w:history="1">
        <w:r w:rsidRPr="001B7C87">
          <w:rPr>
            <w:rStyle w:val="Hyperlink"/>
          </w:rPr>
          <w:t>www.medievalgenealogy.org.uk/fines/abstracts/CP_25_1_22_114.shtml</w:t>
        </w:r>
      </w:hyperlink>
      <w:r>
        <w:t>)</w:t>
      </w:r>
    </w:p>
    <w:p w:rsidR="003A71AB" w:rsidRDefault="003A71AB" w:rsidP="003A71AB">
      <w:pPr>
        <w:pStyle w:val="NoSpacing"/>
      </w:pPr>
    </w:p>
    <w:p w:rsidR="003A71AB" w:rsidRDefault="003A71AB" w:rsidP="003A71AB">
      <w:pPr>
        <w:pStyle w:val="NoSpacing"/>
      </w:pPr>
    </w:p>
    <w:p w:rsidR="003A71AB" w:rsidRDefault="003A71AB" w:rsidP="003A71AB">
      <w:pPr>
        <w:pStyle w:val="NoSpacing"/>
      </w:pPr>
      <w:r>
        <w:t>16 Jun.</w:t>
      </w:r>
      <w:r>
        <w:tab/>
        <w:t>1409</w:t>
      </w:r>
      <w:r>
        <w:tab/>
        <w:t xml:space="preserve">Settlement of their action taken against William </w:t>
      </w:r>
      <w:proofErr w:type="spellStart"/>
      <w:proofErr w:type="gramStart"/>
      <w:r>
        <w:t>Molder</w:t>
      </w:r>
      <w:proofErr w:type="spellEnd"/>
      <w:r>
        <w:t>(</w:t>
      </w:r>
      <w:proofErr w:type="gramEnd"/>
      <w:r>
        <w:t>q.v.) and his</w:t>
      </w:r>
    </w:p>
    <w:p w:rsidR="003A71AB" w:rsidRDefault="003A71AB" w:rsidP="003A71AB">
      <w:pPr>
        <w:pStyle w:val="NoSpacing"/>
      </w:pPr>
      <w:r>
        <w:tab/>
      </w:r>
      <w:r>
        <w:tab/>
      </w:r>
      <w:proofErr w:type="gramStart"/>
      <w:r>
        <w:t>wife</w:t>
      </w:r>
      <w:proofErr w:type="gramEnd"/>
      <w:r>
        <w:t xml:space="preserve">, Joan(q.v.), </w:t>
      </w:r>
      <w:proofErr w:type="spellStart"/>
      <w:r>
        <w:t>deforciants</w:t>
      </w:r>
      <w:proofErr w:type="spellEnd"/>
      <w:r>
        <w:t xml:space="preserve"> of a messuage, 60 acres of land, 4 acres of</w:t>
      </w:r>
    </w:p>
    <w:p w:rsidR="003A71AB" w:rsidRDefault="003A71AB" w:rsidP="003A71AB">
      <w:pPr>
        <w:pStyle w:val="NoSpacing"/>
      </w:pPr>
      <w:r>
        <w:tab/>
      </w:r>
      <w:r>
        <w:tab/>
      </w:r>
      <w:proofErr w:type="gramStart"/>
      <w:r>
        <w:t>meadow</w:t>
      </w:r>
      <w:proofErr w:type="gramEnd"/>
      <w:r>
        <w:t xml:space="preserve">, 4 acres of wood and 13d of rent in Chalfont </w:t>
      </w:r>
      <w:proofErr w:type="spellStart"/>
      <w:r>
        <w:t>St.Giles</w:t>
      </w:r>
      <w:proofErr w:type="spellEnd"/>
      <w:r>
        <w:t>,</w:t>
      </w:r>
    </w:p>
    <w:p w:rsidR="003A71AB" w:rsidRDefault="003A71AB" w:rsidP="003A71AB">
      <w:pPr>
        <w:pStyle w:val="NoSpacing"/>
      </w:pPr>
      <w:r>
        <w:tab/>
      </w:r>
      <w:r>
        <w:tab/>
      </w:r>
      <w:proofErr w:type="gramStart"/>
      <w:r>
        <w:t>Bedfordshire.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727A9E" w:rsidRDefault="00727A9E" w:rsidP="00727A9E">
      <w:pPr>
        <w:pStyle w:val="NoSpacing"/>
      </w:pPr>
      <w:r>
        <w:t>18 Nov.1411</w:t>
      </w:r>
      <w:r>
        <w:tab/>
        <w:t xml:space="preserve">Settlement of his action against Thomas </w:t>
      </w:r>
      <w:proofErr w:type="spellStart"/>
      <w:proofErr w:type="gramStart"/>
      <w:r>
        <w:t>Shordich</w:t>
      </w:r>
      <w:proofErr w:type="spellEnd"/>
      <w:r>
        <w:t>(</w:t>
      </w:r>
      <w:proofErr w:type="gramEnd"/>
      <w:r>
        <w:t>q.v.) and his wife,</w:t>
      </w:r>
    </w:p>
    <w:p w:rsidR="00727A9E" w:rsidRDefault="00727A9E" w:rsidP="00727A9E">
      <w:pPr>
        <w:pStyle w:val="NoSpacing"/>
      </w:pPr>
      <w:r>
        <w:tab/>
      </w:r>
      <w:r>
        <w:tab/>
      </w:r>
      <w:proofErr w:type="gramStart"/>
      <w:r>
        <w:t>Joan(</w:t>
      </w:r>
      <w:proofErr w:type="gramEnd"/>
      <w:r>
        <w:t xml:space="preserve">q.v.), </w:t>
      </w:r>
      <w:proofErr w:type="spellStart"/>
      <w:r>
        <w:t>deforciants</w:t>
      </w:r>
      <w:proofErr w:type="spellEnd"/>
      <w:r>
        <w:t xml:space="preserve"> of a messuage in Chalfont </w:t>
      </w:r>
      <w:proofErr w:type="spellStart"/>
      <w:r>
        <w:t>St.Peter</w:t>
      </w:r>
      <w:proofErr w:type="spellEnd"/>
      <w:r>
        <w:t>.</w:t>
      </w:r>
    </w:p>
    <w:p w:rsidR="00727A9E" w:rsidRDefault="00727A9E" w:rsidP="00727A9E">
      <w:pPr>
        <w:pStyle w:val="NoSpacing"/>
      </w:pPr>
      <w:r>
        <w:tab/>
      </w:r>
      <w:r>
        <w:tab/>
        <w:t>(</w:t>
      </w:r>
      <w:hyperlink r:id="rId8" w:history="1">
        <w:r>
          <w:rPr>
            <w:rStyle w:val="Hyperlink"/>
          </w:rPr>
          <w:t>www.medievalgenealogy.org.uk/fines/abstracts/CP_25_1_22_115.shtml</w:t>
        </w:r>
      </w:hyperlink>
      <w:r>
        <w:t>)</w:t>
      </w:r>
    </w:p>
    <w:p w:rsidR="003A71AB" w:rsidRDefault="003A71AB" w:rsidP="003A71AB">
      <w:pPr>
        <w:pStyle w:val="NoSpacing"/>
      </w:pPr>
    </w:p>
    <w:p w:rsidR="003A71AB" w:rsidRDefault="003A71AB" w:rsidP="003A71AB">
      <w:pPr>
        <w:pStyle w:val="NoSpacing"/>
      </w:pPr>
    </w:p>
    <w:p w:rsidR="00BA4020" w:rsidRPr="00186E49" w:rsidRDefault="00727A9E" w:rsidP="003A71AB">
      <w:pPr>
        <w:pStyle w:val="NoSpacing"/>
      </w:pPr>
      <w:r>
        <w:t>3 April 2013</w:t>
      </w: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1AB" w:rsidRDefault="003A71AB" w:rsidP="00552EBA">
      <w:r>
        <w:separator/>
      </w:r>
    </w:p>
  </w:endnote>
  <w:endnote w:type="continuationSeparator" w:id="0">
    <w:p w:rsidR="003A71AB" w:rsidRDefault="003A71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7A9E">
      <w:rPr>
        <w:noProof/>
      </w:rPr>
      <w:t>03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1AB" w:rsidRDefault="003A71AB" w:rsidP="00552EBA">
      <w:r>
        <w:separator/>
      </w:r>
    </w:p>
  </w:footnote>
  <w:footnote w:type="continuationSeparator" w:id="0">
    <w:p w:rsidR="003A71AB" w:rsidRDefault="003A71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A71AB"/>
    <w:rsid w:val="00552EBA"/>
    <w:rsid w:val="00727A9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2_115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4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2012-04-25T15:27:00Z</dcterms:created>
  <dcterms:modified xsi:type="dcterms:W3CDTF">2013-04-03T09:31:00Z</dcterms:modified>
</cp:coreProperties>
</file>