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83548E" w:rsidP="00C009D8">
      <w:pPr>
        <w:pStyle w:val="NoSpacing"/>
      </w:pPr>
      <w:r>
        <w:rPr>
          <w:u w:val="single"/>
        </w:rPr>
        <w:t>Robert GROMWELL (GRUMBELL)</w:t>
      </w:r>
      <w:r>
        <w:t xml:space="preserve">      (fl.1494-1500)</w:t>
      </w:r>
    </w:p>
    <w:p w:rsidR="0083548E" w:rsidRDefault="0083548E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83548E" w:rsidRDefault="0083548E" w:rsidP="00C009D8">
      <w:pPr>
        <w:pStyle w:val="NoSpacing"/>
      </w:pPr>
    </w:p>
    <w:p w:rsidR="0083548E" w:rsidRDefault="0083548E" w:rsidP="00C009D8">
      <w:pPr>
        <w:pStyle w:val="NoSpacing"/>
      </w:pPr>
    </w:p>
    <w:p w:rsidR="0083548E" w:rsidRDefault="0083548E" w:rsidP="00C009D8">
      <w:pPr>
        <w:pStyle w:val="NoSpacing"/>
      </w:pPr>
      <w:r>
        <w:tab/>
        <w:t>1494</w:t>
      </w:r>
      <w:r>
        <w:tab/>
        <w:t>Admitted at King’s Hall, a scholar from Eton.</w:t>
      </w:r>
    </w:p>
    <w:p w:rsidR="0083548E" w:rsidRDefault="0083548E" w:rsidP="00C009D8">
      <w:pPr>
        <w:pStyle w:val="NoSpacing"/>
      </w:pPr>
      <w:r>
        <w:tab/>
      </w:r>
      <w:r>
        <w:tab/>
        <w:t>(Alumni Cantab. vol.1 part 2 p.270)</w:t>
      </w:r>
    </w:p>
    <w:p w:rsidR="0083548E" w:rsidRDefault="0083548E" w:rsidP="00C009D8">
      <w:pPr>
        <w:pStyle w:val="NoSpacing"/>
      </w:pPr>
      <w:r>
        <w:t xml:space="preserve">         1497-8</w:t>
      </w:r>
      <w:r>
        <w:tab/>
        <w:t xml:space="preserve">B.A.   </w:t>
      </w:r>
      <w:proofErr w:type="gramStart"/>
      <w:r>
        <w:t>(ibid.)</w:t>
      </w:r>
      <w:proofErr w:type="gramEnd"/>
    </w:p>
    <w:p w:rsidR="0083548E" w:rsidRDefault="0083548E" w:rsidP="00C009D8">
      <w:pPr>
        <w:pStyle w:val="NoSpacing"/>
      </w:pPr>
      <w:r>
        <w:t xml:space="preserve">   1499-1500</w:t>
      </w:r>
      <w:r>
        <w:tab/>
        <w:t xml:space="preserve">He was fined for non-determination.   </w:t>
      </w:r>
      <w:proofErr w:type="gramStart"/>
      <w:r>
        <w:t>(ibid.)</w:t>
      </w:r>
      <w:proofErr w:type="gramEnd"/>
    </w:p>
    <w:p w:rsidR="0083548E" w:rsidRDefault="0083548E" w:rsidP="00C009D8">
      <w:pPr>
        <w:pStyle w:val="NoSpacing"/>
      </w:pPr>
    </w:p>
    <w:p w:rsidR="0083548E" w:rsidRDefault="0083548E" w:rsidP="00C009D8">
      <w:pPr>
        <w:pStyle w:val="NoSpacing"/>
      </w:pPr>
    </w:p>
    <w:p w:rsidR="0083548E" w:rsidRPr="0083548E" w:rsidRDefault="0083548E" w:rsidP="00C009D8">
      <w:pPr>
        <w:pStyle w:val="NoSpacing"/>
      </w:pPr>
      <w:r>
        <w:t>7 September 2014</w:t>
      </w:r>
      <w:bookmarkStart w:id="0" w:name="_GoBack"/>
      <w:bookmarkEnd w:id="0"/>
    </w:p>
    <w:sectPr w:rsidR="0083548E" w:rsidRPr="00835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48E" w:rsidRDefault="0083548E" w:rsidP="00920DE3">
      <w:pPr>
        <w:spacing w:after="0" w:line="240" w:lineRule="auto"/>
      </w:pPr>
      <w:r>
        <w:separator/>
      </w:r>
    </w:p>
  </w:endnote>
  <w:endnote w:type="continuationSeparator" w:id="0">
    <w:p w:rsidR="0083548E" w:rsidRDefault="008354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48E" w:rsidRDefault="0083548E" w:rsidP="00920DE3">
      <w:pPr>
        <w:spacing w:after="0" w:line="240" w:lineRule="auto"/>
      </w:pPr>
      <w:r>
        <w:separator/>
      </w:r>
    </w:p>
  </w:footnote>
  <w:footnote w:type="continuationSeparator" w:id="0">
    <w:p w:rsidR="0083548E" w:rsidRDefault="008354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48E"/>
    <w:rsid w:val="00120749"/>
    <w:rsid w:val="00624CAE"/>
    <w:rsid w:val="0083548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2014-09-07T21:07:00Z</dcterms:created>
  <dcterms:modified xsi:type="dcterms:W3CDTF">2014-09-07T21:14:00Z</dcterms:modified>
</cp:coreProperties>
</file>