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7809E0" w14:textId="1F2B59E0" w:rsidR="00E30159" w:rsidRDefault="00E30159" w:rsidP="00E30159">
      <w:pPr>
        <w:pStyle w:val="NoSpacing"/>
      </w:pPr>
      <w:r>
        <w:rPr>
          <w:u w:val="single"/>
        </w:rPr>
        <w:t>Rolland HADDAM</w:t>
      </w:r>
      <w:r w:rsidR="00A81F09">
        <w:rPr>
          <w:u w:val="single"/>
        </w:rPr>
        <w:t>(</w:t>
      </w:r>
      <w:proofErr w:type="gramStart"/>
      <w:r w:rsidR="00A81F09">
        <w:rPr>
          <w:u w:val="single"/>
        </w:rPr>
        <w:t>HADDYAME)</w:t>
      </w:r>
      <w:r>
        <w:t xml:space="preserve">   </w:t>
      </w:r>
      <w:proofErr w:type="gramEnd"/>
      <w:r>
        <w:t xml:space="preserve">   (</w:t>
      </w:r>
      <w:r w:rsidR="00A81F09">
        <w:t>d</w:t>
      </w:r>
      <w:r>
        <w:t>.1482)</w:t>
      </w:r>
    </w:p>
    <w:p w14:paraId="2A1FB3AA" w14:textId="77777777" w:rsidR="00E30159" w:rsidRDefault="00E30159" w:rsidP="00E30159">
      <w:pPr>
        <w:pStyle w:val="NoSpacing"/>
      </w:pPr>
      <w:r>
        <w:t>Chaplain.</w:t>
      </w:r>
    </w:p>
    <w:p w14:paraId="1D3C39B5" w14:textId="77777777" w:rsidR="00E30159" w:rsidRDefault="00E30159" w:rsidP="00E30159">
      <w:pPr>
        <w:pStyle w:val="NoSpacing"/>
      </w:pPr>
    </w:p>
    <w:p w14:paraId="2A7E8A08" w14:textId="77777777" w:rsidR="00E30159" w:rsidRDefault="00E30159" w:rsidP="00E30159">
      <w:pPr>
        <w:pStyle w:val="NoSpacing"/>
      </w:pPr>
    </w:p>
    <w:p w14:paraId="53820E00" w14:textId="77777777" w:rsidR="00E30159" w:rsidRDefault="00E30159" w:rsidP="00E30159">
      <w:pPr>
        <w:pStyle w:val="NoSpacing"/>
      </w:pPr>
      <w:r>
        <w:t>24 Mar.1482</w:t>
      </w:r>
      <w:r>
        <w:tab/>
        <w:t xml:space="preserve">He was instituted Rector of Thornton in </w:t>
      </w:r>
      <w:proofErr w:type="spellStart"/>
      <w:r>
        <w:t>Pickeringlith</w:t>
      </w:r>
      <w:proofErr w:type="spellEnd"/>
      <w:r>
        <w:t>, North Riding of</w:t>
      </w:r>
    </w:p>
    <w:p w14:paraId="3F5FFF93" w14:textId="77777777" w:rsidR="00E30159" w:rsidRDefault="00E30159" w:rsidP="00E30159">
      <w:pPr>
        <w:pStyle w:val="NoSpacing"/>
      </w:pPr>
      <w:r>
        <w:tab/>
      </w:r>
      <w:r>
        <w:tab/>
        <w:t xml:space="preserve">Yorkshire, in the person of his proctor Richard </w:t>
      </w:r>
      <w:proofErr w:type="spellStart"/>
      <w:r>
        <w:t>Balys</w:t>
      </w:r>
      <w:proofErr w:type="spellEnd"/>
      <w:r>
        <w:t>(q.v.).</w:t>
      </w:r>
    </w:p>
    <w:p w14:paraId="60DC819E" w14:textId="77777777" w:rsidR="00E30159" w:rsidRDefault="00E30159" w:rsidP="00E30159">
      <w:pPr>
        <w:pStyle w:val="NoSpacing"/>
      </w:pPr>
      <w:r>
        <w:tab/>
      </w:r>
      <w:r>
        <w:tab/>
        <w:t>(“The Register of Thomas Rotherham, Archbishop of York 1480-1500</w:t>
      </w:r>
    </w:p>
    <w:p w14:paraId="066574BA" w14:textId="6B4F86FE" w:rsidR="00E30159" w:rsidRDefault="00E30159" w:rsidP="00E30159">
      <w:pPr>
        <w:pStyle w:val="NoSpacing"/>
        <w:ind w:left="720" w:firstLine="720"/>
      </w:pPr>
      <w:r>
        <w:t xml:space="preserve">vol.1” ed. Eric </w:t>
      </w:r>
      <w:proofErr w:type="spellStart"/>
      <w:proofErr w:type="gramStart"/>
      <w:r>
        <w:t>E.Barker</w:t>
      </w:r>
      <w:proofErr w:type="spellEnd"/>
      <w:proofErr w:type="gramEnd"/>
      <w:r>
        <w:t>, pub. The Canterbury and York Society, 1974, p.15)</w:t>
      </w:r>
    </w:p>
    <w:p w14:paraId="004518B3" w14:textId="77777777" w:rsidR="00A81F09" w:rsidRDefault="00A81F09" w:rsidP="00A81F09">
      <w:pPr>
        <w:pStyle w:val="NoSpacing"/>
      </w:pPr>
      <w:r>
        <w:t>21 Nov.1482</w:t>
      </w:r>
      <w:r>
        <w:tab/>
        <w:t>He was dead by this date.</w:t>
      </w:r>
    </w:p>
    <w:p w14:paraId="75D12B8B" w14:textId="77777777" w:rsidR="00A81F09" w:rsidRDefault="00A81F09" w:rsidP="00A81F09">
      <w:pPr>
        <w:pStyle w:val="NoSpacing"/>
        <w:ind w:left="720" w:firstLine="720"/>
      </w:pPr>
      <w:r>
        <w:t>(“The Register of Thomas Rotherham, Archbishop of York 1480-1500</w:t>
      </w:r>
    </w:p>
    <w:p w14:paraId="64FAB02A" w14:textId="74806D41" w:rsidR="00A81F09" w:rsidRDefault="00A81F09" w:rsidP="00A81F09">
      <w:pPr>
        <w:pStyle w:val="NoSpacing"/>
        <w:ind w:left="720" w:firstLine="720"/>
      </w:pPr>
      <w:r>
        <w:t xml:space="preserve">vol.1” ed. Eric </w:t>
      </w:r>
      <w:proofErr w:type="spellStart"/>
      <w:proofErr w:type="gramStart"/>
      <w:r>
        <w:t>E.Barker</w:t>
      </w:r>
      <w:proofErr w:type="spellEnd"/>
      <w:proofErr w:type="gramEnd"/>
      <w:r>
        <w:t>, pub. The Canterbury and York Society, 1974, p.25)</w:t>
      </w:r>
    </w:p>
    <w:p w14:paraId="7D3BAD60" w14:textId="77777777" w:rsidR="00E30159" w:rsidRDefault="00E30159" w:rsidP="00E30159">
      <w:pPr>
        <w:pStyle w:val="NoSpacing"/>
      </w:pPr>
    </w:p>
    <w:p w14:paraId="757749B6" w14:textId="77777777" w:rsidR="00E30159" w:rsidRDefault="00E30159" w:rsidP="00E30159">
      <w:pPr>
        <w:pStyle w:val="NoSpacing"/>
      </w:pPr>
    </w:p>
    <w:p w14:paraId="7C53C579" w14:textId="5D23B652" w:rsidR="00E30159" w:rsidRDefault="00E30159" w:rsidP="00E30159">
      <w:pPr>
        <w:pStyle w:val="NoSpacing"/>
      </w:pPr>
      <w:r>
        <w:t>11 April 2019</w:t>
      </w:r>
    </w:p>
    <w:p w14:paraId="3E1660B9" w14:textId="1694092F" w:rsidR="00A81F09" w:rsidRDefault="00A81F09" w:rsidP="00E30159">
      <w:pPr>
        <w:pStyle w:val="NoSpacing"/>
      </w:pPr>
      <w:r>
        <w:t xml:space="preserve">  4 April 2020</w:t>
      </w:r>
      <w:bookmarkStart w:id="0" w:name="_GoBack"/>
      <w:bookmarkEnd w:id="0"/>
    </w:p>
    <w:p w14:paraId="6F17AEF5" w14:textId="77777777" w:rsidR="006B2F86" w:rsidRPr="00E71FC3" w:rsidRDefault="00A81F09" w:rsidP="00E71FC3">
      <w:pPr>
        <w:pStyle w:val="NoSpacing"/>
      </w:pPr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432524" w14:textId="77777777" w:rsidR="00E30159" w:rsidRDefault="00E30159" w:rsidP="00E71FC3">
      <w:pPr>
        <w:spacing w:after="0" w:line="240" w:lineRule="auto"/>
      </w:pPr>
      <w:r>
        <w:separator/>
      </w:r>
    </w:p>
  </w:endnote>
  <w:endnote w:type="continuationSeparator" w:id="0">
    <w:p w14:paraId="4212D941" w14:textId="77777777" w:rsidR="00E30159" w:rsidRDefault="00E3015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4589BB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9FCCAF" w14:textId="77777777" w:rsidR="00E30159" w:rsidRDefault="00E30159" w:rsidP="00E71FC3">
      <w:pPr>
        <w:spacing w:after="0" w:line="240" w:lineRule="auto"/>
      </w:pPr>
      <w:r>
        <w:separator/>
      </w:r>
    </w:p>
  </w:footnote>
  <w:footnote w:type="continuationSeparator" w:id="0">
    <w:p w14:paraId="416EF3F8" w14:textId="77777777" w:rsidR="00E30159" w:rsidRDefault="00E3015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0159"/>
    <w:rsid w:val="001A7C09"/>
    <w:rsid w:val="00577BD5"/>
    <w:rsid w:val="00656CBA"/>
    <w:rsid w:val="006A1F77"/>
    <w:rsid w:val="00733BE7"/>
    <w:rsid w:val="00A81F09"/>
    <w:rsid w:val="00AB52E8"/>
    <w:rsid w:val="00B16D3F"/>
    <w:rsid w:val="00BB41AC"/>
    <w:rsid w:val="00E30159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44D500"/>
  <w15:chartTrackingRefBased/>
  <w15:docId w15:val="{43F95F62-08A8-4CD3-8352-8B191CA69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2019-04-17T17:35:00Z</dcterms:created>
  <dcterms:modified xsi:type="dcterms:W3CDTF">2020-04-04T11:29:00Z</dcterms:modified>
</cp:coreProperties>
</file>