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2D407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rPr>
          <w:u w:val="single"/>
        </w:rPr>
        <w:t>William HAGH</w:t>
      </w:r>
      <w:r>
        <w:t xml:space="preserve">      (fl.1485)</w:t>
      </w:r>
    </w:p>
    <w:p w14:paraId="532CC238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t>Chaplain.</w:t>
      </w:r>
    </w:p>
    <w:p w14:paraId="7723C897" w14:textId="77777777" w:rsidR="000A4C9B" w:rsidRDefault="000A4C9B" w:rsidP="000A4C9B">
      <w:pPr>
        <w:pStyle w:val="NoSpacing"/>
        <w:tabs>
          <w:tab w:val="left" w:pos="1440"/>
        </w:tabs>
        <w:jc w:val="both"/>
      </w:pPr>
    </w:p>
    <w:p w14:paraId="32D346D0" w14:textId="77777777" w:rsidR="000A4C9B" w:rsidRDefault="000A4C9B" w:rsidP="000A4C9B">
      <w:pPr>
        <w:pStyle w:val="NoSpacing"/>
        <w:tabs>
          <w:tab w:val="left" w:pos="1440"/>
        </w:tabs>
        <w:jc w:val="both"/>
      </w:pPr>
    </w:p>
    <w:p w14:paraId="6E505A13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t>20 Dec.1485</w:t>
      </w:r>
      <w:r>
        <w:tab/>
        <w:t xml:space="preserve">He was instituted to the vicarage of </w:t>
      </w:r>
      <w:proofErr w:type="spellStart"/>
      <w:r>
        <w:t>Kercolston</w:t>
      </w:r>
      <w:proofErr w:type="spellEnd"/>
      <w:r>
        <w:t xml:space="preserve">, Nottinghamshire, in the </w:t>
      </w:r>
    </w:p>
    <w:p w14:paraId="1B9C73CE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tab/>
        <w:t>person of George Evers, notary(q.v.), his proctor.</w:t>
      </w:r>
    </w:p>
    <w:p w14:paraId="5C1364B3" w14:textId="77777777" w:rsidR="000A4C9B" w:rsidRDefault="000A4C9B" w:rsidP="000A4C9B">
      <w:pPr>
        <w:pStyle w:val="NoSpacing"/>
        <w:ind w:left="720" w:firstLine="720"/>
      </w:pPr>
      <w:r>
        <w:t>(“The Register of Thomas Rotherham, Archbishop of York 1480-1500</w:t>
      </w:r>
    </w:p>
    <w:p w14:paraId="6F0B1013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16749C12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tab/>
        <w:t>p.51)</w:t>
      </w:r>
    </w:p>
    <w:p w14:paraId="12941910" w14:textId="77777777" w:rsidR="000A4C9B" w:rsidRDefault="000A4C9B" w:rsidP="000A4C9B">
      <w:pPr>
        <w:pStyle w:val="NoSpacing"/>
        <w:tabs>
          <w:tab w:val="left" w:pos="1440"/>
        </w:tabs>
        <w:jc w:val="both"/>
      </w:pPr>
    </w:p>
    <w:p w14:paraId="569228F8" w14:textId="77777777" w:rsidR="000A4C9B" w:rsidRDefault="000A4C9B" w:rsidP="000A4C9B">
      <w:pPr>
        <w:pStyle w:val="NoSpacing"/>
        <w:tabs>
          <w:tab w:val="left" w:pos="1440"/>
        </w:tabs>
        <w:jc w:val="both"/>
      </w:pPr>
    </w:p>
    <w:p w14:paraId="403A87BD" w14:textId="77777777" w:rsidR="000A4C9B" w:rsidRDefault="000A4C9B" w:rsidP="000A4C9B">
      <w:pPr>
        <w:pStyle w:val="NoSpacing"/>
        <w:tabs>
          <w:tab w:val="left" w:pos="1440"/>
        </w:tabs>
        <w:jc w:val="both"/>
      </w:pPr>
      <w:r>
        <w:t>15 December 2019</w:t>
      </w:r>
    </w:p>
    <w:p w14:paraId="0FCDDCE8" w14:textId="77777777" w:rsidR="006B2F86" w:rsidRPr="00E71FC3" w:rsidRDefault="000A4C9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F6534" w14:textId="77777777" w:rsidR="000A4C9B" w:rsidRDefault="000A4C9B" w:rsidP="00E71FC3">
      <w:pPr>
        <w:spacing w:after="0" w:line="240" w:lineRule="auto"/>
      </w:pPr>
      <w:r>
        <w:separator/>
      </w:r>
    </w:p>
  </w:endnote>
  <w:endnote w:type="continuationSeparator" w:id="0">
    <w:p w14:paraId="051D2BE2" w14:textId="77777777" w:rsidR="000A4C9B" w:rsidRDefault="000A4C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98A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0712B" w14:textId="77777777" w:rsidR="000A4C9B" w:rsidRDefault="000A4C9B" w:rsidP="00E71FC3">
      <w:pPr>
        <w:spacing w:after="0" w:line="240" w:lineRule="auto"/>
      </w:pPr>
      <w:r>
        <w:separator/>
      </w:r>
    </w:p>
  </w:footnote>
  <w:footnote w:type="continuationSeparator" w:id="0">
    <w:p w14:paraId="6F63249F" w14:textId="77777777" w:rsidR="000A4C9B" w:rsidRDefault="000A4C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9B"/>
    <w:rsid w:val="000A4C9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6CF85"/>
  <w15:chartTrackingRefBased/>
  <w15:docId w15:val="{A649B346-6521-452E-9801-83FE7D0E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2020-01-04T21:00:00Z</dcterms:created>
  <dcterms:modified xsi:type="dcterms:W3CDTF">2020-01-04T21:03:00Z</dcterms:modified>
</cp:coreProperties>
</file>