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631F1" w14:textId="77777777" w:rsidR="00907B86" w:rsidRDefault="00907B86" w:rsidP="00907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HAKEBURN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5EB6BD45" w14:textId="77777777" w:rsidR="00907B86" w:rsidRDefault="00907B86" w:rsidP="00907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Canon of Dorchester Abbey.</w:t>
      </w:r>
    </w:p>
    <w:p w14:paraId="2387EE4A" w14:textId="77777777" w:rsidR="00907B86" w:rsidRDefault="00907B86" w:rsidP="00907B86">
      <w:pPr>
        <w:rPr>
          <w:rFonts w:ascii="Times New Roman" w:hAnsi="Times New Roman" w:cs="Times New Roman"/>
          <w:sz w:val="24"/>
          <w:szCs w:val="24"/>
        </w:rPr>
      </w:pPr>
    </w:p>
    <w:p w14:paraId="30CD47C7" w14:textId="77777777" w:rsidR="00907B86" w:rsidRDefault="00907B86" w:rsidP="00907B86">
      <w:pPr>
        <w:rPr>
          <w:rFonts w:ascii="Times New Roman" w:hAnsi="Times New Roman" w:cs="Times New Roman"/>
          <w:sz w:val="24"/>
          <w:szCs w:val="24"/>
        </w:rPr>
      </w:pPr>
    </w:p>
    <w:p w14:paraId="4E476E4A" w14:textId="77777777" w:rsidR="00907B86" w:rsidRDefault="00907B86" w:rsidP="00907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May1405</w:t>
      </w:r>
      <w:r>
        <w:rPr>
          <w:rFonts w:ascii="Times New Roman" w:hAnsi="Times New Roman" w:cs="Times New Roman"/>
          <w:sz w:val="24"/>
          <w:szCs w:val="24"/>
        </w:rPr>
        <w:tab/>
        <w:t>Having the first tonsure, he was granted letters dimissory to all orders.</w:t>
      </w:r>
    </w:p>
    <w:p w14:paraId="255EF449" w14:textId="77777777" w:rsidR="00907B86" w:rsidRDefault="00907B86" w:rsidP="00907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46CE6179" w14:textId="77777777" w:rsidR="00907B86" w:rsidRDefault="00907B86" w:rsidP="00907B86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p.29)</w:t>
      </w:r>
    </w:p>
    <w:p w14:paraId="767E2756" w14:textId="77777777" w:rsidR="00907B86" w:rsidRDefault="00907B86" w:rsidP="00907B86">
      <w:pPr>
        <w:rPr>
          <w:rFonts w:ascii="Times New Roman" w:hAnsi="Times New Roman" w:cs="Times New Roman"/>
          <w:sz w:val="24"/>
          <w:szCs w:val="24"/>
        </w:rPr>
      </w:pPr>
    </w:p>
    <w:p w14:paraId="60B7F9EA" w14:textId="77777777" w:rsidR="00907B86" w:rsidRDefault="00907B86" w:rsidP="00907B86">
      <w:pPr>
        <w:rPr>
          <w:rFonts w:ascii="Times New Roman" w:hAnsi="Times New Roman" w:cs="Times New Roman"/>
          <w:sz w:val="24"/>
          <w:szCs w:val="24"/>
        </w:rPr>
      </w:pPr>
    </w:p>
    <w:p w14:paraId="0CFB6099" w14:textId="77777777" w:rsidR="00907B86" w:rsidRDefault="00907B86" w:rsidP="00907B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2022</w:t>
      </w:r>
    </w:p>
    <w:p w14:paraId="20E2C48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0FBF4" w14:textId="77777777" w:rsidR="00907B86" w:rsidRDefault="00907B86" w:rsidP="009139A6">
      <w:r>
        <w:separator/>
      </w:r>
    </w:p>
  </w:endnote>
  <w:endnote w:type="continuationSeparator" w:id="0">
    <w:p w14:paraId="06468EC8" w14:textId="77777777" w:rsidR="00907B86" w:rsidRDefault="00907B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C55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2049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CD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AFF68" w14:textId="77777777" w:rsidR="00907B86" w:rsidRDefault="00907B86" w:rsidP="009139A6">
      <w:r>
        <w:separator/>
      </w:r>
    </w:p>
  </w:footnote>
  <w:footnote w:type="continuationSeparator" w:id="0">
    <w:p w14:paraId="3D6C3DFA" w14:textId="77777777" w:rsidR="00907B86" w:rsidRDefault="00907B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9F8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CF5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F6D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B86"/>
    <w:rsid w:val="000666E0"/>
    <w:rsid w:val="002510B7"/>
    <w:rsid w:val="005C130B"/>
    <w:rsid w:val="00826F5C"/>
    <w:rsid w:val="00907B86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0D1EB"/>
  <w15:chartTrackingRefBased/>
  <w15:docId w15:val="{D5D5CB81-B42E-4204-820D-64DCD6EB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B86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2023-02-24T20:12:00Z</dcterms:created>
  <dcterms:modified xsi:type="dcterms:W3CDTF">2023-02-24T20:13:00Z</dcterms:modified>
</cp:coreProperties>
</file>