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CC5F05" w14:textId="4F76A565" w:rsidR="006746EF" w:rsidRDefault="00690F7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Elizabeth HEBDEN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d.1453)</w:t>
      </w:r>
    </w:p>
    <w:p w14:paraId="15B3F16E" w14:textId="3341C55B" w:rsidR="00690F74" w:rsidRDefault="00690F7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3CF6F7" w14:textId="26DB69CD" w:rsidR="00690F74" w:rsidRDefault="00690F7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76B1EB" w14:textId="4C328ABE" w:rsidR="00690F74" w:rsidRDefault="00690F7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Daughter of Sir Nicholas Hebden.</w:t>
      </w:r>
    </w:p>
    <w:p w14:paraId="4A018067" w14:textId="0D69DEFE" w:rsidR="00690F74" w:rsidRDefault="00690F74" w:rsidP="00CD0211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p.289)</w:t>
      </w:r>
    </w:p>
    <w:p w14:paraId="319C7118" w14:textId="686ECCAB" w:rsidR="00690F74" w:rsidRDefault="00690F74" w:rsidP="00CD0211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= Sir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Dymok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of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t>Scrivelsby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en-US"/>
        </w:rPr>
        <w:t>d.1422)(q.v.).  (ibid.)</w:t>
      </w:r>
    </w:p>
    <w:p w14:paraId="54C2E88E" w14:textId="77777777" w:rsidR="00690F74" w:rsidRDefault="00690F74" w:rsidP="00690F74">
      <w:r>
        <w:t>Children: Sir Philip(q.v.). (Gentry I p.220)</w:t>
      </w:r>
    </w:p>
    <w:p w14:paraId="54606275" w14:textId="77777777" w:rsidR="00690F74" w:rsidRDefault="00690F74" w:rsidP="00690F74">
      <w:r>
        <w:t xml:space="preserve">                Margaret(q.v.) = Thomas Fitzwilliam the elder, of Mablethorpe(q.v.). (H.P.pp.335-6)</w:t>
      </w:r>
    </w:p>
    <w:p w14:paraId="10ADF84D" w14:textId="77777777" w:rsidR="00690F74" w:rsidRDefault="00690F74" w:rsidP="00690F74">
      <w:r>
        <w:t xml:space="preserve">                Elizabeth(q.v.) = Robert Fleming.  (</w:t>
      </w:r>
      <w:proofErr w:type="spellStart"/>
      <w:r>
        <w:t>Mackman</w:t>
      </w:r>
      <w:proofErr w:type="spellEnd"/>
      <w:r>
        <w:t xml:space="preserve"> </w:t>
      </w:r>
      <w:proofErr w:type="spellStart"/>
      <w:r>
        <w:t>ob.cit</w:t>
      </w:r>
      <w:proofErr w:type="spellEnd"/>
      <w:r>
        <w:t>.)</w:t>
      </w:r>
    </w:p>
    <w:p w14:paraId="7D1B549F" w14:textId="27C78DB1" w:rsidR="00690F74" w:rsidRDefault="00690F74" w:rsidP="00690F74">
      <w:r>
        <w:t xml:space="preserve">                Nicholas(q.v.).  (ibid.)</w:t>
      </w:r>
    </w:p>
    <w:p w14:paraId="2D9375C6" w14:textId="0D1A08CC" w:rsidR="00690F74" w:rsidRDefault="00690F74" w:rsidP="00690F74"/>
    <w:p w14:paraId="3AD021BF" w14:textId="5DAB7999" w:rsidR="00690F74" w:rsidRDefault="00690F74" w:rsidP="00690F74"/>
    <w:p w14:paraId="1664BAED" w14:textId="2EEF02E2" w:rsidR="00690F74" w:rsidRDefault="00690F74" w:rsidP="00690F74">
      <w:r>
        <w:t>17 July 2020</w:t>
      </w:r>
    </w:p>
    <w:p w14:paraId="7DAEA5EB" w14:textId="77777777" w:rsidR="00690F74" w:rsidRPr="00690F74" w:rsidRDefault="00690F7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90F74" w:rsidRPr="00690F74" w:rsidSect="00690F74">
      <w:footerReference w:type="default" r:id="rId6"/>
      <w:pgSz w:w="11906" w:h="16838"/>
      <w:pgMar w:top="1440" w:right="119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11B703" w14:textId="77777777" w:rsidR="00690F74" w:rsidRDefault="00690F74" w:rsidP="00CD0211">
      <w:r>
        <w:separator/>
      </w:r>
    </w:p>
  </w:endnote>
  <w:endnote w:type="continuationSeparator" w:id="0">
    <w:p w14:paraId="2EF77FA2" w14:textId="77777777" w:rsidR="00690F74" w:rsidRDefault="00690F74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153F0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663F6B" w14:textId="77777777" w:rsidR="00690F74" w:rsidRDefault="00690F74" w:rsidP="00CD0211">
      <w:r>
        <w:separator/>
      </w:r>
    </w:p>
  </w:footnote>
  <w:footnote w:type="continuationSeparator" w:id="0">
    <w:p w14:paraId="4C23E1EB" w14:textId="77777777" w:rsidR="00690F74" w:rsidRDefault="00690F74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90F74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E337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F7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2020-07-17T20:06:00Z</dcterms:created>
  <dcterms:modified xsi:type="dcterms:W3CDTF">2020-07-17T20:12:00Z</dcterms:modified>
</cp:coreProperties>
</file>