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CF0" w:rsidRDefault="00447CF0" w:rsidP="00447CF0">
      <w:r>
        <w:rPr>
          <w:u w:val="single"/>
        </w:rPr>
        <w:t>Richard HERBERD</w:t>
      </w:r>
      <w:r>
        <w:t xml:space="preserve">    (d.1454-5)</w:t>
      </w:r>
    </w:p>
    <w:p w:rsidR="00447CF0" w:rsidRDefault="00447CF0" w:rsidP="00447CF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Strood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47CF0" w:rsidRDefault="00447CF0" w:rsidP="00447CF0"/>
    <w:p w:rsidR="00447CF0" w:rsidRDefault="00447CF0" w:rsidP="00447CF0"/>
    <w:p w:rsidR="00447CF0" w:rsidRDefault="00447CF0" w:rsidP="00447CF0">
      <w:pPr>
        <w:numPr>
          <w:ilvl w:val="1"/>
          <w:numId w:val="1"/>
        </w:numPr>
      </w:pPr>
      <w:r>
        <w:t>Died.</w:t>
      </w:r>
    </w:p>
    <w:p w:rsidR="00447CF0" w:rsidRDefault="00447CF0" w:rsidP="00447CF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B2162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447CF0" w:rsidRDefault="00447CF0" w:rsidP="00447CF0"/>
    <w:p w:rsidR="00447CF0" w:rsidRDefault="00447CF0" w:rsidP="00447CF0"/>
    <w:p w:rsidR="00BA4020" w:rsidRDefault="00447CF0" w:rsidP="00447CF0">
      <w:r>
        <w:t>6 October 2010</w:t>
      </w:r>
    </w:p>
    <w:sectPr w:rsidR="00BA4020" w:rsidSect="004977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CF0" w:rsidRDefault="00447CF0" w:rsidP="00552EBA">
      <w:r>
        <w:separator/>
      </w:r>
    </w:p>
  </w:endnote>
  <w:endnote w:type="continuationSeparator" w:id="0">
    <w:p w:rsidR="00447CF0" w:rsidRDefault="00447CF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7CF0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CF0" w:rsidRDefault="00447CF0" w:rsidP="00552EBA">
      <w:r>
        <w:separator/>
      </w:r>
    </w:p>
  </w:footnote>
  <w:footnote w:type="continuationSeparator" w:id="0">
    <w:p w:rsidR="00447CF0" w:rsidRDefault="00447CF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0359"/>
    <w:multiLevelType w:val="multilevel"/>
    <w:tmpl w:val="21DA1DBA"/>
    <w:lvl w:ilvl="0">
      <w:start w:val="145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7CF0"/>
    <w:rsid w:val="0049775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CF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7C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2010-10-12T21:27:00Z</dcterms:created>
  <dcterms:modified xsi:type="dcterms:W3CDTF">2010-10-12T21:28:00Z</dcterms:modified>
</cp:coreProperties>
</file>