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9D" w:rsidRDefault="009B789D" w:rsidP="009B789D">
      <w:pPr>
        <w:pStyle w:val="NoSpacing"/>
        <w:jc w:val="both"/>
      </w:pPr>
      <w:r>
        <w:rPr>
          <w:u w:val="single"/>
        </w:rPr>
        <w:t>John HERMER</w:t>
      </w:r>
      <w:r>
        <w:t xml:space="preserve">       (fl.1440)</w:t>
      </w:r>
    </w:p>
    <w:p w:rsidR="009B789D" w:rsidRDefault="009B789D" w:rsidP="009B789D">
      <w:pPr>
        <w:pStyle w:val="NoSpacing"/>
        <w:jc w:val="both"/>
      </w:pPr>
    </w:p>
    <w:p w:rsidR="009B789D" w:rsidRDefault="009B789D" w:rsidP="009B789D">
      <w:pPr>
        <w:pStyle w:val="NoSpacing"/>
        <w:jc w:val="both"/>
      </w:pPr>
    </w:p>
    <w:p w:rsidR="009B789D" w:rsidRDefault="009B789D" w:rsidP="009B789D">
      <w:pPr>
        <w:pStyle w:val="NoSpacing"/>
        <w:jc w:val="both"/>
      </w:pPr>
      <w:r>
        <w:t>29 Jan.1440</w:t>
      </w:r>
      <w:r>
        <w:tab/>
        <w:t xml:space="preserve">Margaret Warner of Barrow, </w:t>
      </w:r>
      <w:proofErr w:type="gramStart"/>
      <w:r>
        <w:t>Suffolk(</w:t>
      </w:r>
      <w:proofErr w:type="gramEnd"/>
      <w:r>
        <w:t>q.v.), appointed him as one of her</w:t>
      </w:r>
    </w:p>
    <w:p w:rsidR="009B789D" w:rsidRDefault="009B789D" w:rsidP="009B789D">
      <w:pPr>
        <w:pStyle w:val="NoSpacing"/>
        <w:jc w:val="both"/>
      </w:pPr>
      <w:r>
        <w:tab/>
      </w:r>
      <w:r>
        <w:tab/>
      </w:r>
      <w:proofErr w:type="gramStart"/>
      <w:r>
        <w:t>executors</w:t>
      </w:r>
      <w:proofErr w:type="gramEnd"/>
      <w:r>
        <w:t xml:space="preserve">.   </w:t>
      </w:r>
      <w:proofErr w:type="gramStart"/>
      <w:r>
        <w:t>.(</w:t>
      </w:r>
      <w:proofErr w:type="gramEnd"/>
      <w:r>
        <w:t xml:space="preserve">“Sudbury Wills” </w:t>
      </w:r>
      <w:proofErr w:type="spellStart"/>
      <w:r>
        <w:t>vol.I</w:t>
      </w:r>
      <w:proofErr w:type="spellEnd"/>
      <w:r>
        <w:t xml:space="preserve"> pp.23-4).</w:t>
      </w:r>
    </w:p>
    <w:p w:rsidR="009B789D" w:rsidRDefault="009B789D" w:rsidP="009B789D">
      <w:pPr>
        <w:pStyle w:val="NoSpacing"/>
        <w:jc w:val="both"/>
      </w:pPr>
    </w:p>
    <w:p w:rsidR="009B789D" w:rsidRDefault="009B789D" w:rsidP="009B789D">
      <w:pPr>
        <w:pStyle w:val="NoSpacing"/>
        <w:jc w:val="both"/>
      </w:pPr>
    </w:p>
    <w:p w:rsidR="009B789D" w:rsidRDefault="009B789D" w:rsidP="009B789D">
      <w:pPr>
        <w:pStyle w:val="NoSpacing"/>
        <w:jc w:val="both"/>
      </w:pPr>
    </w:p>
    <w:p w:rsidR="009B789D" w:rsidRDefault="009B789D" w:rsidP="009B789D">
      <w:pPr>
        <w:pStyle w:val="NoSpacing"/>
        <w:jc w:val="both"/>
      </w:pPr>
      <w:r>
        <w:t>11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89D" w:rsidRDefault="009B789D" w:rsidP="00920DE3">
      <w:pPr>
        <w:spacing w:after="0" w:line="240" w:lineRule="auto"/>
      </w:pPr>
      <w:r>
        <w:separator/>
      </w:r>
    </w:p>
  </w:endnote>
  <w:endnote w:type="continuationSeparator" w:id="0">
    <w:p w:rsidR="009B789D" w:rsidRDefault="009B78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89D" w:rsidRDefault="009B789D" w:rsidP="00920DE3">
      <w:pPr>
        <w:spacing w:after="0" w:line="240" w:lineRule="auto"/>
      </w:pPr>
      <w:r>
        <w:separator/>
      </w:r>
    </w:p>
  </w:footnote>
  <w:footnote w:type="continuationSeparator" w:id="0">
    <w:p w:rsidR="009B789D" w:rsidRDefault="009B78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9D"/>
    <w:rsid w:val="00120749"/>
    <w:rsid w:val="00624CAE"/>
    <w:rsid w:val="00920DE3"/>
    <w:rsid w:val="009B789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2015-01-13T21:58:00Z</dcterms:created>
  <dcterms:modified xsi:type="dcterms:W3CDTF">2015-01-13T21:58:00Z</dcterms:modified>
</cp:coreProperties>
</file>