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23034" w14:textId="1390A025" w:rsidR="00DD6C4A" w:rsidRDefault="00DD6C4A" w:rsidP="00DD6C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</w:t>
      </w:r>
      <w:r w:rsidR="0009570F">
        <w:rPr>
          <w:rFonts w:ascii="Times New Roman" w:hAnsi="Times New Roman" w:cs="Times New Roman"/>
          <w:sz w:val="24"/>
          <w:szCs w:val="24"/>
          <w:u w:val="single"/>
        </w:rPr>
        <w:t>E</w:t>
      </w:r>
      <w:r>
        <w:rPr>
          <w:rFonts w:ascii="Times New Roman" w:hAnsi="Times New Roman" w:cs="Times New Roman"/>
          <w:sz w:val="24"/>
          <w:szCs w:val="24"/>
          <w:u w:val="single"/>
        </w:rPr>
        <w:t>RTWEL</w:t>
      </w:r>
      <w:r w:rsidR="00F82B87">
        <w:rPr>
          <w:rFonts w:ascii="Times New Roman" w:hAnsi="Times New Roman" w:cs="Times New Roman"/>
          <w:sz w:val="24"/>
          <w:szCs w:val="24"/>
          <w:u w:val="single"/>
        </w:rPr>
        <w:t>L (H</w:t>
      </w:r>
      <w:r w:rsidR="0009570F">
        <w:rPr>
          <w:rFonts w:ascii="Times New Roman" w:hAnsi="Times New Roman" w:cs="Times New Roman"/>
          <w:sz w:val="24"/>
          <w:szCs w:val="24"/>
          <w:u w:val="single"/>
        </w:rPr>
        <w:t>A</w:t>
      </w:r>
      <w:r w:rsidR="00F82B87">
        <w:rPr>
          <w:rFonts w:ascii="Times New Roman" w:hAnsi="Times New Roman" w:cs="Times New Roman"/>
          <w:sz w:val="24"/>
          <w:szCs w:val="24"/>
          <w:u w:val="single"/>
        </w:rPr>
        <w:t>RTWELL)</w:t>
      </w:r>
      <w:r>
        <w:rPr>
          <w:rFonts w:ascii="Times New Roman" w:hAnsi="Times New Roman" w:cs="Times New Roman"/>
          <w:sz w:val="24"/>
          <w:szCs w:val="24"/>
        </w:rPr>
        <w:t xml:space="preserve">      (fl.14</w:t>
      </w:r>
      <w:r w:rsidR="006C516E">
        <w:rPr>
          <w:rFonts w:ascii="Times New Roman" w:hAnsi="Times New Roman" w:cs="Times New Roman"/>
          <w:sz w:val="24"/>
          <w:szCs w:val="24"/>
        </w:rPr>
        <w:t>69-97)</w:t>
      </w:r>
    </w:p>
    <w:p w14:paraId="2E303540" w14:textId="74164F14" w:rsidR="00DD6C4A" w:rsidRDefault="00DD6C4A" w:rsidP="00DD6C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Cutler.</w:t>
      </w:r>
    </w:p>
    <w:p w14:paraId="16E4A848" w14:textId="5D1888ED" w:rsidR="00F82B87" w:rsidRDefault="00F82B87" w:rsidP="00DD6C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49E3D6" w14:textId="5AB64642" w:rsidR="00F82B87" w:rsidRDefault="00F82B87" w:rsidP="00DD6C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3E2E5E" w14:textId="77777777" w:rsidR="00471BEC" w:rsidRDefault="00F82B87" w:rsidP="00DD6C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Children:    a son, </w:t>
      </w:r>
    </w:p>
    <w:p w14:paraId="1DB230B0" w14:textId="4527F551" w:rsidR="00F82B87" w:rsidRDefault="00471BEC" w:rsidP="00471BEC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82B87">
        <w:rPr>
          <w:rFonts w:ascii="Times New Roman" w:hAnsi="Times New Roman" w:cs="Times New Roman"/>
          <w:sz w:val="24"/>
          <w:szCs w:val="24"/>
        </w:rPr>
        <w:t>Alice = John Wylford, cutler(q.v.).</w:t>
      </w:r>
    </w:p>
    <w:p w14:paraId="5AF12147" w14:textId="77777777" w:rsidR="00F82B87" w:rsidRDefault="00F82B87" w:rsidP="00F82B8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(“History of the Cutlers’ Company of London and of the Minor Cutlery Crafts, With</w:t>
      </w:r>
    </w:p>
    <w:p w14:paraId="6F96930E" w14:textId="77777777" w:rsidR="00F82B87" w:rsidRDefault="00F82B87" w:rsidP="00F82B8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Biographical Notices of Early London Cutlers” by Charles Welch vol.I published by</w:t>
      </w:r>
    </w:p>
    <w:p w14:paraId="7E94805C" w14:textId="77777777" w:rsidR="00F82B87" w:rsidRDefault="00F82B87" w:rsidP="00F82B87">
      <w:pPr>
        <w:pStyle w:val="NoSpacing"/>
        <w:rPr>
          <w:rFonts w:eastAsia="Times New Roman" w:cs="Times New Roman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Cutlers’ Company 1916 </w:t>
      </w:r>
      <w:r w:rsidRPr="00F82B87">
        <w:rPr>
          <w:rFonts w:ascii="Times New Roman" w:eastAsia="Times New Roman" w:hAnsi="Times New Roman" w:cs="Times New Roman"/>
          <w:sz w:val="24"/>
          <w:szCs w:val="24"/>
        </w:rPr>
        <w:t>p.202)</w:t>
      </w:r>
    </w:p>
    <w:p w14:paraId="2AC7673F" w14:textId="4EBEF3AF" w:rsidR="00DD6C4A" w:rsidRDefault="00DD6C4A" w:rsidP="00DD6C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976701" w14:textId="6C857FF9" w:rsidR="00F82B87" w:rsidRDefault="00F82B87" w:rsidP="00DD6C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8B5563" w14:textId="713AEFBF" w:rsidR="00F82B87" w:rsidRDefault="00F82B87" w:rsidP="00DD6C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1469-70</w:t>
      </w:r>
      <w:r>
        <w:rPr>
          <w:rFonts w:ascii="Times New Roman" w:hAnsi="Times New Roman" w:cs="Times New Roman"/>
          <w:sz w:val="24"/>
          <w:szCs w:val="24"/>
        </w:rPr>
        <w:tab/>
        <w:t>He became a Freeman.   (ibid.)</w:t>
      </w:r>
    </w:p>
    <w:p w14:paraId="7D0C56B6" w14:textId="39C342C9" w:rsidR="00744E91" w:rsidRDefault="00744E91" w:rsidP="00DD6C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 had an apprentice, John Adamson(q.v.).   (ibid.p.362)</w:t>
      </w:r>
    </w:p>
    <w:p w14:paraId="12E5F855" w14:textId="6F5A1178" w:rsidR="008E76A0" w:rsidRPr="00744E91" w:rsidRDefault="008E76A0" w:rsidP="00DD6C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1471-2</w:t>
      </w:r>
      <w:r>
        <w:rPr>
          <w:rFonts w:ascii="Times New Roman" w:hAnsi="Times New Roman" w:cs="Times New Roman"/>
          <w:sz w:val="24"/>
          <w:szCs w:val="24"/>
        </w:rPr>
        <w:tab/>
        <w:t>He paid 10s towards his entry</w:t>
      </w:r>
      <w:r w:rsidR="00E325B7">
        <w:rPr>
          <w:rFonts w:ascii="Times New Roman" w:hAnsi="Times New Roman" w:cs="Times New Roman"/>
          <w:sz w:val="24"/>
          <w:szCs w:val="24"/>
        </w:rPr>
        <w:t xml:space="preserve"> into the Cutlers’ Company.  (ibid.p.363)</w:t>
      </w:r>
    </w:p>
    <w:p w14:paraId="029BD7AA" w14:textId="05BA3353" w:rsidR="00F82B87" w:rsidRDefault="00F82B87" w:rsidP="00DD6C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1476-8</w:t>
      </w:r>
      <w:r>
        <w:rPr>
          <w:rFonts w:ascii="Times New Roman" w:hAnsi="Times New Roman" w:cs="Times New Roman"/>
          <w:sz w:val="24"/>
          <w:szCs w:val="24"/>
        </w:rPr>
        <w:tab/>
        <w:t>He was Junior Warden of the Cutlers’ Company.   (ibid.</w:t>
      </w:r>
      <w:r w:rsidR="00744E91">
        <w:rPr>
          <w:rFonts w:ascii="Times New Roman" w:hAnsi="Times New Roman" w:cs="Times New Roman"/>
          <w:sz w:val="24"/>
          <w:szCs w:val="24"/>
        </w:rPr>
        <w:t>p.202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E9FCDF4" w14:textId="590AEE8A" w:rsidR="00471BEC" w:rsidRDefault="00471BEC" w:rsidP="00DD6C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1979</w:t>
      </w:r>
      <w:r>
        <w:rPr>
          <w:rFonts w:ascii="Times New Roman" w:hAnsi="Times New Roman" w:cs="Times New Roman"/>
          <w:sz w:val="24"/>
          <w:szCs w:val="24"/>
        </w:rPr>
        <w:tab/>
        <w:t>He took an apprentice, called William Hynkys of London(q.v.).</w:t>
      </w:r>
    </w:p>
    <w:p w14:paraId="136E1128" w14:textId="72C73FFB" w:rsidR="00471BEC" w:rsidRPr="00471BEC" w:rsidRDefault="00471BEC" w:rsidP="00DD6C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700FA067" w14:textId="3078068A" w:rsidR="00F82B87" w:rsidRDefault="00F82B87" w:rsidP="00DD6C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1480-1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Senior Warden.   </w:t>
      </w:r>
    </w:p>
    <w:p w14:paraId="079FA305" w14:textId="7A227750" w:rsidR="00471BEC" w:rsidRDefault="00471BEC" w:rsidP="00471BEC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(“History of the Cutlers’ Company of London and of the Minor Cutlery Crafts, With Biographical Notices of Early London Cutlers” by Charles Welch vol.I published by the Cutlers’ Company 1916 </w:t>
      </w:r>
      <w:r w:rsidRPr="00F82B87">
        <w:rPr>
          <w:rFonts w:ascii="Times New Roman" w:eastAsia="Times New Roman" w:hAnsi="Times New Roman" w:cs="Times New Roman"/>
          <w:sz w:val="24"/>
          <w:szCs w:val="24"/>
        </w:rPr>
        <w:t>p.</w:t>
      </w:r>
      <w:r>
        <w:rPr>
          <w:rFonts w:ascii="Times New Roman" w:eastAsia="Times New Roman" w:hAnsi="Times New Roman" w:cs="Times New Roman"/>
          <w:sz w:val="24"/>
          <w:szCs w:val="24"/>
        </w:rPr>
        <w:t>245)</w:t>
      </w:r>
    </w:p>
    <w:p w14:paraId="41B882E0" w14:textId="6C964D83" w:rsidR="00F82B87" w:rsidRDefault="00F82B87" w:rsidP="00DD6C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1483-7</w:t>
      </w:r>
      <w:r>
        <w:rPr>
          <w:rFonts w:ascii="Times New Roman" w:hAnsi="Times New Roman" w:cs="Times New Roman"/>
          <w:sz w:val="24"/>
          <w:szCs w:val="24"/>
        </w:rPr>
        <w:tab/>
        <w:t>He was Rent-gatherer.   (ibid.</w:t>
      </w:r>
      <w:r w:rsidR="00471BEC">
        <w:rPr>
          <w:rFonts w:ascii="Times New Roman" w:hAnsi="Times New Roman" w:cs="Times New Roman"/>
          <w:sz w:val="24"/>
          <w:szCs w:val="24"/>
        </w:rPr>
        <w:t>p.202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D28897B" w14:textId="4B95671C" w:rsidR="00471BEC" w:rsidRDefault="00471BEC" w:rsidP="00DD6C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1485</w:t>
      </w:r>
      <w:r>
        <w:rPr>
          <w:rFonts w:ascii="Times New Roman" w:hAnsi="Times New Roman" w:cs="Times New Roman"/>
          <w:sz w:val="24"/>
          <w:szCs w:val="24"/>
        </w:rPr>
        <w:tab/>
        <w:t>He took an apprentice, John Cokkys</w:t>
      </w:r>
      <w:r w:rsidR="00D763E1">
        <w:rPr>
          <w:rFonts w:ascii="Times New Roman" w:hAnsi="Times New Roman" w:cs="Times New Roman"/>
          <w:sz w:val="24"/>
          <w:szCs w:val="24"/>
        </w:rPr>
        <w:t>(q.v.).</w:t>
      </w:r>
    </w:p>
    <w:p w14:paraId="3DA180D4" w14:textId="329B9387" w:rsidR="00D763E1" w:rsidRPr="00D763E1" w:rsidRDefault="00D763E1" w:rsidP="00DD6C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65AE9441" w14:textId="0E1FE71F" w:rsidR="00F82B87" w:rsidRDefault="00F82B87" w:rsidP="00DD6C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1489-90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Master of the Cutlers. </w:t>
      </w:r>
    </w:p>
    <w:p w14:paraId="78F258B7" w14:textId="4EBC2B30" w:rsidR="00D763E1" w:rsidRDefault="00D763E1" w:rsidP="00D763E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(“History of the Cutlers’ Company of London and of the Minor Cutlery Crafts, With Biographical Notices of Early London Cutlers” by Charles Welch vol.I published by the Cutlers’ Company 1916 </w:t>
      </w:r>
      <w:r w:rsidRPr="00F82B87">
        <w:rPr>
          <w:rFonts w:ascii="Times New Roman" w:eastAsia="Times New Roman" w:hAnsi="Times New Roman" w:cs="Times New Roman"/>
          <w:sz w:val="24"/>
          <w:szCs w:val="24"/>
        </w:rPr>
        <w:t>p.</w:t>
      </w:r>
      <w:r>
        <w:rPr>
          <w:rFonts w:ascii="Times New Roman" w:eastAsia="Times New Roman" w:hAnsi="Times New Roman" w:cs="Times New Roman"/>
          <w:sz w:val="24"/>
          <w:szCs w:val="24"/>
        </w:rPr>
        <w:t>245)</w:t>
      </w:r>
    </w:p>
    <w:p w14:paraId="3ED0B341" w14:textId="77777777" w:rsidR="00DD6C4A" w:rsidRDefault="00DD6C4A" w:rsidP="00DD6C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1492</w:t>
      </w:r>
      <w:r>
        <w:rPr>
          <w:rFonts w:ascii="Times New Roman" w:hAnsi="Times New Roman" w:cs="Times New Roman"/>
          <w:sz w:val="24"/>
          <w:szCs w:val="24"/>
        </w:rPr>
        <w:tab/>
        <w:t>He took on an apprentice, William Corteman(q.v.).</w:t>
      </w:r>
    </w:p>
    <w:p w14:paraId="67799682" w14:textId="0DBCC8BD" w:rsidR="00DD6C4A" w:rsidRDefault="00DD6C4A" w:rsidP="00DD6C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6FD290FD" w14:textId="77777777" w:rsidR="00DE6D83" w:rsidRDefault="00DE6D83" w:rsidP="00DE6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1494</w:t>
      </w:r>
      <w:r>
        <w:rPr>
          <w:rFonts w:ascii="Times New Roman" w:hAnsi="Times New Roman" w:cs="Times New Roman"/>
          <w:sz w:val="24"/>
          <w:szCs w:val="24"/>
        </w:rPr>
        <w:tab/>
        <w:t>He took on an apprentice, John Byrcheley(q.v.), who later became apprenticed</w:t>
      </w:r>
    </w:p>
    <w:p w14:paraId="7C113251" w14:textId="77777777" w:rsidR="00DE6D83" w:rsidRPr="001F7A8A" w:rsidRDefault="00DE6D83" w:rsidP="00DE6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 John Barton(q.v.).</w:t>
      </w:r>
    </w:p>
    <w:p w14:paraId="1E6DA7FF" w14:textId="4E329EFF" w:rsidR="00DE6D83" w:rsidRDefault="00DE6D83" w:rsidP="00DD6C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070A70AC" w14:textId="24AAD254" w:rsidR="00A01E53" w:rsidRDefault="00A01E53" w:rsidP="00DD6C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1494-5</w:t>
      </w:r>
      <w:r>
        <w:rPr>
          <w:rFonts w:ascii="Times New Roman" w:hAnsi="Times New Roman" w:cs="Times New Roman"/>
          <w:sz w:val="24"/>
          <w:szCs w:val="24"/>
        </w:rPr>
        <w:tab/>
        <w:t>He had an apprentice called William Parker(q.v.).</w:t>
      </w:r>
    </w:p>
    <w:p w14:paraId="48539737" w14:textId="4A5FCBC4" w:rsidR="00A01E53" w:rsidRPr="00A01E53" w:rsidRDefault="00A01E53" w:rsidP="00A01E5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(“History of the Cutlers’ Company of London and of the Minor Cutlery Crafts, With Biographical Notices of Early London Cutlers” by Charles Welch vol.I published by the Cutlers’ Company 1916 </w:t>
      </w:r>
      <w:r w:rsidRPr="00F82B87"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.370)</w:t>
      </w:r>
    </w:p>
    <w:p w14:paraId="742D4826" w14:textId="360E2204" w:rsidR="00F82B87" w:rsidRDefault="00F82B87" w:rsidP="00A01E53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1495-6</w:t>
      </w:r>
      <w:r>
        <w:rPr>
          <w:rFonts w:ascii="Times New Roman" w:hAnsi="Times New Roman" w:cs="Times New Roman"/>
          <w:sz w:val="24"/>
          <w:szCs w:val="24"/>
        </w:rPr>
        <w:tab/>
        <w:t>He was Master again.</w:t>
      </w:r>
      <w:r w:rsidR="00A01E53">
        <w:rPr>
          <w:rFonts w:ascii="Times New Roman" w:hAnsi="Times New Roman" w:cs="Times New Roman"/>
          <w:sz w:val="24"/>
          <w:szCs w:val="24"/>
        </w:rPr>
        <w:t xml:space="preserve"> </w:t>
      </w:r>
      <w:r w:rsidR="00A01E53">
        <w:rPr>
          <w:rFonts w:ascii="Times New Roman" w:eastAsia="Times New Roman" w:hAnsi="Times New Roman" w:cs="Times New Roman"/>
          <w:sz w:val="24"/>
          <w:szCs w:val="24"/>
        </w:rPr>
        <w:t>(ibid.</w:t>
      </w:r>
      <w:r w:rsidRPr="00F82B87">
        <w:rPr>
          <w:rFonts w:ascii="Times New Roman" w:eastAsia="Times New Roman" w:hAnsi="Times New Roman" w:cs="Times New Roman"/>
          <w:sz w:val="24"/>
          <w:szCs w:val="24"/>
        </w:rPr>
        <w:t>p.202)</w:t>
      </w:r>
    </w:p>
    <w:p w14:paraId="74BD659E" w14:textId="6DB7BA0A" w:rsidR="006C516E" w:rsidRDefault="006C516E" w:rsidP="006C516E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 Jul.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1497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made his Will.   (ibid.)</w:t>
      </w:r>
    </w:p>
    <w:p w14:paraId="3C68FF07" w14:textId="230C90E0" w:rsidR="006C516E" w:rsidRDefault="006C516E" w:rsidP="006C516E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41EB958" w14:textId="19B921E3" w:rsidR="006C516E" w:rsidRDefault="006C516E" w:rsidP="006C516E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E2D3B79" w14:textId="14045505" w:rsidR="006C516E" w:rsidRDefault="006C516E" w:rsidP="006C516E">
      <w:pPr>
        <w:pStyle w:val="NoSpacing"/>
        <w:rPr>
          <w:rFonts w:eastAsia="Times New Roman" w:cs="Times New Roman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His other apprentices were John Storrurre</w:t>
      </w:r>
      <w:r w:rsidR="00D763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William Barker.   (ibid.)</w:t>
      </w:r>
    </w:p>
    <w:p w14:paraId="46962DB3" w14:textId="0835C8A1" w:rsidR="00F82B87" w:rsidRDefault="00F82B87" w:rsidP="00DD6C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8FE785" w14:textId="77777777" w:rsidR="00DD6C4A" w:rsidRDefault="00DD6C4A" w:rsidP="00DD6C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1116FD" w14:textId="35A45A96" w:rsidR="00F1000E" w:rsidRDefault="00F1000E" w:rsidP="00DD6C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45E2D9" w14:textId="7D33EC07" w:rsidR="00E325B7" w:rsidRDefault="00E325B7" w:rsidP="00DD6C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February 2023</w:t>
      </w:r>
    </w:p>
    <w:p w14:paraId="4BF2C9F2" w14:textId="45AA0D9D" w:rsidR="00A01E53" w:rsidRDefault="00A01E53" w:rsidP="00DD6C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4 March 2023</w:t>
      </w:r>
    </w:p>
    <w:p w14:paraId="41814C4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CDB94" w14:textId="77777777" w:rsidR="00A75FAA" w:rsidRDefault="00A75FAA" w:rsidP="009139A6">
      <w:r>
        <w:separator/>
      </w:r>
    </w:p>
  </w:endnote>
  <w:endnote w:type="continuationSeparator" w:id="0">
    <w:p w14:paraId="1921A1AB" w14:textId="77777777" w:rsidR="00A75FAA" w:rsidRDefault="00A75FA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6E3A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B0A0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F710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EF4BB" w14:textId="77777777" w:rsidR="00A75FAA" w:rsidRDefault="00A75FAA" w:rsidP="009139A6">
      <w:r>
        <w:separator/>
      </w:r>
    </w:p>
  </w:footnote>
  <w:footnote w:type="continuationSeparator" w:id="0">
    <w:p w14:paraId="58BD9510" w14:textId="77777777" w:rsidR="00A75FAA" w:rsidRDefault="00A75FA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8367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A97E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7CB9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C4A"/>
    <w:rsid w:val="000666E0"/>
    <w:rsid w:val="0009570F"/>
    <w:rsid w:val="000A335F"/>
    <w:rsid w:val="00120D6C"/>
    <w:rsid w:val="00157E3B"/>
    <w:rsid w:val="002510B7"/>
    <w:rsid w:val="004064A2"/>
    <w:rsid w:val="00471BEC"/>
    <w:rsid w:val="005C130B"/>
    <w:rsid w:val="005F00AE"/>
    <w:rsid w:val="006C516E"/>
    <w:rsid w:val="00744E91"/>
    <w:rsid w:val="00826F5C"/>
    <w:rsid w:val="008E76A0"/>
    <w:rsid w:val="009139A6"/>
    <w:rsid w:val="009448BB"/>
    <w:rsid w:val="00A01E53"/>
    <w:rsid w:val="00A3176C"/>
    <w:rsid w:val="00A75FAA"/>
    <w:rsid w:val="00AE65F8"/>
    <w:rsid w:val="00BA00AB"/>
    <w:rsid w:val="00CB4ED9"/>
    <w:rsid w:val="00D763E1"/>
    <w:rsid w:val="00DD6C4A"/>
    <w:rsid w:val="00DE4EF1"/>
    <w:rsid w:val="00DE6D83"/>
    <w:rsid w:val="00E325B7"/>
    <w:rsid w:val="00EB3209"/>
    <w:rsid w:val="00F1000E"/>
    <w:rsid w:val="00F5287F"/>
    <w:rsid w:val="00F8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7CB88"/>
  <w15:chartTrackingRefBased/>
  <w15:docId w15:val="{E404C35D-53A5-45D1-86D0-7BD221FF8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90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9</cp:revision>
  <cp:lastPrinted>2023-02-16T14:58:00Z</cp:lastPrinted>
  <dcterms:created xsi:type="dcterms:W3CDTF">2022-07-16T19:22:00Z</dcterms:created>
  <dcterms:modified xsi:type="dcterms:W3CDTF">2023-03-04T10:24:00Z</dcterms:modified>
</cp:coreProperties>
</file>