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1BB63" w14:textId="77777777" w:rsidR="007764EF" w:rsidRDefault="007764EF" w:rsidP="00776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4D9EC46B" w14:textId="77777777" w:rsidR="007764EF" w:rsidRDefault="007764EF" w:rsidP="007764EF">
      <w:pPr>
        <w:pStyle w:val="NoSpacing"/>
        <w:rPr>
          <w:rFonts w:cs="Times New Roman"/>
          <w:szCs w:val="24"/>
        </w:rPr>
      </w:pPr>
    </w:p>
    <w:p w14:paraId="5EE215A9" w14:textId="77777777" w:rsidR="007764EF" w:rsidRDefault="007764EF" w:rsidP="007764EF">
      <w:pPr>
        <w:pStyle w:val="NoSpacing"/>
        <w:rPr>
          <w:rFonts w:cs="Times New Roman"/>
          <w:szCs w:val="24"/>
        </w:rPr>
      </w:pPr>
    </w:p>
    <w:p w14:paraId="2265D79A" w14:textId="77777777" w:rsidR="007764EF" w:rsidRDefault="007764EF" w:rsidP="00776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Oct.1433</w:t>
      </w:r>
      <w:r>
        <w:rPr>
          <w:rFonts w:cs="Times New Roman"/>
          <w:szCs w:val="24"/>
        </w:rPr>
        <w:tab/>
        <w:t xml:space="preserve">Roger </w:t>
      </w:r>
      <w:proofErr w:type="spellStart"/>
      <w:r>
        <w:rPr>
          <w:rFonts w:cs="Times New Roman"/>
          <w:szCs w:val="24"/>
        </w:rPr>
        <w:t>Beche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Redbourne</w:t>
      </w:r>
      <w:proofErr w:type="spellEnd"/>
      <w:r>
        <w:rPr>
          <w:rFonts w:cs="Times New Roman"/>
          <w:szCs w:val="24"/>
        </w:rPr>
        <w:t xml:space="preserve">, Hertfordshire(q.v.), made him a joint </w:t>
      </w:r>
      <w:proofErr w:type="gramStart"/>
      <w:r>
        <w:rPr>
          <w:rFonts w:cs="Times New Roman"/>
          <w:szCs w:val="24"/>
        </w:rPr>
        <w:t>executor</w:t>
      </w:r>
      <w:proofErr w:type="gramEnd"/>
    </w:p>
    <w:p w14:paraId="380CF54E" w14:textId="77777777" w:rsidR="007764EF" w:rsidRDefault="007764EF" w:rsidP="00776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his Will.</w:t>
      </w:r>
    </w:p>
    <w:p w14:paraId="642B7A50" w14:textId="77777777" w:rsidR="007764EF" w:rsidRDefault="007764EF" w:rsidP="00776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p.319)</w:t>
      </w:r>
    </w:p>
    <w:p w14:paraId="73004C1D" w14:textId="77777777" w:rsidR="007764EF" w:rsidRDefault="007764EF" w:rsidP="007764EF">
      <w:pPr>
        <w:pStyle w:val="NoSpacing"/>
        <w:rPr>
          <w:rFonts w:cs="Times New Roman"/>
          <w:szCs w:val="24"/>
        </w:rPr>
      </w:pPr>
    </w:p>
    <w:p w14:paraId="6D74FACE" w14:textId="77777777" w:rsidR="007764EF" w:rsidRDefault="007764EF" w:rsidP="007764EF">
      <w:pPr>
        <w:pStyle w:val="NoSpacing"/>
        <w:rPr>
          <w:rFonts w:cs="Times New Roman"/>
          <w:szCs w:val="24"/>
        </w:rPr>
      </w:pPr>
    </w:p>
    <w:p w14:paraId="3BC69DDB" w14:textId="77777777" w:rsidR="007764EF" w:rsidRDefault="007764EF" w:rsidP="00776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2023</w:t>
      </w:r>
    </w:p>
    <w:p w14:paraId="6C1F32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AE15" w14:textId="77777777" w:rsidR="007764EF" w:rsidRDefault="007764EF" w:rsidP="009139A6">
      <w:r>
        <w:separator/>
      </w:r>
    </w:p>
  </w:endnote>
  <w:endnote w:type="continuationSeparator" w:id="0">
    <w:p w14:paraId="7E4E3382" w14:textId="77777777" w:rsidR="007764EF" w:rsidRDefault="007764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CE5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67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8E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918ED" w14:textId="77777777" w:rsidR="007764EF" w:rsidRDefault="007764EF" w:rsidP="009139A6">
      <w:r>
        <w:separator/>
      </w:r>
    </w:p>
  </w:footnote>
  <w:footnote w:type="continuationSeparator" w:id="0">
    <w:p w14:paraId="5A750F9F" w14:textId="77777777" w:rsidR="007764EF" w:rsidRDefault="007764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C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B9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3F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EF"/>
    <w:rsid w:val="000666E0"/>
    <w:rsid w:val="002510B7"/>
    <w:rsid w:val="005C130B"/>
    <w:rsid w:val="007764E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DA2D"/>
  <w15:chartTrackingRefBased/>
  <w15:docId w15:val="{F54DE496-07D7-4DD5-8CD6-7FFCFD6B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2023-04-27T06:33:00Z</dcterms:created>
  <dcterms:modified xsi:type="dcterms:W3CDTF">2023-04-27T06:33:00Z</dcterms:modified>
</cp:coreProperties>
</file>