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F6F0A" w14:textId="77777777" w:rsidR="00E92964" w:rsidRDefault="00E92964" w:rsidP="00E9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David HERELL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3737C24" w14:textId="77777777" w:rsidR="00E92964" w:rsidRDefault="00E92964" w:rsidP="00E92964">
      <w:pPr>
        <w:rPr>
          <w:rFonts w:ascii="Times New Roman" w:hAnsi="Times New Roman" w:cs="Times New Roman"/>
        </w:rPr>
      </w:pPr>
    </w:p>
    <w:p w14:paraId="306E630C" w14:textId="77777777" w:rsidR="00E92964" w:rsidRDefault="00E92964" w:rsidP="00E92964">
      <w:pPr>
        <w:rPr>
          <w:rFonts w:ascii="Times New Roman" w:hAnsi="Times New Roman" w:cs="Times New Roman"/>
        </w:rPr>
      </w:pPr>
    </w:p>
    <w:p w14:paraId="15DA817A" w14:textId="77777777" w:rsidR="00E92964" w:rsidRDefault="00E92964" w:rsidP="00E9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</w:rPr>
        <w:t>Crystmas</w:t>
      </w:r>
      <w:proofErr w:type="spellEnd"/>
      <w:r>
        <w:rPr>
          <w:rFonts w:ascii="Times New Roman" w:hAnsi="Times New Roman" w:cs="Times New Roman"/>
        </w:rPr>
        <w:t>(q.v.) and Robert</w:t>
      </w:r>
    </w:p>
    <w:p w14:paraId="7AA5EF0C" w14:textId="77777777" w:rsidR="00E92964" w:rsidRDefault="00E92964" w:rsidP="00E9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Arneborough</w:t>
      </w:r>
      <w:proofErr w:type="spellEnd"/>
      <w:r>
        <w:rPr>
          <w:rFonts w:ascii="Times New Roman" w:hAnsi="Times New Roman" w:cs="Times New Roman"/>
        </w:rPr>
        <w:t>(q.v.), both of Steeple Morden, Cambridgeshire.</w:t>
      </w:r>
    </w:p>
    <w:p w14:paraId="4AD0955F" w14:textId="77777777" w:rsidR="00E92964" w:rsidRDefault="00E92964" w:rsidP="00E9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EFF3AA6" w14:textId="77777777" w:rsidR="00E92964" w:rsidRDefault="00E92964" w:rsidP="00E9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Nytyngale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Alveley</w:t>
      </w:r>
      <w:proofErr w:type="spellEnd"/>
      <w:r>
        <w:rPr>
          <w:rFonts w:ascii="Times New Roman" w:hAnsi="Times New Roman" w:cs="Times New Roman"/>
        </w:rPr>
        <w:t>, Essex(q.v.).</w:t>
      </w:r>
    </w:p>
    <w:p w14:paraId="6079C3AD" w14:textId="77777777" w:rsidR="00E92964" w:rsidRDefault="00E92964" w:rsidP="00E9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3A54A7BA" w14:textId="77777777" w:rsidR="00E92964" w:rsidRDefault="00E92964" w:rsidP="00E92964">
      <w:pPr>
        <w:rPr>
          <w:rFonts w:ascii="Times New Roman" w:hAnsi="Times New Roman" w:cs="Times New Roman"/>
        </w:rPr>
      </w:pPr>
    </w:p>
    <w:p w14:paraId="5CB36947" w14:textId="77777777" w:rsidR="00E92964" w:rsidRDefault="00E92964" w:rsidP="00E92964">
      <w:pPr>
        <w:rPr>
          <w:rFonts w:ascii="Times New Roman" w:hAnsi="Times New Roman" w:cs="Times New Roman"/>
        </w:rPr>
      </w:pPr>
    </w:p>
    <w:p w14:paraId="69DAB968" w14:textId="77777777" w:rsidR="00E92964" w:rsidRDefault="00E92964" w:rsidP="00E9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2018</w:t>
      </w:r>
    </w:p>
    <w:p w14:paraId="2C4EE177" w14:textId="77777777" w:rsidR="006B2F86" w:rsidRPr="00E71FC3" w:rsidRDefault="00E9296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67D5E" w14:textId="77777777" w:rsidR="00E92964" w:rsidRDefault="00E92964" w:rsidP="00E71FC3">
      <w:r>
        <w:separator/>
      </w:r>
    </w:p>
  </w:endnote>
  <w:endnote w:type="continuationSeparator" w:id="0">
    <w:p w14:paraId="59155340" w14:textId="77777777" w:rsidR="00E92964" w:rsidRDefault="00E9296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5F3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C5B35" w14:textId="77777777" w:rsidR="00E92964" w:rsidRDefault="00E92964" w:rsidP="00E71FC3">
      <w:r>
        <w:separator/>
      </w:r>
    </w:p>
  </w:footnote>
  <w:footnote w:type="continuationSeparator" w:id="0">
    <w:p w14:paraId="45099F9C" w14:textId="77777777" w:rsidR="00E92964" w:rsidRDefault="00E9296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96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296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06BF1"/>
  <w15:chartTrackingRefBased/>
  <w15:docId w15:val="{E700709A-BD8A-40B6-B597-31ADC7D8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296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929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2018-01-20T18:51:00Z</dcterms:created>
  <dcterms:modified xsi:type="dcterms:W3CDTF">2018-01-20T18:51:00Z</dcterms:modified>
</cp:coreProperties>
</file>