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32" w:rsidRDefault="00DB3032" w:rsidP="00DB3032">
      <w:pPr>
        <w:pStyle w:val="NoSpacing"/>
      </w:pPr>
      <w:r>
        <w:rPr>
          <w:u w:val="single"/>
        </w:rPr>
        <w:t>Thomas HERSANT</w:t>
      </w:r>
      <w:r>
        <w:t xml:space="preserve">      (fl.1450)</w:t>
      </w:r>
    </w:p>
    <w:p w:rsidR="00DB3032" w:rsidRDefault="00DB3032" w:rsidP="00DB3032">
      <w:pPr>
        <w:pStyle w:val="NoSpacing"/>
      </w:pPr>
      <w:r>
        <w:t>of Rushmere by Mutford, Suffolk. Yeoman.</w:t>
      </w:r>
    </w:p>
    <w:p w:rsidR="00DB3032" w:rsidRDefault="00DB3032" w:rsidP="00DB3032">
      <w:pPr>
        <w:pStyle w:val="NoSpacing"/>
      </w:pPr>
    </w:p>
    <w:p w:rsidR="00DB3032" w:rsidRDefault="00DB3032" w:rsidP="00DB3032">
      <w:pPr>
        <w:pStyle w:val="NoSpacing"/>
      </w:pPr>
    </w:p>
    <w:p w:rsidR="00DB3032" w:rsidRDefault="00DB3032" w:rsidP="00DB3032">
      <w:pPr>
        <w:pStyle w:val="NoSpacing"/>
      </w:pPr>
      <w:r>
        <w:tab/>
        <w:t>1450</w:t>
      </w:r>
      <w:r>
        <w:tab/>
        <w:t>Edmund Clere(q.v.) brought a plaint of trespass and taking against him</w:t>
      </w:r>
    </w:p>
    <w:p w:rsidR="00DB3032" w:rsidRDefault="00DB3032" w:rsidP="00DB3032">
      <w:pPr>
        <w:pStyle w:val="NoSpacing"/>
      </w:pPr>
      <w:r>
        <w:tab/>
      </w:r>
      <w:r>
        <w:tab/>
        <w:t>and John Steyngate of Kessingland(q.v.).</w:t>
      </w:r>
    </w:p>
    <w:p w:rsidR="00DB3032" w:rsidRDefault="00DB3032" w:rsidP="00DB303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B3032" w:rsidRDefault="00DB3032" w:rsidP="00DB3032">
      <w:pPr>
        <w:pStyle w:val="NoSpacing"/>
      </w:pPr>
    </w:p>
    <w:p w:rsidR="00DB3032" w:rsidRDefault="00DB3032" w:rsidP="00DB3032">
      <w:pPr>
        <w:pStyle w:val="NoSpacing"/>
      </w:pPr>
    </w:p>
    <w:p w:rsidR="00BA4020" w:rsidRPr="00186E49" w:rsidRDefault="00DB3032" w:rsidP="00DB3032">
      <w:pPr>
        <w:pStyle w:val="NoSpacing"/>
      </w:pPr>
      <w:r>
        <w:t>22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32" w:rsidRDefault="00DB3032" w:rsidP="00552EBA">
      <w:r>
        <w:separator/>
      </w:r>
    </w:p>
  </w:endnote>
  <w:endnote w:type="continuationSeparator" w:id="0">
    <w:p w:rsidR="00DB3032" w:rsidRDefault="00DB30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3032">
      <w:rPr>
        <w:noProof/>
      </w:rPr>
      <w:t>02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32" w:rsidRDefault="00DB3032" w:rsidP="00552EBA">
      <w:r>
        <w:separator/>
      </w:r>
    </w:p>
  </w:footnote>
  <w:footnote w:type="continuationSeparator" w:id="0">
    <w:p w:rsidR="00DB3032" w:rsidRDefault="00DB30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303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2013-06-02T19:19:00Z</dcterms:created>
  <dcterms:modified xsi:type="dcterms:W3CDTF">2013-06-02T19:20:00Z</dcterms:modified>
</cp:coreProperties>
</file>