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F2DCB" w:rsidP="00115448">
      <w:pPr>
        <w:pStyle w:val="NoSpacing"/>
      </w:pPr>
      <w:r>
        <w:rPr>
          <w:u w:val="single"/>
        </w:rPr>
        <w:t>John HERLE</w:t>
      </w:r>
      <w:r>
        <w:t xml:space="preserve">       (d.1511)</w:t>
      </w:r>
    </w:p>
    <w:p w:rsidR="00CF2DCB" w:rsidRDefault="00CF2DCB" w:rsidP="00115448">
      <w:pPr>
        <w:pStyle w:val="NoSpacing"/>
      </w:pPr>
    </w:p>
    <w:p w:rsidR="00CF2DCB" w:rsidRDefault="00CF2DCB" w:rsidP="00115448">
      <w:pPr>
        <w:pStyle w:val="NoSpacing"/>
      </w:pPr>
    </w:p>
    <w:p w:rsidR="00CF2DCB" w:rsidRDefault="00CF2DCB" w:rsidP="00115448">
      <w:pPr>
        <w:pStyle w:val="NoSpacing"/>
      </w:pPr>
      <w:r>
        <w:t xml:space="preserve">? </w:t>
      </w:r>
      <w:proofErr w:type="gramStart"/>
      <w:r>
        <w:t>son</w:t>
      </w:r>
      <w:proofErr w:type="gramEnd"/>
      <w:r>
        <w:t xml:space="preserve"> of William Thomas(d.1437)   (</w:t>
      </w:r>
      <w:hyperlink r:id="rId7" w:history="1">
        <w:r w:rsidRPr="00527F98">
          <w:rPr>
            <w:rStyle w:val="Hyperlink"/>
          </w:rPr>
          <w:t>www.british-history.ac.uk/report.asp?compid=62716</w:t>
        </w:r>
      </w:hyperlink>
      <w:r>
        <w:t>)</w:t>
      </w:r>
    </w:p>
    <w:p w:rsidR="00CF2DCB" w:rsidRDefault="00CF2DCB" w:rsidP="00115448">
      <w:pPr>
        <w:pStyle w:val="NoSpacing"/>
      </w:pPr>
      <w:r>
        <w:t>Sons:</w:t>
      </w:r>
      <w:r>
        <w:tab/>
        <w:t xml:space="preserve">George and Thomas.   </w:t>
      </w:r>
      <w:proofErr w:type="gramStart"/>
      <w:r>
        <w:t>(ibid.)</w:t>
      </w:r>
      <w:proofErr w:type="gramEnd"/>
    </w:p>
    <w:p w:rsidR="00CF2DCB" w:rsidRDefault="00CF2DCB" w:rsidP="00115448">
      <w:pPr>
        <w:pStyle w:val="NoSpacing"/>
      </w:pPr>
    </w:p>
    <w:p w:rsidR="00CF2DCB" w:rsidRDefault="00CF2DCB" w:rsidP="00115448">
      <w:pPr>
        <w:pStyle w:val="NoSpacing"/>
      </w:pPr>
    </w:p>
    <w:p w:rsidR="00CF2DCB" w:rsidRDefault="00CF2DCB" w:rsidP="00115448">
      <w:pPr>
        <w:pStyle w:val="NoSpacing"/>
      </w:pPr>
      <w:r>
        <w:tab/>
        <w:t>1511</w:t>
      </w:r>
      <w:r>
        <w:tab/>
        <w:t xml:space="preserve">He died, </w:t>
      </w:r>
      <w:proofErr w:type="spellStart"/>
      <w:r>
        <w:t>seised</w:t>
      </w:r>
      <w:proofErr w:type="spellEnd"/>
      <w:r>
        <w:t xml:space="preserve"> of the manor of </w:t>
      </w:r>
      <w:proofErr w:type="spellStart"/>
      <w:r>
        <w:t>Erles</w:t>
      </w:r>
      <w:proofErr w:type="spellEnd"/>
      <w:r>
        <w:t xml:space="preserve"> Court, Berkshire.   </w:t>
      </w:r>
      <w:proofErr w:type="gramStart"/>
      <w:r>
        <w:t>(ibid.)</w:t>
      </w:r>
      <w:proofErr w:type="gramEnd"/>
    </w:p>
    <w:p w:rsidR="00CF2DCB" w:rsidRDefault="00CF2DCB" w:rsidP="00115448">
      <w:pPr>
        <w:pStyle w:val="NoSpacing"/>
      </w:pPr>
    </w:p>
    <w:p w:rsidR="00CF2DCB" w:rsidRDefault="00CF2DCB" w:rsidP="00115448">
      <w:pPr>
        <w:pStyle w:val="NoSpacing"/>
      </w:pPr>
    </w:p>
    <w:p w:rsidR="00CF2DCB" w:rsidRPr="00CF2DCB" w:rsidRDefault="00CF2DCB" w:rsidP="00115448">
      <w:pPr>
        <w:pStyle w:val="NoSpacing"/>
      </w:pPr>
      <w:r>
        <w:t>28 December 2012</w:t>
      </w:r>
      <w:bookmarkStart w:id="0" w:name="_GoBack"/>
      <w:bookmarkEnd w:id="0"/>
    </w:p>
    <w:sectPr w:rsidR="00CF2DCB" w:rsidRPr="00CF2D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CB" w:rsidRDefault="00CF2DCB" w:rsidP="00552EBA">
      <w:r>
        <w:separator/>
      </w:r>
    </w:p>
  </w:endnote>
  <w:endnote w:type="continuationSeparator" w:id="0">
    <w:p w:rsidR="00CF2DCB" w:rsidRDefault="00CF2D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2DCB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CB" w:rsidRDefault="00CF2DCB" w:rsidP="00552EBA">
      <w:r>
        <w:separator/>
      </w:r>
    </w:p>
  </w:footnote>
  <w:footnote w:type="continuationSeparator" w:id="0">
    <w:p w:rsidR="00CF2DCB" w:rsidRDefault="00CF2D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2DC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271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2012-12-28T20:38:00Z</dcterms:created>
  <dcterms:modified xsi:type="dcterms:W3CDTF">2012-12-28T20:40:00Z</dcterms:modified>
</cp:coreProperties>
</file>