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C6A28" w:rsidP="00E71FC3">
      <w:pPr>
        <w:pStyle w:val="NoSpacing"/>
      </w:pPr>
      <w:r>
        <w:rPr>
          <w:u w:val="single"/>
        </w:rPr>
        <w:t>Sir Robert HERLYNG</w:t>
      </w:r>
      <w:r>
        <w:t xml:space="preserve">    </w:t>
      </w:r>
      <w:proofErr w:type="gramStart"/>
      <w:r>
        <w:t xml:space="preserve">   (</w:t>
      </w:r>
      <w:proofErr w:type="gramEnd"/>
      <w:r>
        <w:t>fl.1433)</w:t>
      </w:r>
    </w:p>
    <w:p w:rsidR="00EC6A28" w:rsidRDefault="00EC6A28" w:rsidP="00E71FC3">
      <w:pPr>
        <w:pStyle w:val="NoSpacing"/>
      </w:pPr>
    </w:p>
    <w:p w:rsidR="00EC6A28" w:rsidRDefault="00EC6A28" w:rsidP="00E71FC3">
      <w:pPr>
        <w:pStyle w:val="NoSpacing"/>
      </w:pPr>
    </w:p>
    <w:p w:rsidR="00EC6A28" w:rsidRDefault="00EC6A28" w:rsidP="00E71FC3">
      <w:pPr>
        <w:pStyle w:val="NoSpacing"/>
      </w:pPr>
      <w:r>
        <w:t>18 Jan.1433</w:t>
      </w:r>
      <w:r>
        <w:tab/>
        <w:t xml:space="preserve">He, Oliver </w:t>
      </w:r>
      <w:proofErr w:type="spellStart"/>
      <w:r>
        <w:t>Groos</w:t>
      </w:r>
      <w:proofErr w:type="spellEnd"/>
      <w:r>
        <w:t xml:space="preserve">(q.v.), John </w:t>
      </w:r>
      <w:proofErr w:type="spellStart"/>
      <w:r>
        <w:t>Kyrteling</w:t>
      </w:r>
      <w:proofErr w:type="spellEnd"/>
      <w:r>
        <w:t xml:space="preserve">(q.v.) and John </w:t>
      </w:r>
      <w:proofErr w:type="spellStart"/>
      <w:r>
        <w:t>Intewode</w:t>
      </w:r>
      <w:proofErr w:type="spellEnd"/>
      <w:r>
        <w:t xml:space="preserve">(q.v.) held </w:t>
      </w:r>
    </w:p>
    <w:p w:rsidR="00EC6A28" w:rsidRDefault="00EC6A28" w:rsidP="00E71FC3">
      <w:pPr>
        <w:pStyle w:val="NoSpacing"/>
      </w:pPr>
      <w:r>
        <w:tab/>
      </w:r>
      <w:r>
        <w:tab/>
        <w:t>three knights’ fees in East Harling and Little Massingham, Norfolk.</w:t>
      </w:r>
    </w:p>
    <w:p w:rsidR="00EC6A28" w:rsidRDefault="00EC6A28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24-116)</w:t>
      </w:r>
    </w:p>
    <w:p w:rsidR="00EC6A28" w:rsidRDefault="00EC6A28" w:rsidP="00E71FC3">
      <w:pPr>
        <w:pStyle w:val="NoSpacing"/>
      </w:pPr>
    </w:p>
    <w:p w:rsidR="00EC6A28" w:rsidRDefault="00EC6A28" w:rsidP="00E71FC3">
      <w:pPr>
        <w:pStyle w:val="NoSpacing"/>
      </w:pPr>
    </w:p>
    <w:p w:rsidR="00EC6A28" w:rsidRPr="00EC6A28" w:rsidRDefault="00EC6A28" w:rsidP="00E71FC3">
      <w:pPr>
        <w:pStyle w:val="NoSpacing"/>
      </w:pPr>
      <w:r>
        <w:t>26 November 2016</w:t>
      </w:r>
      <w:bookmarkStart w:id="0" w:name="_GoBack"/>
      <w:bookmarkEnd w:id="0"/>
    </w:p>
    <w:sectPr w:rsidR="00EC6A28" w:rsidRPr="00EC6A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28" w:rsidRDefault="00EC6A28" w:rsidP="00E71FC3">
      <w:pPr>
        <w:spacing w:after="0" w:line="240" w:lineRule="auto"/>
      </w:pPr>
      <w:r>
        <w:separator/>
      </w:r>
    </w:p>
  </w:endnote>
  <w:endnote w:type="continuationSeparator" w:id="0">
    <w:p w:rsidR="00EC6A28" w:rsidRDefault="00EC6A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28" w:rsidRDefault="00EC6A28" w:rsidP="00E71FC3">
      <w:pPr>
        <w:spacing w:after="0" w:line="240" w:lineRule="auto"/>
      </w:pPr>
      <w:r>
        <w:separator/>
      </w:r>
    </w:p>
  </w:footnote>
  <w:footnote w:type="continuationSeparator" w:id="0">
    <w:p w:rsidR="00EC6A28" w:rsidRDefault="00EC6A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28"/>
    <w:rsid w:val="001A7C09"/>
    <w:rsid w:val="00733BE7"/>
    <w:rsid w:val="00AB52E8"/>
    <w:rsid w:val="00B16D3F"/>
    <w:rsid w:val="00E71FC3"/>
    <w:rsid w:val="00EC6A2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CB6AD"/>
  <w15:chartTrackingRefBased/>
  <w15:docId w15:val="{39D2AC28-F914-49CF-B318-6F49D0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2016-11-26T13:40:00Z</dcterms:created>
  <dcterms:modified xsi:type="dcterms:W3CDTF">2016-11-26T13:44:00Z</dcterms:modified>
</cp:coreProperties>
</file>