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79" w:rsidRDefault="00C02D79" w:rsidP="00C02D79">
      <w:pPr>
        <w:pStyle w:val="NoSpacing"/>
      </w:pPr>
      <w:r>
        <w:rPr>
          <w:u w:val="single"/>
        </w:rPr>
        <w:t>William HICHE</w:t>
      </w:r>
      <w:r>
        <w:t xml:space="preserve">        (fl.1450)</w:t>
      </w:r>
    </w:p>
    <w:p w:rsidR="00C02D79" w:rsidRDefault="00C02D79" w:rsidP="00C02D79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spellStart"/>
      <w:proofErr w:type="gramStart"/>
      <w:r>
        <w:t>Stockfishmonger</w:t>
      </w:r>
      <w:proofErr w:type="spellEnd"/>
      <w:r>
        <w:t>.</w:t>
      </w:r>
      <w:proofErr w:type="gramEnd"/>
    </w:p>
    <w:p w:rsidR="00C02D79" w:rsidRDefault="00C02D79" w:rsidP="00C02D79">
      <w:pPr>
        <w:pStyle w:val="NoSpacing"/>
      </w:pPr>
    </w:p>
    <w:p w:rsidR="00C02D79" w:rsidRDefault="00C02D79" w:rsidP="00C02D79">
      <w:pPr>
        <w:pStyle w:val="NoSpacing"/>
      </w:pPr>
    </w:p>
    <w:p w:rsidR="00C02D79" w:rsidRDefault="00C02D79" w:rsidP="00C02D79">
      <w:pPr>
        <w:pStyle w:val="NoSpacing"/>
      </w:pPr>
      <w:r>
        <w:tab/>
        <w:t>1450</w:t>
      </w:r>
      <w:r>
        <w:tab/>
        <w:t xml:space="preserve">He and Edmund </w:t>
      </w:r>
      <w:proofErr w:type="spellStart"/>
      <w:r>
        <w:t>Asshebury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made a plaint of debt against</w:t>
      </w:r>
    </w:p>
    <w:p w:rsidR="00C02D79" w:rsidRDefault="00C02D79" w:rsidP="00C02D79">
      <w:pPr>
        <w:pStyle w:val="NoSpacing"/>
      </w:pPr>
      <w:r>
        <w:tab/>
      </w:r>
      <w:r>
        <w:tab/>
        <w:t xml:space="preserve">Henry Broke of </w:t>
      </w:r>
      <w:proofErr w:type="gramStart"/>
      <w:r>
        <w:t>London(</w:t>
      </w:r>
      <w:proofErr w:type="gramEnd"/>
      <w:r>
        <w:t>q.v.).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02D79" w:rsidRDefault="00C02D79" w:rsidP="00C02D79">
      <w:pPr>
        <w:pStyle w:val="NoSpacing"/>
      </w:pPr>
    </w:p>
    <w:p w:rsidR="00C02D79" w:rsidRDefault="00C02D79" w:rsidP="00C02D79">
      <w:pPr>
        <w:pStyle w:val="NoSpacing"/>
      </w:pPr>
    </w:p>
    <w:p w:rsidR="00C02D79" w:rsidRDefault="00C02D79" w:rsidP="00C02D79">
      <w:pPr>
        <w:pStyle w:val="NoSpacing"/>
      </w:pPr>
      <w:r>
        <w:t>22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79" w:rsidRDefault="00C02D79" w:rsidP="00920DE3">
      <w:pPr>
        <w:spacing w:after="0" w:line="240" w:lineRule="auto"/>
      </w:pPr>
      <w:r>
        <w:separator/>
      </w:r>
    </w:p>
  </w:endnote>
  <w:endnote w:type="continuationSeparator" w:id="0">
    <w:p w:rsidR="00C02D79" w:rsidRDefault="00C02D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79" w:rsidRDefault="00C02D79" w:rsidP="00920DE3">
      <w:pPr>
        <w:spacing w:after="0" w:line="240" w:lineRule="auto"/>
      </w:pPr>
      <w:r>
        <w:separator/>
      </w:r>
    </w:p>
  </w:footnote>
  <w:footnote w:type="continuationSeparator" w:id="0">
    <w:p w:rsidR="00C02D79" w:rsidRDefault="00C02D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79"/>
    <w:rsid w:val="00120749"/>
    <w:rsid w:val="00624CAE"/>
    <w:rsid w:val="00920DE3"/>
    <w:rsid w:val="00C009D8"/>
    <w:rsid w:val="00C02D7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2D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2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2015-01-22T21:48:00Z</dcterms:created>
  <dcterms:modified xsi:type="dcterms:W3CDTF">2015-01-22T21:49:00Z</dcterms:modified>
</cp:coreProperties>
</file>