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09B" w:rsidRPr="0014697D" w:rsidRDefault="0066309B" w:rsidP="006630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7D">
        <w:rPr>
          <w:rFonts w:ascii="Times New Roman" w:hAnsi="Times New Roman" w:cs="Times New Roman"/>
          <w:sz w:val="24"/>
          <w:szCs w:val="24"/>
          <w:u w:val="single"/>
        </w:rPr>
        <w:t>Griffin HILLERE</w:t>
      </w:r>
      <w:r w:rsidRPr="0014697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4697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14697D">
        <w:rPr>
          <w:rFonts w:ascii="Times New Roman" w:hAnsi="Times New Roman" w:cs="Times New Roman"/>
          <w:sz w:val="24"/>
          <w:szCs w:val="24"/>
        </w:rPr>
        <w:t>fl.1434)</w:t>
      </w:r>
    </w:p>
    <w:p w:rsidR="0066309B" w:rsidRPr="0014697D" w:rsidRDefault="0066309B" w:rsidP="006630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309B" w:rsidRPr="0014697D" w:rsidRDefault="0066309B" w:rsidP="006630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309B" w:rsidRPr="0014697D" w:rsidRDefault="0066309B" w:rsidP="006630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7D">
        <w:rPr>
          <w:rFonts w:ascii="Times New Roman" w:hAnsi="Times New Roman" w:cs="Times New Roman"/>
          <w:sz w:val="24"/>
          <w:szCs w:val="24"/>
        </w:rPr>
        <w:t>19 Mar.1434</w:t>
      </w:r>
      <w:r w:rsidRPr="0014697D"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</w:p>
    <w:p w:rsidR="0066309B" w:rsidRPr="0014697D" w:rsidRDefault="0066309B" w:rsidP="006630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7D">
        <w:rPr>
          <w:rFonts w:ascii="Times New Roman" w:hAnsi="Times New Roman" w:cs="Times New Roman"/>
          <w:sz w:val="24"/>
          <w:szCs w:val="24"/>
        </w:rPr>
        <w:tab/>
      </w:r>
      <w:r w:rsidRPr="0014697D">
        <w:rPr>
          <w:rFonts w:ascii="Times New Roman" w:hAnsi="Times New Roman" w:cs="Times New Roman"/>
          <w:sz w:val="24"/>
          <w:szCs w:val="24"/>
        </w:rPr>
        <w:tab/>
        <w:t>Leatherhead, Surrey, into lands of the late Beatrice Hayton(q.v.)</w:t>
      </w:r>
    </w:p>
    <w:p w:rsidR="0066309B" w:rsidRPr="0014697D" w:rsidRDefault="0066309B" w:rsidP="006630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7D">
        <w:rPr>
          <w:rFonts w:ascii="Times New Roman" w:hAnsi="Times New Roman" w:cs="Times New Roman"/>
          <w:sz w:val="24"/>
          <w:szCs w:val="24"/>
        </w:rPr>
        <w:tab/>
      </w:r>
      <w:r w:rsidRPr="0014697D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4697D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14697D"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 w:rsidRPr="0014697D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14697D">
        <w:rPr>
          <w:rFonts w:ascii="Times New Roman" w:hAnsi="Times New Roman" w:cs="Times New Roman"/>
          <w:sz w:val="24"/>
          <w:szCs w:val="24"/>
        </w:rPr>
        <w:t xml:space="preserve"> 24-159)</w:t>
      </w:r>
    </w:p>
    <w:p w:rsidR="0066309B" w:rsidRPr="0014697D" w:rsidRDefault="0066309B" w:rsidP="006630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309B" w:rsidRPr="0014697D" w:rsidRDefault="0066309B" w:rsidP="006630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309B" w:rsidRPr="0014697D" w:rsidRDefault="0066309B" w:rsidP="006630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7D">
        <w:rPr>
          <w:rFonts w:ascii="Times New Roman" w:hAnsi="Times New Roman" w:cs="Times New Roman"/>
          <w:sz w:val="24"/>
          <w:szCs w:val="24"/>
        </w:rPr>
        <w:t>14 April 2016</w:t>
      </w:r>
    </w:p>
    <w:p w:rsidR="006B2F86" w:rsidRPr="00E71FC3" w:rsidRDefault="0066309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09B" w:rsidRDefault="0066309B" w:rsidP="00E71FC3">
      <w:pPr>
        <w:spacing w:after="0" w:line="240" w:lineRule="auto"/>
      </w:pPr>
      <w:r>
        <w:separator/>
      </w:r>
    </w:p>
  </w:endnote>
  <w:endnote w:type="continuationSeparator" w:id="0">
    <w:p w:rsidR="0066309B" w:rsidRDefault="006630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09B" w:rsidRDefault="0066309B" w:rsidP="00E71FC3">
      <w:pPr>
        <w:spacing w:after="0" w:line="240" w:lineRule="auto"/>
      </w:pPr>
      <w:r>
        <w:separator/>
      </w:r>
    </w:p>
  </w:footnote>
  <w:footnote w:type="continuationSeparator" w:id="0">
    <w:p w:rsidR="0066309B" w:rsidRDefault="006630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09B"/>
    <w:rsid w:val="0066309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3D03C5-7022-44D6-B0B8-2062C915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6309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630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2016-04-14T20:56:00Z</dcterms:created>
  <dcterms:modified xsi:type="dcterms:W3CDTF">2016-04-14T20:56:00Z</dcterms:modified>
</cp:coreProperties>
</file>