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104" w:rsidRPr="003C0104" w:rsidRDefault="003C0104" w:rsidP="003C0104">
      <w:pPr>
        <w:rPr>
          <w:rStyle w:val="Hyperlink"/>
          <w:u w:val="none"/>
        </w:rPr>
      </w:pPr>
      <w:bookmarkStart w:id="0" w:name="_GoBack"/>
      <w:r w:rsidRPr="003C0104">
        <w:rPr>
          <w:rStyle w:val="Hyperlink"/>
        </w:rPr>
        <w:t>Thomas HIOT</w:t>
      </w:r>
      <w:bookmarkEnd w:id="0"/>
      <w:r w:rsidRPr="003C0104">
        <w:rPr>
          <w:rStyle w:val="Hyperlink"/>
          <w:u w:val="none"/>
        </w:rPr>
        <w:t xml:space="preserve">  </w:t>
      </w:r>
      <w:proofErr w:type="gramStart"/>
      <w:r w:rsidRPr="003C0104">
        <w:rPr>
          <w:rStyle w:val="Hyperlink"/>
          <w:u w:val="none"/>
        </w:rPr>
        <w:t xml:space="preserve">   (</w:t>
      </w:r>
      <w:proofErr w:type="gramEnd"/>
      <w:r w:rsidRPr="003C0104">
        <w:rPr>
          <w:rStyle w:val="Hyperlink"/>
          <w:u w:val="none"/>
        </w:rPr>
        <w:t>fl.1482)</w:t>
      </w:r>
    </w:p>
    <w:p w:rsidR="003C0104" w:rsidRPr="003C0104" w:rsidRDefault="003C0104" w:rsidP="003C0104">
      <w:pPr>
        <w:rPr>
          <w:rStyle w:val="Hyperlink"/>
          <w:u w:val="none"/>
        </w:rPr>
      </w:pPr>
      <w:r w:rsidRPr="003C0104">
        <w:rPr>
          <w:rStyle w:val="Hyperlink"/>
          <w:u w:val="none"/>
        </w:rPr>
        <w:t>of London. Draper.</w:t>
      </w:r>
    </w:p>
    <w:p w:rsidR="003C0104" w:rsidRPr="003C0104" w:rsidRDefault="003C0104" w:rsidP="003C0104">
      <w:pPr>
        <w:rPr>
          <w:rStyle w:val="Hyperlink"/>
          <w:u w:val="none"/>
        </w:rPr>
      </w:pPr>
    </w:p>
    <w:p w:rsidR="003C0104" w:rsidRPr="003C0104" w:rsidRDefault="003C0104" w:rsidP="003C0104">
      <w:pPr>
        <w:rPr>
          <w:rStyle w:val="Hyperlink"/>
          <w:u w:val="none"/>
        </w:rPr>
      </w:pPr>
    </w:p>
    <w:p w:rsidR="003C0104" w:rsidRPr="003C0104" w:rsidRDefault="003C0104" w:rsidP="003C0104">
      <w:pPr>
        <w:rPr>
          <w:rStyle w:val="Hyperlink"/>
          <w:u w:val="none"/>
        </w:rPr>
      </w:pPr>
      <w:r w:rsidRPr="003C0104">
        <w:rPr>
          <w:rStyle w:val="Hyperlink"/>
          <w:u w:val="none"/>
        </w:rPr>
        <w:t xml:space="preserve">  1 Mar.1482</w:t>
      </w:r>
      <w:r w:rsidRPr="003C0104">
        <w:rPr>
          <w:rStyle w:val="Hyperlink"/>
          <w:u w:val="none"/>
        </w:rPr>
        <w:tab/>
        <w:t xml:space="preserve">He, John </w:t>
      </w:r>
      <w:proofErr w:type="spellStart"/>
      <w:r w:rsidRPr="003C0104">
        <w:rPr>
          <w:rStyle w:val="Hyperlink"/>
          <w:u w:val="none"/>
        </w:rPr>
        <w:t>Lokton</w:t>
      </w:r>
      <w:proofErr w:type="spellEnd"/>
      <w:r w:rsidRPr="003C0104">
        <w:rPr>
          <w:rStyle w:val="Hyperlink"/>
          <w:u w:val="none"/>
        </w:rPr>
        <w:t xml:space="preserve">(q.v.), John Benet(q.v.) and </w:t>
      </w:r>
      <w:proofErr w:type="spellStart"/>
      <w:r w:rsidRPr="003C0104">
        <w:rPr>
          <w:rStyle w:val="Hyperlink"/>
          <w:u w:val="none"/>
        </w:rPr>
        <w:t>Percyvall</w:t>
      </w:r>
      <w:proofErr w:type="spellEnd"/>
      <w:r w:rsidRPr="003C0104">
        <w:rPr>
          <w:rStyle w:val="Hyperlink"/>
          <w:u w:val="none"/>
        </w:rPr>
        <w:t xml:space="preserve"> </w:t>
      </w:r>
      <w:proofErr w:type="spellStart"/>
      <w:r w:rsidRPr="003C0104">
        <w:rPr>
          <w:rStyle w:val="Hyperlink"/>
          <w:u w:val="none"/>
        </w:rPr>
        <w:t>Wodehous</w:t>
      </w:r>
      <w:proofErr w:type="spellEnd"/>
      <w:r w:rsidRPr="003C0104">
        <w:rPr>
          <w:rStyle w:val="Hyperlink"/>
          <w:u w:val="none"/>
        </w:rPr>
        <w:t>(q.v.),</w:t>
      </w:r>
    </w:p>
    <w:p w:rsidR="003C0104" w:rsidRPr="003C0104" w:rsidRDefault="003C0104" w:rsidP="003C0104">
      <w:pPr>
        <w:rPr>
          <w:rStyle w:val="Hyperlink"/>
          <w:u w:val="none"/>
        </w:rPr>
      </w:pPr>
      <w:r w:rsidRPr="003C0104">
        <w:rPr>
          <w:rStyle w:val="Hyperlink"/>
          <w:u w:val="none"/>
        </w:rPr>
        <w:tab/>
      </w:r>
      <w:r w:rsidRPr="003C0104">
        <w:rPr>
          <w:rStyle w:val="Hyperlink"/>
          <w:u w:val="none"/>
        </w:rPr>
        <w:tab/>
        <w:t xml:space="preserve">drapers, </w:t>
      </w:r>
      <w:proofErr w:type="gramStart"/>
      <w:r w:rsidRPr="003C0104">
        <w:rPr>
          <w:rStyle w:val="Hyperlink"/>
          <w:u w:val="none"/>
        </w:rPr>
        <w:t>entered into</w:t>
      </w:r>
      <w:proofErr w:type="gramEnd"/>
      <w:r w:rsidRPr="003C0104">
        <w:rPr>
          <w:rStyle w:val="Hyperlink"/>
          <w:u w:val="none"/>
        </w:rPr>
        <w:t xml:space="preserve"> a bond for the payment of £20 into the Chamber by</w:t>
      </w:r>
    </w:p>
    <w:p w:rsidR="003C0104" w:rsidRPr="003C0104" w:rsidRDefault="003C0104" w:rsidP="003C0104">
      <w:pPr>
        <w:rPr>
          <w:rStyle w:val="Hyperlink"/>
          <w:u w:val="none"/>
        </w:rPr>
      </w:pPr>
      <w:r w:rsidRPr="003C0104">
        <w:rPr>
          <w:rStyle w:val="Hyperlink"/>
          <w:u w:val="none"/>
        </w:rPr>
        <w:tab/>
      </w:r>
      <w:r w:rsidRPr="003C0104">
        <w:rPr>
          <w:rStyle w:val="Hyperlink"/>
          <w:u w:val="none"/>
        </w:rPr>
        <w:tab/>
        <w:t xml:space="preserve">him to the use of Isabella, daughter of William </w:t>
      </w:r>
      <w:proofErr w:type="spellStart"/>
      <w:r w:rsidRPr="003C0104">
        <w:rPr>
          <w:rStyle w:val="Hyperlink"/>
          <w:u w:val="none"/>
        </w:rPr>
        <w:t>Leche</w:t>
      </w:r>
      <w:proofErr w:type="spellEnd"/>
      <w:r w:rsidRPr="003C0104">
        <w:rPr>
          <w:rStyle w:val="Hyperlink"/>
          <w:u w:val="none"/>
        </w:rPr>
        <w:t xml:space="preserve">(q.v.), the money </w:t>
      </w:r>
    </w:p>
    <w:p w:rsidR="003C0104" w:rsidRPr="003C0104" w:rsidRDefault="003C0104" w:rsidP="003C0104">
      <w:pPr>
        <w:rPr>
          <w:rStyle w:val="Hyperlink"/>
          <w:u w:val="none"/>
        </w:rPr>
      </w:pPr>
      <w:r w:rsidRPr="003C0104">
        <w:rPr>
          <w:rStyle w:val="Hyperlink"/>
          <w:u w:val="none"/>
        </w:rPr>
        <w:tab/>
      </w:r>
      <w:r w:rsidRPr="003C0104">
        <w:rPr>
          <w:rStyle w:val="Hyperlink"/>
          <w:u w:val="none"/>
        </w:rPr>
        <w:tab/>
        <w:t xml:space="preserve">having been bequeathed to her by the late Thomas </w:t>
      </w:r>
      <w:proofErr w:type="spellStart"/>
      <w:r w:rsidRPr="003C0104">
        <w:rPr>
          <w:rStyle w:val="Hyperlink"/>
          <w:u w:val="none"/>
        </w:rPr>
        <w:t>Hoye</w:t>
      </w:r>
      <w:proofErr w:type="spellEnd"/>
      <w:r w:rsidRPr="003C0104">
        <w:rPr>
          <w:rStyle w:val="Hyperlink"/>
          <w:u w:val="none"/>
        </w:rPr>
        <w:t>, joiner(q.v.).</w:t>
      </w:r>
    </w:p>
    <w:p w:rsidR="003C0104" w:rsidRPr="003C0104" w:rsidRDefault="003C0104" w:rsidP="003C0104">
      <w:pPr>
        <w:rPr>
          <w:rStyle w:val="Hyperlink"/>
          <w:u w:val="none"/>
        </w:rPr>
      </w:pPr>
      <w:r w:rsidRPr="003C0104">
        <w:rPr>
          <w:rStyle w:val="Hyperlink"/>
          <w:u w:val="none"/>
        </w:rPr>
        <w:tab/>
      </w:r>
      <w:r w:rsidRPr="003C0104">
        <w:rPr>
          <w:rStyle w:val="Hyperlink"/>
          <w:u w:val="none"/>
        </w:rPr>
        <w:tab/>
        <w:t>(“Calendar of Letter-Books of the City of London: L” folio 173)</w:t>
      </w:r>
    </w:p>
    <w:p w:rsidR="003C0104" w:rsidRPr="003C0104" w:rsidRDefault="003C0104" w:rsidP="003C0104">
      <w:pPr>
        <w:rPr>
          <w:rStyle w:val="Hyperlink"/>
          <w:u w:val="none"/>
        </w:rPr>
      </w:pPr>
    </w:p>
    <w:p w:rsidR="003C0104" w:rsidRPr="003C0104" w:rsidRDefault="003C0104" w:rsidP="003C0104">
      <w:pPr>
        <w:rPr>
          <w:rStyle w:val="Hyperlink"/>
          <w:u w:val="none"/>
        </w:rPr>
      </w:pPr>
    </w:p>
    <w:p w:rsidR="003C0104" w:rsidRPr="003C0104" w:rsidRDefault="003C0104" w:rsidP="003C0104">
      <w:pPr>
        <w:rPr>
          <w:rStyle w:val="Hyperlink"/>
          <w:u w:val="none"/>
        </w:rPr>
      </w:pPr>
      <w:r w:rsidRPr="003C0104">
        <w:rPr>
          <w:rStyle w:val="Hyperlink"/>
          <w:u w:val="none"/>
        </w:rPr>
        <w:t>5 December 2017</w:t>
      </w:r>
    </w:p>
    <w:p w:rsidR="006B2F86" w:rsidRPr="003C0104" w:rsidRDefault="003C0104" w:rsidP="00E71FC3">
      <w:pPr>
        <w:pStyle w:val="NoSpacing"/>
      </w:pPr>
    </w:p>
    <w:sectPr w:rsidR="006B2F86" w:rsidRPr="003C01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104" w:rsidRDefault="003C0104" w:rsidP="00E71FC3">
      <w:r>
        <w:separator/>
      </w:r>
    </w:p>
  </w:endnote>
  <w:endnote w:type="continuationSeparator" w:id="0">
    <w:p w:rsidR="003C0104" w:rsidRDefault="003C010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104" w:rsidRDefault="003C0104" w:rsidP="00E71FC3">
      <w:r>
        <w:separator/>
      </w:r>
    </w:p>
  </w:footnote>
  <w:footnote w:type="continuationSeparator" w:id="0">
    <w:p w:rsidR="003C0104" w:rsidRDefault="003C010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04"/>
    <w:rsid w:val="001A7C09"/>
    <w:rsid w:val="003C010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F6A67-3C80-4EE8-B550-CB8114DD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1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C010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2017-12-13T21:36:00Z</dcterms:created>
  <dcterms:modified xsi:type="dcterms:W3CDTF">2017-12-13T21:36:00Z</dcterms:modified>
</cp:coreProperties>
</file>