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51C" w:rsidRDefault="006C051C" w:rsidP="006C051C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William HOBSON</w:t>
      </w:r>
      <w:r>
        <w:rPr>
          <w:rFonts w:asciiTheme="majorBidi" w:hAnsiTheme="majorBidi" w:cstheme="majorBidi"/>
        </w:rPr>
        <w:t xml:space="preserve">    (fl.1465)</w:t>
      </w:r>
    </w:p>
    <w:p w:rsidR="006C051C" w:rsidRDefault="006C051C" w:rsidP="006C051C">
      <w:pPr>
        <w:pStyle w:val="NoSpacing"/>
        <w:rPr>
          <w:rFonts w:asciiTheme="majorBidi" w:hAnsiTheme="majorBidi" w:cstheme="majorBidi"/>
        </w:rPr>
      </w:pPr>
    </w:p>
    <w:p w:rsidR="006C051C" w:rsidRDefault="006C051C" w:rsidP="006C051C">
      <w:pPr>
        <w:pStyle w:val="NoSpacing"/>
        <w:rPr>
          <w:rFonts w:asciiTheme="majorBidi" w:hAnsiTheme="majorBidi" w:cstheme="majorBidi"/>
        </w:rPr>
      </w:pPr>
    </w:p>
    <w:p w:rsidR="006C051C" w:rsidRDefault="006C051C" w:rsidP="006C051C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</w:t>
      </w:r>
      <w:r>
        <w:rPr>
          <w:rFonts w:asciiTheme="majorBidi" w:hAnsiTheme="majorBidi" w:cstheme="majorBidi"/>
        </w:rPr>
        <w:tab/>
        <w:t>1465</w:t>
      </w:r>
      <w:r>
        <w:rPr>
          <w:rFonts w:asciiTheme="majorBidi" w:hAnsiTheme="majorBidi" w:cstheme="majorBidi"/>
        </w:rPr>
        <w:tab/>
        <w:t>He held 173 acres of land in Croft, North Riding of Yorkshire.</w:t>
      </w:r>
    </w:p>
    <w:p w:rsidR="006C051C" w:rsidRDefault="006C051C" w:rsidP="006C051C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(Yorkshire Archaeological Journal vo.50 p155)</w:t>
      </w:r>
    </w:p>
    <w:p w:rsidR="002B580E" w:rsidRDefault="002B580E" w:rsidP="002B580E">
      <w:pPr>
        <w:pStyle w:val="NoSpacing"/>
      </w:pPr>
      <w:r>
        <w:tab/>
        <w:t>1465</w:t>
      </w:r>
      <w:r>
        <w:tab/>
        <w:t>He farmed demesne lands of 64 acres and more in Croft.</w:t>
      </w:r>
    </w:p>
    <w:p w:rsidR="002B580E" w:rsidRDefault="002B580E" w:rsidP="002B580E">
      <w:pPr>
        <w:pStyle w:val="NoSpacing"/>
        <w:ind w:firstLine="120"/>
        <w:rPr>
          <w:rFonts w:asciiTheme="majorBidi" w:hAnsiTheme="majorBidi" w:cstheme="majorBidi"/>
        </w:rPr>
      </w:pPr>
      <w:r>
        <w:tab/>
      </w:r>
      <w:r>
        <w:tab/>
        <w:t>(Yorkshire Archaeological Journal vol.50 p.159)</w:t>
      </w:r>
    </w:p>
    <w:p w:rsidR="006C051C" w:rsidRDefault="006C051C" w:rsidP="006C051C">
      <w:pPr>
        <w:pStyle w:val="NoSpacing"/>
        <w:ind w:firstLine="120"/>
        <w:rPr>
          <w:rFonts w:asciiTheme="majorBidi" w:hAnsiTheme="majorBidi" w:cstheme="majorBidi"/>
        </w:rPr>
      </w:pPr>
    </w:p>
    <w:p w:rsidR="006C051C" w:rsidRDefault="006C051C" w:rsidP="006C051C">
      <w:pPr>
        <w:pStyle w:val="NoSpacing"/>
        <w:ind w:firstLine="120"/>
        <w:rPr>
          <w:rFonts w:asciiTheme="majorBidi" w:hAnsiTheme="majorBidi" w:cstheme="majorBidi"/>
        </w:rPr>
      </w:pPr>
    </w:p>
    <w:p w:rsidR="006C051C" w:rsidRDefault="006C051C" w:rsidP="006C051C">
      <w:pPr>
        <w:pStyle w:val="NoSpacing"/>
        <w:ind w:firstLine="120"/>
        <w:rPr>
          <w:rFonts w:asciiTheme="majorBidi" w:hAnsiTheme="majorBidi" w:cstheme="majorBidi"/>
        </w:rPr>
      </w:pPr>
    </w:p>
    <w:p w:rsidR="00BA4020" w:rsidRPr="00186E49" w:rsidRDefault="007338F4" w:rsidP="006C051C">
      <w:pPr>
        <w:pStyle w:val="NoSpacing"/>
      </w:pPr>
      <w:r>
        <w:rPr>
          <w:rFonts w:asciiTheme="majorBidi" w:hAnsiTheme="majorBidi" w:cstheme="majorBidi"/>
        </w:rPr>
        <w:t>7 December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51C" w:rsidRDefault="006C051C" w:rsidP="00552EBA">
      <w:r>
        <w:separator/>
      </w:r>
    </w:p>
  </w:endnote>
  <w:endnote w:type="continuationSeparator" w:id="0">
    <w:p w:rsidR="006C051C" w:rsidRDefault="006C05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38F4">
      <w:rPr>
        <w:noProof/>
      </w:rPr>
      <w:t>07 December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51C" w:rsidRDefault="006C051C" w:rsidP="00552EBA">
      <w:r>
        <w:separator/>
      </w:r>
    </w:p>
  </w:footnote>
  <w:footnote w:type="continuationSeparator" w:id="0">
    <w:p w:rsidR="006C051C" w:rsidRDefault="006C05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B580E"/>
    <w:rsid w:val="002E357B"/>
    <w:rsid w:val="00552EBA"/>
    <w:rsid w:val="006C051C"/>
    <w:rsid w:val="007338F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2012-09-05T20:53:00Z</dcterms:created>
  <dcterms:modified xsi:type="dcterms:W3CDTF">2013-12-07T20:09:00Z</dcterms:modified>
</cp:coreProperties>
</file>