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48FCA2" w14:textId="60DB8FAF" w:rsidR="006746EF" w:rsidRDefault="003976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Sir James HOBART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d.1492)</w:t>
      </w:r>
    </w:p>
    <w:p w14:paraId="622426B5" w14:textId="1FEDCA71" w:rsidR="00397686" w:rsidRDefault="003976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7C1EFB" w14:textId="34BD3310" w:rsidR="00397686" w:rsidRDefault="003976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5CC946" w14:textId="7723B448" w:rsidR="00397686" w:rsidRDefault="003976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Margaret, who predeceased him.</w:t>
      </w:r>
    </w:p>
    <w:p w14:paraId="2AC77247" w14:textId="77777777" w:rsidR="00397686" w:rsidRDefault="00397686" w:rsidP="00397686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'Loddon Hundred: Loddon',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152-161.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http://www.british-history.ac.uk/topographical-hist-norfolk/vol10/pp152-161 [accessed 16 April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2FC81B2E" w14:textId="48016519" w:rsidR="00397686" w:rsidRDefault="003976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904439" w14:textId="51963E3C" w:rsidR="00397686" w:rsidRDefault="003976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2B801B" w14:textId="7BF3A317" w:rsidR="00397686" w:rsidRDefault="003976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1492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</w:t>
      </w:r>
      <w:r w:rsidR="005069F6">
        <w:rPr>
          <w:rFonts w:ascii="Times New Roman" w:hAnsi="Times New Roman" w:cs="Times New Roman"/>
          <w:sz w:val="24"/>
          <w:szCs w:val="24"/>
          <w:lang w:val="en-US"/>
        </w:rPr>
        <w:t xml:space="preserve">buried in </w:t>
      </w:r>
      <w:proofErr w:type="spellStart"/>
      <w:r w:rsidR="005069F6">
        <w:rPr>
          <w:rFonts w:ascii="Times New Roman" w:hAnsi="Times New Roman" w:cs="Times New Roman"/>
          <w:sz w:val="24"/>
          <w:szCs w:val="24"/>
          <w:lang w:val="en-US"/>
        </w:rPr>
        <w:t>Lodden</w:t>
      </w:r>
      <w:proofErr w:type="spellEnd"/>
      <w:r w:rsidR="005069F6">
        <w:rPr>
          <w:rFonts w:ascii="Times New Roman" w:hAnsi="Times New Roman" w:cs="Times New Roman"/>
          <w:sz w:val="24"/>
          <w:szCs w:val="24"/>
          <w:lang w:val="en-US"/>
        </w:rPr>
        <w:t xml:space="preserve"> Church, with Margaret</w:t>
      </w:r>
      <w:proofErr w:type="gramStart"/>
      <w:r w:rsidR="005069F6"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 w:rsidR="005069F6">
        <w:rPr>
          <w:rFonts w:ascii="Times New Roman" w:hAnsi="Times New Roman" w:cs="Times New Roman"/>
          <w:sz w:val="24"/>
          <w:szCs w:val="24"/>
          <w:lang w:val="en-US"/>
        </w:rPr>
        <w:t>(ibid.)</w:t>
      </w:r>
    </w:p>
    <w:p w14:paraId="4CC4B579" w14:textId="3172B036" w:rsidR="005069F6" w:rsidRDefault="005069F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DEC583" w14:textId="584BE76A" w:rsidR="005069F6" w:rsidRDefault="005069F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F9A984" w14:textId="775D7B57" w:rsidR="005069F6" w:rsidRDefault="005069F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He built the present church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(ibid.)</w:t>
      </w:r>
    </w:p>
    <w:p w14:paraId="5851B6B5" w14:textId="51DB3291" w:rsidR="005069F6" w:rsidRDefault="005069F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2FC555" w14:textId="00B233DC" w:rsidR="005069F6" w:rsidRDefault="005069F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7C3A90" w14:textId="6BDF96A1" w:rsidR="005069F6" w:rsidRDefault="005069F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A28E81" w14:textId="6CDF770F" w:rsidR="005069F6" w:rsidRPr="00397686" w:rsidRDefault="005069F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April 2020</w:t>
      </w:r>
    </w:p>
    <w:sectPr w:rsidR="005069F6" w:rsidRPr="0039768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3C823E" w14:textId="77777777" w:rsidR="00397686" w:rsidRDefault="00397686" w:rsidP="00CD0211">
      <w:pPr>
        <w:spacing w:after="0" w:line="240" w:lineRule="auto"/>
      </w:pPr>
      <w:r>
        <w:separator/>
      </w:r>
    </w:p>
  </w:endnote>
  <w:endnote w:type="continuationSeparator" w:id="0">
    <w:p w14:paraId="2B61374B" w14:textId="77777777" w:rsidR="00397686" w:rsidRDefault="0039768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2E4C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0B9E1" w14:textId="77777777" w:rsidR="00397686" w:rsidRDefault="00397686" w:rsidP="00CD0211">
      <w:pPr>
        <w:spacing w:after="0" w:line="240" w:lineRule="auto"/>
      </w:pPr>
      <w:r>
        <w:separator/>
      </w:r>
    </w:p>
  </w:footnote>
  <w:footnote w:type="continuationSeparator" w:id="0">
    <w:p w14:paraId="6D9A69D0" w14:textId="77777777" w:rsidR="00397686" w:rsidRDefault="0039768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97686"/>
    <w:rsid w:val="005069F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F0D6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39768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2020-04-16T10:39:00Z</dcterms:created>
  <dcterms:modified xsi:type="dcterms:W3CDTF">2020-04-16T10:46:00Z</dcterms:modified>
</cp:coreProperties>
</file>