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97F" w:rsidRDefault="0052297F" w:rsidP="0052297F">
      <w:pPr>
        <w:pStyle w:val="NoSpacing"/>
      </w:pPr>
      <w:r>
        <w:rPr>
          <w:u w:val="single"/>
        </w:rPr>
        <w:t>Richard HOBYLE (HOVYLE)</w:t>
      </w:r>
      <w:r>
        <w:t xml:space="preserve">        (d.1450-2)</w:t>
      </w:r>
    </w:p>
    <w:p w:rsidR="0052297F" w:rsidRDefault="0052297F" w:rsidP="0052297F">
      <w:pPr>
        <w:pStyle w:val="NoSpacing"/>
      </w:pPr>
      <w:r>
        <w:t>of Cowling.</w:t>
      </w:r>
    </w:p>
    <w:p w:rsidR="0052297F" w:rsidRDefault="0052297F" w:rsidP="0052297F">
      <w:pPr>
        <w:pStyle w:val="NoSpacing"/>
      </w:pPr>
    </w:p>
    <w:p w:rsidR="0052297F" w:rsidRDefault="0052297F" w:rsidP="0052297F">
      <w:pPr>
        <w:pStyle w:val="NoSpacing"/>
      </w:pPr>
    </w:p>
    <w:p w:rsidR="0052297F" w:rsidRDefault="0052297F" w:rsidP="0052297F">
      <w:pPr>
        <w:pStyle w:val="NoSpacing"/>
      </w:pPr>
      <w:r>
        <w:t>12 Aug.1450</w:t>
      </w:r>
      <w:r>
        <w:tab/>
        <w:t>He made his Will.    (Plomer p.63)</w:t>
      </w:r>
    </w:p>
    <w:p w:rsidR="0052297F" w:rsidRDefault="0052297F" w:rsidP="0052297F">
      <w:pPr>
        <w:pStyle w:val="NoSpacing"/>
      </w:pPr>
      <w:r>
        <w:t>16 Nov.1452</w:t>
      </w:r>
      <w:r>
        <w:tab/>
        <w:t>Probate of his Will.   (ibid.)</w:t>
      </w:r>
    </w:p>
    <w:p w:rsidR="0052297F" w:rsidRDefault="0052297F" w:rsidP="0052297F">
      <w:pPr>
        <w:pStyle w:val="NoSpacing"/>
      </w:pPr>
    </w:p>
    <w:p w:rsidR="0052297F" w:rsidRDefault="0052297F" w:rsidP="0052297F">
      <w:pPr>
        <w:pStyle w:val="NoSpacing"/>
      </w:pPr>
    </w:p>
    <w:p w:rsidR="00BA4020" w:rsidRPr="00186E49" w:rsidRDefault="0052297F" w:rsidP="0052297F">
      <w:pPr>
        <w:pStyle w:val="NoSpacing"/>
      </w:pPr>
      <w:r>
        <w:t>17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97F" w:rsidRDefault="0052297F" w:rsidP="00552EBA">
      <w:r>
        <w:separator/>
      </w:r>
    </w:p>
  </w:endnote>
  <w:endnote w:type="continuationSeparator" w:id="0">
    <w:p w:rsidR="0052297F" w:rsidRDefault="0052297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2297F">
      <w:rPr>
        <w:noProof/>
      </w:rPr>
      <w:t>19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97F" w:rsidRDefault="0052297F" w:rsidP="00552EBA">
      <w:r>
        <w:separator/>
      </w:r>
    </w:p>
  </w:footnote>
  <w:footnote w:type="continuationSeparator" w:id="0">
    <w:p w:rsidR="0052297F" w:rsidRDefault="0052297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2297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2012-10-19T18:49:00Z</dcterms:created>
  <dcterms:modified xsi:type="dcterms:W3CDTF">2012-10-19T18:49:00Z</dcterms:modified>
</cp:coreProperties>
</file>