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KEYE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Rector of Burwell, Cambridgeshire.</w:t>
      </w:r>
    </w:p>
    <w:p w:rsidR="00B7016D" w:rsidRDefault="00B7016D" w:rsidP="00B7016D">
      <w:pPr>
        <w:rPr>
          <w:rFonts w:ascii="Times New Roman" w:hAnsi="Times New Roman" w:cs="Times New Roman"/>
        </w:rPr>
      </w:pPr>
    </w:p>
    <w:p w:rsidR="00B7016D" w:rsidRDefault="00B7016D" w:rsidP="00B7016D">
      <w:pPr>
        <w:rPr>
          <w:rFonts w:ascii="Times New Roman" w:hAnsi="Times New Roman" w:cs="Times New Roman"/>
        </w:rPr>
      </w:pP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Wykkam</w:t>
      </w:r>
      <w:proofErr w:type="spellEnd"/>
      <w:r>
        <w:rPr>
          <w:rFonts w:ascii="Times New Roman" w:hAnsi="Times New Roman" w:cs="Times New Roman"/>
        </w:rPr>
        <w:t xml:space="preserve"> of Walden, Essex(q.v.),</w:t>
      </w: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Halydaunce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Hinxston</w:t>
      </w:r>
      <w:proofErr w:type="spellEnd"/>
      <w:r>
        <w:rPr>
          <w:rFonts w:ascii="Times New Roman" w:hAnsi="Times New Roman" w:cs="Times New Roman"/>
        </w:rPr>
        <w:t>, Cambridgeshire(q.v.), and William Barker of</w:t>
      </w: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Walden(q.v.).</w:t>
      </w: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B7016D" w:rsidRDefault="00B7016D" w:rsidP="00B7016D">
      <w:pPr>
        <w:rPr>
          <w:rFonts w:ascii="Times New Roman" w:hAnsi="Times New Roman" w:cs="Times New Roman"/>
        </w:rPr>
      </w:pPr>
    </w:p>
    <w:p w:rsidR="00B7016D" w:rsidRDefault="00B7016D" w:rsidP="00B7016D">
      <w:pPr>
        <w:rPr>
          <w:rFonts w:ascii="Times New Roman" w:hAnsi="Times New Roman" w:cs="Times New Roman"/>
        </w:rPr>
      </w:pPr>
    </w:p>
    <w:p w:rsidR="00B7016D" w:rsidRDefault="00B7016D" w:rsidP="00B701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March 2018</w:t>
      </w:r>
    </w:p>
    <w:p w:rsidR="006B2F86" w:rsidRPr="00E71FC3" w:rsidRDefault="00B701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6D" w:rsidRDefault="00B7016D" w:rsidP="00E71FC3">
      <w:r>
        <w:separator/>
      </w:r>
    </w:p>
  </w:endnote>
  <w:endnote w:type="continuationSeparator" w:id="0">
    <w:p w:rsidR="00B7016D" w:rsidRDefault="00B701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6D" w:rsidRDefault="00B7016D" w:rsidP="00E71FC3">
      <w:r>
        <w:separator/>
      </w:r>
    </w:p>
  </w:footnote>
  <w:footnote w:type="continuationSeparator" w:id="0">
    <w:p w:rsidR="00B7016D" w:rsidRDefault="00B701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16D"/>
    <w:rsid w:val="001A7C09"/>
    <w:rsid w:val="00577BD5"/>
    <w:rsid w:val="00656CBA"/>
    <w:rsid w:val="006A1F77"/>
    <w:rsid w:val="00733BE7"/>
    <w:rsid w:val="00AB52E8"/>
    <w:rsid w:val="00B16D3F"/>
    <w:rsid w:val="00B7016D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7D8A4-6E1D-41FD-BCF4-6582952E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01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70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2018-03-07T21:22:00Z</dcterms:created>
  <dcterms:modified xsi:type="dcterms:W3CDTF">2018-03-07T21:22:00Z</dcterms:modified>
</cp:coreProperties>
</file>