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5B1" w:rsidRDefault="008765B1" w:rsidP="008765B1">
      <w:pPr>
        <w:pStyle w:val="NoSpacing"/>
      </w:pPr>
      <w:r>
        <w:rPr>
          <w:u w:val="single"/>
        </w:rPr>
        <w:t>Roger KEYE</w:t>
      </w:r>
      <w:r>
        <w:t xml:space="preserve">      (fl.1450)</w:t>
      </w:r>
    </w:p>
    <w:p w:rsidR="008765B1" w:rsidRDefault="008765B1" w:rsidP="008765B1">
      <w:pPr>
        <w:pStyle w:val="NoSpacing"/>
      </w:pPr>
      <w:proofErr w:type="gramStart"/>
      <w:r>
        <w:t xml:space="preserve">Parson of </w:t>
      </w:r>
      <w:proofErr w:type="spellStart"/>
      <w:r>
        <w:t>Knapwell</w:t>
      </w:r>
      <w:proofErr w:type="spellEnd"/>
      <w:r>
        <w:t>, Cambridgeshire.</w:t>
      </w:r>
      <w:proofErr w:type="gramEnd"/>
    </w:p>
    <w:p w:rsidR="008765B1" w:rsidRDefault="008765B1" w:rsidP="008765B1">
      <w:pPr>
        <w:pStyle w:val="NoSpacing"/>
      </w:pPr>
    </w:p>
    <w:p w:rsidR="008765B1" w:rsidRDefault="008765B1" w:rsidP="008765B1">
      <w:pPr>
        <w:pStyle w:val="NoSpacing"/>
      </w:pPr>
    </w:p>
    <w:p w:rsidR="008765B1" w:rsidRDefault="008765B1" w:rsidP="008765B1">
      <w:pPr>
        <w:pStyle w:val="NoSpacing"/>
      </w:pPr>
      <w:r>
        <w:tab/>
        <w:t>1450</w:t>
      </w:r>
      <w:r>
        <w:tab/>
        <w:t xml:space="preserve">Richard </w:t>
      </w:r>
      <w:proofErr w:type="spellStart"/>
      <w:proofErr w:type="gramStart"/>
      <w:r>
        <w:t>Kneseworth</w:t>
      </w:r>
      <w:proofErr w:type="spellEnd"/>
      <w:r>
        <w:t>(</w:t>
      </w:r>
      <w:proofErr w:type="gramEnd"/>
      <w:r>
        <w:t>q.v.) brought a plaint of debt against him, John</w:t>
      </w:r>
    </w:p>
    <w:p w:rsidR="008765B1" w:rsidRDefault="008765B1" w:rsidP="008765B1">
      <w:pPr>
        <w:pStyle w:val="NoSpacing"/>
      </w:pPr>
      <w:r>
        <w:tab/>
      </w:r>
      <w:r>
        <w:tab/>
      </w:r>
      <w:proofErr w:type="spellStart"/>
      <w:r>
        <w:t>Bocher</w:t>
      </w:r>
      <w:proofErr w:type="spellEnd"/>
      <w:r>
        <w:t xml:space="preserve"> of </w:t>
      </w:r>
      <w:proofErr w:type="spellStart"/>
      <w:proofErr w:type="gramStart"/>
      <w:r>
        <w:t>Eversden</w:t>
      </w:r>
      <w:proofErr w:type="spellEnd"/>
      <w:r>
        <w:t>(</w:t>
      </w:r>
      <w:proofErr w:type="gramEnd"/>
      <w:r>
        <w:t xml:space="preserve">q.v.) and John </w:t>
      </w:r>
      <w:proofErr w:type="spellStart"/>
      <w:r>
        <w:t>Colyn</w:t>
      </w:r>
      <w:proofErr w:type="spellEnd"/>
      <w:r>
        <w:t xml:space="preserve"> of Ditton Valence(q.v.).</w:t>
      </w:r>
    </w:p>
    <w:p w:rsidR="008765B1" w:rsidRDefault="008765B1" w:rsidP="008765B1">
      <w:pPr>
        <w:pStyle w:val="NoSpacing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8765B1" w:rsidRDefault="008765B1" w:rsidP="008765B1">
      <w:pPr>
        <w:pStyle w:val="NoSpacing"/>
      </w:pPr>
    </w:p>
    <w:p w:rsidR="008765B1" w:rsidRDefault="008765B1" w:rsidP="008765B1">
      <w:pPr>
        <w:pStyle w:val="NoSpacing"/>
      </w:pPr>
    </w:p>
    <w:p w:rsidR="008765B1" w:rsidRDefault="008765B1" w:rsidP="008765B1">
      <w:pPr>
        <w:pStyle w:val="NoSpacing"/>
      </w:pPr>
      <w:r>
        <w:t>5</w:t>
      </w:r>
      <w:r w:rsidRPr="006E1819">
        <w:t xml:space="preserve">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5B1" w:rsidRDefault="008765B1" w:rsidP="00920DE3">
      <w:pPr>
        <w:spacing w:after="0" w:line="240" w:lineRule="auto"/>
      </w:pPr>
      <w:r>
        <w:separator/>
      </w:r>
    </w:p>
  </w:endnote>
  <w:endnote w:type="continuationSeparator" w:id="0">
    <w:p w:rsidR="008765B1" w:rsidRDefault="008765B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5B1" w:rsidRDefault="008765B1" w:rsidP="00920DE3">
      <w:pPr>
        <w:spacing w:after="0" w:line="240" w:lineRule="auto"/>
      </w:pPr>
      <w:r>
        <w:separator/>
      </w:r>
    </w:p>
  </w:footnote>
  <w:footnote w:type="continuationSeparator" w:id="0">
    <w:p w:rsidR="008765B1" w:rsidRDefault="008765B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5B1"/>
    <w:rsid w:val="00120749"/>
    <w:rsid w:val="00624CAE"/>
    <w:rsid w:val="008765B1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765B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765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2015-07-13T15:08:00Z</dcterms:created>
  <dcterms:modified xsi:type="dcterms:W3CDTF">2015-07-13T15:08:00Z</dcterms:modified>
</cp:coreProperties>
</file>