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D0C" w:rsidRPr="000E1690" w:rsidRDefault="000E1690" w:rsidP="000E169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E1690">
        <w:rPr>
          <w:rFonts w:ascii="Times New Roman" w:hAnsi="Times New Roman" w:cs="Times New Roman"/>
          <w:sz w:val="24"/>
          <w:szCs w:val="24"/>
          <w:u w:val="single"/>
        </w:rPr>
        <w:t>John KEW</w:t>
      </w:r>
      <w:r w:rsidRPr="000E169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0E169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E1690">
        <w:rPr>
          <w:rFonts w:ascii="Times New Roman" w:hAnsi="Times New Roman" w:cs="Times New Roman"/>
          <w:sz w:val="24"/>
          <w:szCs w:val="24"/>
        </w:rPr>
        <w:t>ca.1450)</w:t>
      </w:r>
    </w:p>
    <w:p w:rsidR="000E1690" w:rsidRDefault="000E16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All Saints’ Church, Newlands, Gloucestershire.</w:t>
      </w:r>
    </w:p>
    <w:p w:rsidR="000E1690" w:rsidRDefault="000E1690" w:rsidP="000E16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1690" w:rsidRDefault="000E1690" w:rsidP="000E16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ca.1450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was Rector.</w:t>
      </w:r>
    </w:p>
    <w:p w:rsidR="000E1690" w:rsidRDefault="000E1690" w:rsidP="000E16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http://www.allsaintsnewland.btik.com/News/Parish%20Priests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0E1690" w:rsidRDefault="000E1690" w:rsidP="000E16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690" w:rsidRDefault="000E1690" w:rsidP="000E16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E1690" w:rsidRDefault="000E1690" w:rsidP="000E16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March 2016</w:t>
      </w:r>
    </w:p>
    <w:p w:rsidR="000E1690" w:rsidRPr="000E1690" w:rsidRDefault="000E1690" w:rsidP="000E16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E1690" w:rsidRPr="000E16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690" w:rsidRDefault="000E1690" w:rsidP="00615D0C">
      <w:pPr>
        <w:spacing w:after="0" w:line="240" w:lineRule="auto"/>
      </w:pPr>
      <w:r>
        <w:separator/>
      </w:r>
    </w:p>
  </w:endnote>
  <w:endnote w:type="continuationSeparator" w:id="0">
    <w:p w:rsidR="000E1690" w:rsidRDefault="000E1690" w:rsidP="00615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  <w:proofErr w:type="spellStart"/>
    <w:r>
      <w:rPr>
        <w:rFonts w:ascii="Times New Roman" w:hAnsi="Times New Roman" w:cs="Times New Roman"/>
        <w:sz w:val="24"/>
        <w:szCs w:val="24"/>
      </w:rPr>
      <w:t>Copywrite</w:t>
    </w:r>
    <w:proofErr w:type="spellEnd"/>
    <w:r>
      <w:rPr>
        <w:rFonts w:ascii="Times New Roman" w:hAnsi="Times New Roman" w:cs="Times New Roman"/>
        <w:sz w:val="24"/>
        <w:szCs w:val="24"/>
      </w:rPr>
      <w:t xml:space="preserve">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26 February 2016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690" w:rsidRDefault="000E1690" w:rsidP="00615D0C">
      <w:pPr>
        <w:spacing w:after="0" w:line="240" w:lineRule="auto"/>
      </w:pPr>
      <w:r>
        <w:separator/>
      </w:r>
    </w:p>
  </w:footnote>
  <w:footnote w:type="continuationSeparator" w:id="0">
    <w:p w:rsidR="000E1690" w:rsidRDefault="000E1690" w:rsidP="00615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0C" w:rsidRDefault="00615D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690"/>
    <w:rsid w:val="000E1690"/>
    <w:rsid w:val="00615D0C"/>
    <w:rsid w:val="006D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4EFAC"/>
  <w15:chartTrackingRefBased/>
  <w15:docId w15:val="{4DA7D844-A2DE-496F-85D4-768E5D29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D0C"/>
  </w:style>
  <w:style w:type="paragraph" w:styleId="Footer">
    <w:name w:val="footer"/>
    <w:basedOn w:val="Normal"/>
    <w:link w:val="FooterChar"/>
    <w:uiPriority w:val="99"/>
    <w:unhideWhenUsed/>
    <w:rsid w:val="00615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D0C"/>
  </w:style>
  <w:style w:type="paragraph" w:styleId="NoSpacing">
    <w:name w:val="No Spacing"/>
    <w:uiPriority w:val="1"/>
    <w:qFormat/>
    <w:rsid w:val="000E1690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E16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8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lsaintsnewland.btik.com/News/Parish%20Priest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2016-03-01T20:53:00Z</dcterms:created>
  <dcterms:modified xsi:type="dcterms:W3CDTF">2016-03-01T20:56:00Z</dcterms:modified>
</cp:coreProperties>
</file>