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51C62A" w14:textId="49A45F1B" w:rsidR="006B2F86" w:rsidRDefault="006877F1" w:rsidP="00E71FC3">
      <w:pPr>
        <w:pStyle w:val="NoSpacing"/>
      </w:pPr>
      <w:r>
        <w:rPr>
          <w:u w:val="single"/>
        </w:rPr>
        <w:t>Richard LEPTON</w:t>
      </w:r>
      <w:r>
        <w:t xml:space="preserve">     </w:t>
      </w:r>
      <w:proofErr w:type="gramStart"/>
      <w:r>
        <w:t xml:space="preserve">   (</w:t>
      </w:r>
      <w:proofErr w:type="gramEnd"/>
      <w:r>
        <w:t>fl.1483)</w:t>
      </w:r>
    </w:p>
    <w:p w14:paraId="41E1711D" w14:textId="193E65A5" w:rsidR="006877F1" w:rsidRDefault="006877F1" w:rsidP="00E71FC3">
      <w:pPr>
        <w:pStyle w:val="NoSpacing"/>
      </w:pPr>
      <w:r>
        <w:t>Yeoman of the Chamber.</w:t>
      </w:r>
    </w:p>
    <w:p w14:paraId="09CE1881" w14:textId="428EB921" w:rsidR="006877F1" w:rsidRDefault="006877F1" w:rsidP="00E71FC3">
      <w:pPr>
        <w:pStyle w:val="NoSpacing"/>
      </w:pPr>
    </w:p>
    <w:p w14:paraId="7860EFB9" w14:textId="39D97C3A" w:rsidR="006877F1" w:rsidRDefault="006877F1" w:rsidP="00E71FC3">
      <w:pPr>
        <w:pStyle w:val="NoSpacing"/>
      </w:pPr>
    </w:p>
    <w:p w14:paraId="677F85D3" w14:textId="13C4378F" w:rsidR="006877F1" w:rsidRDefault="006877F1" w:rsidP="00E71FC3">
      <w:pPr>
        <w:pStyle w:val="NoSpacing"/>
      </w:pPr>
      <w:r>
        <w:tab/>
        <w:t>1483</w:t>
      </w:r>
      <w:r>
        <w:tab/>
        <w:t>He was a witness of Rivers’ Will at Sheriff Hutton.</w:t>
      </w:r>
    </w:p>
    <w:p w14:paraId="69941322" w14:textId="292B6D00" w:rsidR="006877F1" w:rsidRDefault="006877F1" w:rsidP="00E71FC3">
      <w:pPr>
        <w:pStyle w:val="NoSpacing"/>
      </w:pPr>
      <w:r>
        <w:tab/>
      </w:r>
      <w:r>
        <w:tab/>
        <w:t>(</w:t>
      </w:r>
      <w:proofErr w:type="spellStart"/>
      <w:r>
        <w:t>Horrox</w:t>
      </w:r>
      <w:proofErr w:type="spellEnd"/>
      <w:r>
        <w:t xml:space="preserve"> p.129n)</w:t>
      </w:r>
    </w:p>
    <w:p w14:paraId="0201522D" w14:textId="07BA2C2B" w:rsidR="006877F1" w:rsidRDefault="006877F1" w:rsidP="00E71FC3">
      <w:pPr>
        <w:pStyle w:val="NoSpacing"/>
      </w:pPr>
    </w:p>
    <w:p w14:paraId="0C3D1A5C" w14:textId="1F28F064" w:rsidR="006877F1" w:rsidRDefault="006877F1" w:rsidP="00E71FC3">
      <w:pPr>
        <w:pStyle w:val="NoSpacing"/>
      </w:pPr>
    </w:p>
    <w:p w14:paraId="009AE0A9" w14:textId="0350609B" w:rsidR="006877F1" w:rsidRDefault="006877F1" w:rsidP="00E71FC3">
      <w:pPr>
        <w:pStyle w:val="NoSpacing"/>
      </w:pPr>
      <w:r>
        <w:t xml:space="preserve">see also Harl.433 </w:t>
      </w:r>
      <w:proofErr w:type="spellStart"/>
      <w:proofErr w:type="gramStart"/>
      <w:r>
        <w:t>vol.I</w:t>
      </w:r>
      <w:proofErr w:type="spellEnd"/>
      <w:proofErr w:type="gramEnd"/>
      <w:r>
        <w:t xml:space="preserve"> p.255</w:t>
      </w:r>
    </w:p>
    <w:p w14:paraId="3D96D62D" w14:textId="5EA35B35" w:rsidR="006877F1" w:rsidRDefault="006877F1" w:rsidP="00E71FC3">
      <w:pPr>
        <w:pStyle w:val="NoSpacing"/>
      </w:pPr>
    </w:p>
    <w:p w14:paraId="3BEEEF73" w14:textId="5864D788" w:rsidR="006877F1" w:rsidRDefault="006877F1" w:rsidP="00E71FC3">
      <w:pPr>
        <w:pStyle w:val="NoSpacing"/>
      </w:pPr>
    </w:p>
    <w:p w14:paraId="2FAD648F" w14:textId="15D5E8D4" w:rsidR="006877F1" w:rsidRPr="006877F1" w:rsidRDefault="006877F1" w:rsidP="00E71FC3">
      <w:pPr>
        <w:pStyle w:val="NoSpacing"/>
      </w:pPr>
      <w:r>
        <w:t>28 September 2018</w:t>
      </w:r>
      <w:bookmarkStart w:id="0" w:name="_GoBack"/>
      <w:bookmarkEnd w:id="0"/>
    </w:p>
    <w:sectPr w:rsidR="006877F1" w:rsidRPr="006877F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953C6B" w14:textId="77777777" w:rsidR="006877F1" w:rsidRDefault="006877F1" w:rsidP="00E71FC3">
      <w:pPr>
        <w:spacing w:after="0" w:line="240" w:lineRule="auto"/>
      </w:pPr>
      <w:r>
        <w:separator/>
      </w:r>
    </w:p>
  </w:endnote>
  <w:endnote w:type="continuationSeparator" w:id="0">
    <w:p w14:paraId="73B2ED66" w14:textId="77777777" w:rsidR="006877F1" w:rsidRDefault="006877F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BCC5C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2BF008" w14:textId="77777777" w:rsidR="006877F1" w:rsidRDefault="006877F1" w:rsidP="00E71FC3">
      <w:pPr>
        <w:spacing w:after="0" w:line="240" w:lineRule="auto"/>
      </w:pPr>
      <w:r>
        <w:separator/>
      </w:r>
    </w:p>
  </w:footnote>
  <w:footnote w:type="continuationSeparator" w:id="0">
    <w:p w14:paraId="64766BAC" w14:textId="77777777" w:rsidR="006877F1" w:rsidRDefault="006877F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7F1"/>
    <w:rsid w:val="001A7C09"/>
    <w:rsid w:val="00577BD5"/>
    <w:rsid w:val="00656CBA"/>
    <w:rsid w:val="006877F1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EEB31B"/>
  <w15:chartTrackingRefBased/>
  <w15:docId w15:val="{7D2A5994-22EE-4E1E-81D8-6E4CCBD93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2018-09-28T21:19:00Z</dcterms:created>
  <dcterms:modified xsi:type="dcterms:W3CDTF">2018-09-28T21:22:00Z</dcterms:modified>
</cp:coreProperties>
</file>