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20327" w14:textId="70E429AF" w:rsidR="006B2F86" w:rsidRDefault="005971FE" w:rsidP="00E71FC3">
      <w:pPr>
        <w:pStyle w:val="NoSpacing"/>
      </w:pPr>
      <w:r>
        <w:rPr>
          <w:u w:val="single"/>
        </w:rPr>
        <w:t>Thomas LITTLETON</w:t>
      </w:r>
      <w:r>
        <w:t xml:space="preserve">       (fl.1448-53)</w:t>
      </w:r>
    </w:p>
    <w:p w14:paraId="7C200AC4" w14:textId="04A3B231" w:rsidR="005971FE" w:rsidRDefault="005971FE" w:rsidP="00E71FC3">
      <w:pPr>
        <w:pStyle w:val="NoSpacing"/>
      </w:pPr>
      <w:r>
        <w:t>of Coventry.</w:t>
      </w:r>
    </w:p>
    <w:p w14:paraId="16F7BF8B" w14:textId="397C04BF" w:rsidR="005971FE" w:rsidRDefault="005971FE" w:rsidP="00E71FC3">
      <w:pPr>
        <w:pStyle w:val="NoSpacing"/>
      </w:pPr>
    </w:p>
    <w:p w14:paraId="65CEF7A4" w14:textId="4FFF29C4" w:rsidR="005971FE" w:rsidRDefault="005971FE" w:rsidP="00E71FC3">
      <w:pPr>
        <w:pStyle w:val="NoSpacing"/>
      </w:pPr>
    </w:p>
    <w:p w14:paraId="0AF22038" w14:textId="3CEC2B77" w:rsidR="005971FE" w:rsidRDefault="005971FE" w:rsidP="00E71FC3">
      <w:pPr>
        <w:pStyle w:val="NoSpacing"/>
      </w:pPr>
      <w:r>
        <w:t xml:space="preserve">       1448-53</w:t>
      </w:r>
      <w:r>
        <w:tab/>
        <w:t>He was Recorder of Coventry.   (Ricardian XXIX p.73)</w:t>
      </w:r>
    </w:p>
    <w:p w14:paraId="4B4C448E" w14:textId="47EECAA3" w:rsidR="005971FE" w:rsidRDefault="005971FE" w:rsidP="00E71FC3">
      <w:pPr>
        <w:pStyle w:val="NoSpacing"/>
      </w:pPr>
    </w:p>
    <w:p w14:paraId="2EE09AE5" w14:textId="79A30832" w:rsidR="005971FE" w:rsidRDefault="005971FE" w:rsidP="00E71FC3">
      <w:pPr>
        <w:pStyle w:val="NoSpacing"/>
      </w:pPr>
    </w:p>
    <w:p w14:paraId="7E7E7187" w14:textId="4E50212D" w:rsidR="005971FE" w:rsidRPr="005971FE" w:rsidRDefault="005971FE" w:rsidP="00E71FC3">
      <w:pPr>
        <w:pStyle w:val="NoSpacing"/>
      </w:pPr>
      <w:r>
        <w:t>11 October 2019</w:t>
      </w:r>
      <w:bookmarkStart w:id="0" w:name="_GoBack"/>
      <w:bookmarkEnd w:id="0"/>
    </w:p>
    <w:sectPr w:rsidR="005971FE" w:rsidRPr="005971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D2050" w14:textId="77777777" w:rsidR="005971FE" w:rsidRDefault="005971FE" w:rsidP="00E71FC3">
      <w:pPr>
        <w:spacing w:after="0" w:line="240" w:lineRule="auto"/>
      </w:pPr>
      <w:r>
        <w:separator/>
      </w:r>
    </w:p>
  </w:endnote>
  <w:endnote w:type="continuationSeparator" w:id="0">
    <w:p w14:paraId="1630EC1D" w14:textId="77777777" w:rsidR="005971FE" w:rsidRDefault="005971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016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FF777" w14:textId="77777777" w:rsidR="005971FE" w:rsidRDefault="005971FE" w:rsidP="00E71FC3">
      <w:pPr>
        <w:spacing w:after="0" w:line="240" w:lineRule="auto"/>
      </w:pPr>
      <w:r>
        <w:separator/>
      </w:r>
    </w:p>
  </w:footnote>
  <w:footnote w:type="continuationSeparator" w:id="0">
    <w:p w14:paraId="46792D87" w14:textId="77777777" w:rsidR="005971FE" w:rsidRDefault="005971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FE"/>
    <w:rsid w:val="001A7C09"/>
    <w:rsid w:val="00577BD5"/>
    <w:rsid w:val="005971F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8CD81"/>
  <w15:chartTrackingRefBased/>
  <w15:docId w15:val="{BDFF144C-F958-468A-AC89-8A0CAE32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2019-10-11T20:29:00Z</dcterms:created>
  <dcterms:modified xsi:type="dcterms:W3CDTF">2019-10-11T20:37:00Z</dcterms:modified>
</cp:coreProperties>
</file>