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857" w:rsidRDefault="00F74857" w:rsidP="00F74857">
      <w:pPr>
        <w:pStyle w:val="NoSpacing"/>
      </w:pPr>
      <w:r>
        <w:rPr>
          <w:u w:val="single"/>
        </w:rPr>
        <w:t>Master Henry LINCOLN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F74857" w:rsidRDefault="00F74857" w:rsidP="00F74857">
      <w:pPr>
        <w:pStyle w:val="NoSpacing"/>
      </w:pPr>
      <w:r>
        <w:t>Priest.</w:t>
      </w:r>
    </w:p>
    <w:p w:rsidR="00F74857" w:rsidRDefault="00F74857" w:rsidP="00F74857">
      <w:pPr>
        <w:pStyle w:val="NoSpacing"/>
      </w:pPr>
    </w:p>
    <w:p w:rsidR="00F74857" w:rsidRDefault="00F74857" w:rsidP="00F74857">
      <w:pPr>
        <w:pStyle w:val="NoSpacing"/>
      </w:pPr>
    </w:p>
    <w:p w:rsidR="00F74857" w:rsidRDefault="00F74857" w:rsidP="00F74857">
      <w:pPr>
        <w:pStyle w:val="NoSpacing"/>
      </w:pPr>
      <w:r>
        <w:t>22 Dec.1429</w:t>
      </w:r>
      <w:r>
        <w:tab/>
        <w:t>Roger Thornton, senior, of Newcastle-upon-Tyne(q.v.), bequeathed him</w:t>
      </w:r>
    </w:p>
    <w:p w:rsidR="00F74857" w:rsidRDefault="00F74857" w:rsidP="00F74857">
      <w:pPr>
        <w:pStyle w:val="NoSpacing"/>
      </w:pPr>
      <w:r>
        <w:tab/>
      </w:r>
      <w:r>
        <w:tab/>
        <w:t>money to sing for him after his death.</w:t>
      </w:r>
    </w:p>
    <w:p w:rsidR="00F74857" w:rsidRDefault="00F74857" w:rsidP="00F7485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http://users.trytel.com/tristan/towns/florilegium/lifecycle/lcdth11.html</w:t>
        </w:r>
      </w:hyperlink>
      <w:r>
        <w:t>)</w:t>
      </w:r>
    </w:p>
    <w:p w:rsidR="00F74857" w:rsidRDefault="00F74857" w:rsidP="00F74857">
      <w:pPr>
        <w:pStyle w:val="NoSpacing"/>
      </w:pPr>
    </w:p>
    <w:p w:rsidR="00F74857" w:rsidRDefault="00F74857" w:rsidP="00F74857">
      <w:pPr>
        <w:pStyle w:val="NoSpacing"/>
      </w:pPr>
    </w:p>
    <w:p w:rsidR="00F74857" w:rsidRPr="008972A4" w:rsidRDefault="00F74857" w:rsidP="00F74857">
      <w:pPr>
        <w:pStyle w:val="NoSpacing"/>
      </w:pPr>
      <w:r>
        <w:t>17 May 2018</w:t>
      </w:r>
    </w:p>
    <w:p w:rsidR="006B2F86" w:rsidRPr="00F74857" w:rsidRDefault="00F74857" w:rsidP="00E71FC3">
      <w:pPr>
        <w:pStyle w:val="NoSpacing"/>
      </w:pPr>
      <w:bookmarkStart w:id="0" w:name="_GoBack"/>
      <w:bookmarkEnd w:id="0"/>
    </w:p>
    <w:sectPr w:rsidR="006B2F86" w:rsidRPr="00F7485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57" w:rsidRDefault="00F74857" w:rsidP="00E71FC3">
      <w:pPr>
        <w:spacing w:after="0" w:line="240" w:lineRule="auto"/>
      </w:pPr>
      <w:r>
        <w:separator/>
      </w:r>
    </w:p>
  </w:endnote>
  <w:endnote w:type="continuationSeparator" w:id="0">
    <w:p w:rsidR="00F74857" w:rsidRDefault="00F748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57" w:rsidRDefault="00F74857" w:rsidP="00E71FC3">
      <w:pPr>
        <w:spacing w:after="0" w:line="240" w:lineRule="auto"/>
      </w:pPr>
      <w:r>
        <w:separator/>
      </w:r>
    </w:p>
  </w:footnote>
  <w:footnote w:type="continuationSeparator" w:id="0">
    <w:p w:rsidR="00F74857" w:rsidRDefault="00F748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5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52134"/>
  <w15:chartTrackingRefBased/>
  <w15:docId w15:val="{0E7A3C02-B7F8-4A94-86A7-0F448DA9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748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2018-05-17T09:35:00Z</dcterms:created>
  <dcterms:modified xsi:type="dcterms:W3CDTF">2018-05-17T09:36:00Z</dcterms:modified>
</cp:coreProperties>
</file>