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372" w:rsidRDefault="00814372" w:rsidP="00814372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  <w:u w:val="single"/>
        </w:rPr>
        <w:t>Robert LITTESTER</w:t>
      </w:r>
      <w:r>
        <w:rPr>
          <w:rFonts w:ascii="Noteworthy Light" w:hAnsi="Arial Unicode MS"/>
        </w:rPr>
        <w:t xml:space="preserve">     (d.1440-1)</w:t>
      </w:r>
    </w:p>
    <w:p w:rsidR="00814372" w:rsidRDefault="00814372" w:rsidP="00814372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>Rector of Tatham.</w:t>
      </w:r>
    </w:p>
    <w:p w:rsidR="00814372" w:rsidRDefault="00814372" w:rsidP="00814372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814372" w:rsidRDefault="00814372" w:rsidP="00814372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814372" w:rsidRDefault="00814372" w:rsidP="00814372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 xml:space="preserve">  4 Mar.1441    He was dead by this date.</w:t>
      </w:r>
    </w:p>
    <w:p w:rsidR="00814372" w:rsidRDefault="00814372" w:rsidP="00814372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 xml:space="preserve">                         (Yorkshire Archaeological Journal vol.XXX p.67)</w:t>
      </w:r>
    </w:p>
    <w:p w:rsidR="00814372" w:rsidRDefault="00814372" w:rsidP="00814372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814372" w:rsidRDefault="00814372" w:rsidP="00814372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BA4020" w:rsidRPr="00186E49" w:rsidRDefault="00814372" w:rsidP="00814372">
      <w:pPr>
        <w:pStyle w:val="NoSpacing"/>
      </w:pPr>
      <w:r>
        <w:rPr>
          <w:rFonts w:ascii="Noteworthy Light" w:hAnsi="Arial Unicode MS"/>
        </w:rPr>
        <w:t>10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372" w:rsidRDefault="00814372" w:rsidP="00552EBA">
      <w:r>
        <w:separator/>
      </w:r>
    </w:p>
  </w:endnote>
  <w:endnote w:type="continuationSeparator" w:id="0">
    <w:p w:rsidR="00814372" w:rsidRDefault="0081437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4372">
      <w:rPr>
        <w:noProof/>
      </w:rPr>
      <w:t>03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372" w:rsidRDefault="00814372" w:rsidP="00552EBA">
      <w:r>
        <w:separator/>
      </w:r>
    </w:p>
  </w:footnote>
  <w:footnote w:type="continuationSeparator" w:id="0">
    <w:p w:rsidR="00814372" w:rsidRDefault="0081437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1437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1437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1437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2013-08-03T19:20:00Z</dcterms:created>
  <dcterms:modified xsi:type="dcterms:W3CDTF">2013-08-03T19:21:00Z</dcterms:modified>
</cp:coreProperties>
</file>