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8D" w:rsidRDefault="00066C8D" w:rsidP="00066C8D">
      <w:pPr>
        <w:pStyle w:val="NoSpacing"/>
      </w:pPr>
      <w:r>
        <w:rPr>
          <w:u w:val="single"/>
        </w:rPr>
        <w:t>Robert LINCOLN</w:t>
      </w:r>
      <w:r>
        <w:t xml:space="preserve">      (fl.1418)</w:t>
      </w:r>
    </w:p>
    <w:p w:rsidR="00066C8D" w:rsidRDefault="00066C8D" w:rsidP="00066C8D">
      <w:pPr>
        <w:pStyle w:val="NoSpacing"/>
      </w:pPr>
      <w:proofErr w:type="gramStart"/>
      <w:r>
        <w:t xml:space="preserve">Rector of St.Cuthbert’s Church, </w:t>
      </w:r>
      <w:proofErr w:type="spellStart"/>
      <w:r>
        <w:t>Peasholm</w:t>
      </w:r>
      <w:proofErr w:type="spellEnd"/>
      <w:r>
        <w:t>, York.</w:t>
      </w:r>
      <w:proofErr w:type="gramEnd"/>
    </w:p>
    <w:p w:rsidR="00066C8D" w:rsidRDefault="00066C8D" w:rsidP="00066C8D">
      <w:pPr>
        <w:pStyle w:val="NoSpacing"/>
      </w:pPr>
    </w:p>
    <w:p w:rsidR="00066C8D" w:rsidRDefault="00066C8D" w:rsidP="00066C8D">
      <w:pPr>
        <w:pStyle w:val="NoSpacing"/>
      </w:pPr>
    </w:p>
    <w:p w:rsidR="00406B5D" w:rsidRDefault="00406B5D" w:rsidP="00406B5D">
      <w:pPr>
        <w:pStyle w:val="NoSpacing"/>
        <w:ind w:left="1440" w:hanging="1320"/>
      </w:pPr>
      <w:r>
        <w:t>4 May1417</w:t>
      </w:r>
      <w:r>
        <w:tab/>
        <w:t xml:space="preserve">He and George de </w:t>
      </w:r>
      <w:proofErr w:type="spellStart"/>
      <w:proofErr w:type="gramStart"/>
      <w:r>
        <w:t>Thweng</w:t>
      </w:r>
      <w:proofErr w:type="spellEnd"/>
      <w:r>
        <w:t>(</w:t>
      </w:r>
      <w:proofErr w:type="gramEnd"/>
      <w:r>
        <w:t xml:space="preserve">q.v.), were </w:t>
      </w:r>
      <w:proofErr w:type="spellStart"/>
      <w:r>
        <w:t>enfeoffed</w:t>
      </w:r>
      <w:proofErr w:type="spellEnd"/>
      <w:r>
        <w:t xml:space="preserve"> by </w:t>
      </w:r>
      <w:r>
        <w:tab/>
        <w:t>the Mayor and Commonality of a piece of land and all of the houses and</w:t>
      </w:r>
    </w:p>
    <w:p w:rsidR="00406B5D" w:rsidRDefault="00406B5D" w:rsidP="00406B5D">
      <w:pPr>
        <w:pStyle w:val="NoSpacing"/>
      </w:pPr>
      <w:r>
        <w:tab/>
      </w:r>
      <w:r>
        <w:tab/>
      </w:r>
      <w:proofErr w:type="gramStart"/>
      <w:r>
        <w:t>tenements</w:t>
      </w:r>
      <w:proofErr w:type="gramEnd"/>
      <w:r>
        <w:t xml:space="preserve"> erected thereon, lying beneath the city walls near the great gate</w:t>
      </w:r>
    </w:p>
    <w:p w:rsidR="00406B5D" w:rsidRDefault="00406B5D" w:rsidP="00406B5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St.Leonard’s</w:t>
      </w:r>
      <w:proofErr w:type="spellEnd"/>
      <w:r>
        <w:t xml:space="preserve"> Hospital.</w:t>
      </w:r>
    </w:p>
    <w:p w:rsidR="00406B5D" w:rsidRDefault="00406B5D" w:rsidP="00406B5D">
      <w:pPr>
        <w:pStyle w:val="NoSpacing"/>
      </w:pPr>
      <w:r>
        <w:tab/>
      </w:r>
      <w:r>
        <w:tab/>
        <w:t xml:space="preserve">(York Memorandum Book </w:t>
      </w:r>
      <w:proofErr w:type="spellStart"/>
      <w:r>
        <w:t>vol.III</w:t>
      </w:r>
      <w:proofErr w:type="spellEnd"/>
      <w:r>
        <w:t xml:space="preserve"> p.56)</w:t>
      </w:r>
    </w:p>
    <w:p w:rsidR="00066C8D" w:rsidRDefault="00066C8D" w:rsidP="00066C8D">
      <w:pPr>
        <w:pStyle w:val="NoSpacing"/>
      </w:pPr>
      <w:r>
        <w:t>11 Nov.1418</w:t>
      </w:r>
      <w:r>
        <w:tab/>
        <w:t xml:space="preserve">Confirmation of the </w:t>
      </w:r>
      <w:proofErr w:type="spellStart"/>
      <w:r>
        <w:t>feoffeement</w:t>
      </w:r>
      <w:proofErr w:type="spellEnd"/>
      <w:r>
        <w:t xml:space="preserve"> by him and others of a piece of waste</w:t>
      </w:r>
    </w:p>
    <w:p w:rsidR="00066C8D" w:rsidRDefault="00066C8D" w:rsidP="00066C8D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 near the churchyard to John </w:t>
      </w:r>
      <w:proofErr w:type="spellStart"/>
      <w:r>
        <w:t>Richemond</w:t>
      </w:r>
      <w:proofErr w:type="spellEnd"/>
      <w:r>
        <w:t>(q.v.) and others.</w:t>
      </w:r>
    </w:p>
    <w:p w:rsidR="00066C8D" w:rsidRDefault="00066C8D" w:rsidP="00066C8D">
      <w:pPr>
        <w:pStyle w:val="NoSpacing"/>
      </w:pPr>
      <w:r>
        <w:tab/>
      </w:r>
      <w:r>
        <w:tab/>
        <w:t>(Percy pp.42-3)</w:t>
      </w:r>
    </w:p>
    <w:p w:rsidR="002B6287" w:rsidRDefault="002B6287" w:rsidP="00066C8D">
      <w:pPr>
        <w:pStyle w:val="NoSpacing"/>
      </w:pPr>
      <w:r>
        <w:t>11 Nov.1418</w:t>
      </w:r>
      <w:r>
        <w:tab/>
        <w:t xml:space="preserve">He held land in </w:t>
      </w:r>
      <w:proofErr w:type="spellStart"/>
      <w:r>
        <w:t>Peasholm</w:t>
      </w:r>
      <w:proofErr w:type="spellEnd"/>
      <w:r>
        <w:t>.    (Percy pp.42-3)</w:t>
      </w:r>
    </w:p>
    <w:p w:rsidR="00066C8D" w:rsidRDefault="00066C8D" w:rsidP="00066C8D">
      <w:pPr>
        <w:pStyle w:val="NoSpacing"/>
      </w:pPr>
    </w:p>
    <w:p w:rsidR="00066C8D" w:rsidRDefault="00066C8D" w:rsidP="00066C8D">
      <w:pPr>
        <w:pStyle w:val="NoSpacing"/>
      </w:pPr>
    </w:p>
    <w:p w:rsidR="00066C8D" w:rsidRDefault="00406B5D" w:rsidP="00066C8D">
      <w:pPr>
        <w:pStyle w:val="NoSpacing"/>
      </w:pPr>
      <w:r>
        <w:t>19 June 2013</w:t>
      </w:r>
      <w:bookmarkStart w:id="0" w:name="_GoBack"/>
      <w:bookmarkEnd w:id="0"/>
    </w:p>
    <w:p w:rsidR="00BA4020" w:rsidRPr="00186E49" w:rsidRDefault="00406B5D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8D" w:rsidRDefault="00066C8D" w:rsidP="00552EBA">
      <w:r>
        <w:separator/>
      </w:r>
    </w:p>
  </w:endnote>
  <w:endnote w:type="continuationSeparator" w:id="0">
    <w:p w:rsidR="00066C8D" w:rsidRDefault="00066C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6B5D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8D" w:rsidRDefault="00066C8D" w:rsidP="00552EBA">
      <w:r>
        <w:separator/>
      </w:r>
    </w:p>
  </w:footnote>
  <w:footnote w:type="continuationSeparator" w:id="0">
    <w:p w:rsidR="00066C8D" w:rsidRDefault="00066C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6C8D"/>
    <w:rsid w:val="00115448"/>
    <w:rsid w:val="00175804"/>
    <w:rsid w:val="00186E49"/>
    <w:rsid w:val="002B6287"/>
    <w:rsid w:val="002E357B"/>
    <w:rsid w:val="00406B5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2012-03-27T19:16:00Z</dcterms:created>
  <dcterms:modified xsi:type="dcterms:W3CDTF">2013-06-19T08:58:00Z</dcterms:modified>
</cp:coreProperties>
</file>