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BE9" w:rsidRDefault="00134BE9" w:rsidP="00134BE9">
      <w:pPr>
        <w:pStyle w:val="NoSpacing"/>
      </w:pPr>
      <w:r>
        <w:rPr>
          <w:u w:val="single"/>
        </w:rPr>
        <w:t>William LOWE</w:t>
      </w:r>
      <w:r>
        <w:t xml:space="preserve">      (fl.1432)</w:t>
      </w:r>
    </w:p>
    <w:p w:rsidR="00134BE9" w:rsidRDefault="00134BE9" w:rsidP="00134BE9">
      <w:pPr>
        <w:pStyle w:val="NoSpacing"/>
      </w:pPr>
    </w:p>
    <w:p w:rsidR="00134BE9" w:rsidRDefault="00134BE9" w:rsidP="00134BE9">
      <w:pPr>
        <w:pStyle w:val="NoSpacing"/>
      </w:pPr>
    </w:p>
    <w:p w:rsidR="00134BE9" w:rsidRDefault="00134BE9" w:rsidP="00134BE9">
      <w:pPr>
        <w:pStyle w:val="NoSpacing"/>
      </w:pPr>
      <w:r>
        <w:t xml:space="preserve">  4 May1432</w:t>
      </w:r>
      <w:r>
        <w:tab/>
        <w:t>Settlement of the action taken by him and Eleanor Radford(q.v.)</w:t>
      </w:r>
    </w:p>
    <w:p w:rsidR="00134BE9" w:rsidRDefault="00134BE9" w:rsidP="00134BE9">
      <w:pPr>
        <w:pStyle w:val="NoSpacing"/>
      </w:pPr>
      <w:r>
        <w:tab/>
      </w:r>
      <w:r>
        <w:tab/>
        <w:t>against Sir Richard le Strange(q.v.), deforciant of the manor of</w:t>
      </w:r>
    </w:p>
    <w:p w:rsidR="00134BE9" w:rsidRDefault="00134BE9" w:rsidP="00134BE9">
      <w:pPr>
        <w:pStyle w:val="NoSpacing"/>
      </w:pPr>
      <w:r>
        <w:tab/>
      </w:r>
      <w:r>
        <w:tab/>
        <w:t>Middleton Stoney, Oxfordshire.</w:t>
      </w:r>
    </w:p>
    <w:p w:rsidR="00134BE9" w:rsidRDefault="00134BE9" w:rsidP="00134BE9">
      <w:pPr>
        <w:pStyle w:val="NoSpacing"/>
      </w:pPr>
      <w:r>
        <w:tab/>
      </w:r>
      <w:r>
        <w:tab/>
        <w:t>(</w:t>
      </w:r>
      <w:hyperlink r:id="rId7" w:history="1">
        <w:r w:rsidRPr="001600BE">
          <w:rPr>
            <w:rStyle w:val="Hyperlink"/>
          </w:rPr>
          <w:t>www.medievalgenealogy.org.uk/fines/abstracts/CP_25_1_191_27.shtml</w:t>
        </w:r>
      </w:hyperlink>
      <w:r>
        <w:t>)</w:t>
      </w:r>
    </w:p>
    <w:p w:rsidR="00134BE9" w:rsidRDefault="00134BE9" w:rsidP="00134BE9">
      <w:pPr>
        <w:pStyle w:val="NoSpacing"/>
      </w:pPr>
    </w:p>
    <w:p w:rsidR="00134BE9" w:rsidRDefault="00134BE9" w:rsidP="00134BE9">
      <w:pPr>
        <w:pStyle w:val="NoSpacing"/>
      </w:pPr>
    </w:p>
    <w:p w:rsidR="00134BE9" w:rsidRDefault="00134BE9" w:rsidP="00134BE9">
      <w:pPr>
        <w:pStyle w:val="NoSpacing"/>
      </w:pPr>
      <w:r>
        <w:t>12 August 2012</w:t>
      </w:r>
    </w:p>
    <w:p w:rsidR="00BA4020" w:rsidRPr="00186E49" w:rsidRDefault="00134BE9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BE9" w:rsidRDefault="00134BE9" w:rsidP="00552EBA">
      <w:r>
        <w:separator/>
      </w:r>
    </w:p>
  </w:endnote>
  <w:endnote w:type="continuationSeparator" w:id="0">
    <w:p w:rsidR="00134BE9" w:rsidRDefault="00134BE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34BE9">
      <w:rPr>
        <w:noProof/>
      </w:rPr>
      <w:t>13 August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BE9" w:rsidRDefault="00134BE9" w:rsidP="00552EBA">
      <w:r>
        <w:separator/>
      </w:r>
    </w:p>
  </w:footnote>
  <w:footnote w:type="continuationSeparator" w:id="0">
    <w:p w:rsidR="00134BE9" w:rsidRDefault="00134BE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34BE9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2012-08-13T21:30:00Z</dcterms:created>
  <dcterms:modified xsi:type="dcterms:W3CDTF">2012-08-13T21:30:00Z</dcterms:modified>
</cp:coreProperties>
</file>