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147C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LUCOME</w:t>
      </w:r>
      <w:r>
        <w:rPr>
          <w:rFonts w:ascii="Times New Roman" w:hAnsi="Times New Roman" w:cs="Times New Roman"/>
          <w:sz w:val="24"/>
          <w:szCs w:val="24"/>
        </w:rPr>
        <w:t xml:space="preserve">       (fl.1425)</w:t>
      </w:r>
    </w:p>
    <w:p w:rsidR="004147C1" w:rsidRDefault="004147C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Preachers of Truro.</w:t>
      </w:r>
    </w:p>
    <w:p w:rsidR="004147C1" w:rsidRDefault="004147C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7C1" w:rsidRDefault="004147C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7C1" w:rsidRDefault="004147C1" w:rsidP="004147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chapel of St.Gabriel, Bishop’s Clyst,</w:t>
      </w:r>
    </w:p>
    <w:p w:rsidR="004147C1" w:rsidRDefault="004147C1" w:rsidP="004147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</w:t>
      </w:r>
      <w:r>
        <w:rPr>
          <w:rFonts w:ascii="Times New Roman" w:hAnsi="Times New Roman" w:cs="Times New Roman"/>
          <w:sz w:val="24"/>
          <w:szCs w:val="24"/>
        </w:rPr>
        <w:t xml:space="preserve">on, by the Bishop.   </w:t>
      </w:r>
    </w:p>
    <w:p w:rsidR="004147C1" w:rsidRDefault="004147C1" w:rsidP="004147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p.99)</w:t>
      </w:r>
    </w:p>
    <w:p w:rsidR="004147C1" w:rsidRDefault="004147C1" w:rsidP="004147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7C1" w:rsidRDefault="004147C1" w:rsidP="004147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7C1" w:rsidRPr="004147C1" w:rsidRDefault="004147C1" w:rsidP="004147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  <w:bookmarkStart w:id="0" w:name="_GoBack"/>
      <w:bookmarkEnd w:id="0"/>
    </w:p>
    <w:sectPr w:rsidR="004147C1" w:rsidRPr="004147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7C1" w:rsidRDefault="004147C1" w:rsidP="00E71FC3">
      <w:pPr>
        <w:spacing w:after="0" w:line="240" w:lineRule="auto"/>
      </w:pPr>
      <w:r>
        <w:separator/>
      </w:r>
    </w:p>
  </w:endnote>
  <w:endnote w:type="continuationSeparator" w:id="0">
    <w:p w:rsidR="004147C1" w:rsidRDefault="004147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7C1" w:rsidRDefault="004147C1" w:rsidP="00E71FC3">
      <w:pPr>
        <w:spacing w:after="0" w:line="240" w:lineRule="auto"/>
      </w:pPr>
      <w:r>
        <w:separator/>
      </w:r>
    </w:p>
  </w:footnote>
  <w:footnote w:type="continuationSeparator" w:id="0">
    <w:p w:rsidR="004147C1" w:rsidRDefault="004147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7C1"/>
    <w:rsid w:val="004147C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25603"/>
  <w15:chartTrackingRefBased/>
  <w15:docId w15:val="{B87F420B-8272-4FCA-8F0F-56512E16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2016-03-18T17:16:00Z</dcterms:created>
  <dcterms:modified xsi:type="dcterms:W3CDTF">2016-03-18T17:19:00Z</dcterms:modified>
</cp:coreProperties>
</file>