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DB1933" w14:textId="77777777" w:rsidR="003352CF" w:rsidRDefault="00B60677" w:rsidP="00E71FC3">
      <w:pPr>
        <w:pStyle w:val="NoSpacing"/>
      </w:pPr>
      <w:r>
        <w:rPr>
          <w:u w:val="single"/>
        </w:rPr>
        <w:t>Sir Reynold LUCY</w:t>
      </w:r>
      <w:r>
        <w:t xml:space="preserve">      (d. 1437)</w:t>
      </w:r>
    </w:p>
    <w:p w14:paraId="17629D69" w14:textId="77777777" w:rsidR="00B60677" w:rsidRDefault="00B60677" w:rsidP="00E71FC3">
      <w:pPr>
        <w:pStyle w:val="NoSpacing"/>
      </w:pPr>
    </w:p>
    <w:p w14:paraId="3D3D7D7E" w14:textId="77777777" w:rsidR="00B60677" w:rsidRDefault="00B60677" w:rsidP="00E71FC3">
      <w:pPr>
        <w:pStyle w:val="NoSpacing"/>
      </w:pPr>
    </w:p>
    <w:p w14:paraId="7B041506" w14:textId="77777777" w:rsidR="00B60677" w:rsidRDefault="00B60677" w:rsidP="00E71FC3">
      <w:pPr>
        <w:pStyle w:val="NoSpacing"/>
      </w:pPr>
      <w:r>
        <w:t>Son:  Sir Walter(q.v.).</w:t>
      </w:r>
    </w:p>
    <w:p w14:paraId="66A7879B" w14:textId="77777777" w:rsidR="00B60677" w:rsidRDefault="00B60677" w:rsidP="00E71FC3">
      <w:pPr>
        <w:pStyle w:val="NoSpacing"/>
      </w:pPr>
      <w:r>
        <w:t>(www.inquisitionspostmortem.ac.uk  ref. eCIPM 25-11)</w:t>
      </w:r>
    </w:p>
    <w:p w14:paraId="440A2C09" w14:textId="77777777" w:rsidR="00B60677" w:rsidRDefault="00B60677" w:rsidP="00E71FC3">
      <w:pPr>
        <w:pStyle w:val="NoSpacing"/>
      </w:pPr>
    </w:p>
    <w:p w14:paraId="5548303B" w14:textId="77777777" w:rsidR="00B60677" w:rsidRDefault="00B60677" w:rsidP="00E71FC3">
      <w:pPr>
        <w:pStyle w:val="NoSpacing"/>
      </w:pPr>
    </w:p>
    <w:p w14:paraId="6E2A9979" w14:textId="77777777" w:rsidR="003352CF" w:rsidRDefault="003352CF" w:rsidP="003352CF">
      <w:pPr>
        <w:pStyle w:val="NoSpacing"/>
      </w:pPr>
      <w:r>
        <w:tab/>
        <w:t>1420</w:t>
      </w:r>
      <w:r>
        <w:tab/>
        <w:t>He made a plaint of debt against John Colyere of Whitechapel(q.v.).</w:t>
      </w:r>
    </w:p>
    <w:p w14:paraId="3B05F23B" w14:textId="734EA134" w:rsidR="003352CF" w:rsidRDefault="003352CF" w:rsidP="003352CF">
      <w:pPr>
        <w:pStyle w:val="NoSpacing"/>
      </w:pPr>
      <w:r>
        <w:tab/>
      </w:r>
      <w:r>
        <w:tab/>
        <w:t xml:space="preserve">( </w:t>
      </w:r>
      <w:hyperlink r:id="rId6" w:history="1">
        <w:r w:rsidRPr="00E20D02">
          <w:rPr>
            <w:rStyle w:val="Hyperlink"/>
          </w:rPr>
          <w:t>https://waalt.uh.edu/index.php/CP40/636</w:t>
        </w:r>
      </w:hyperlink>
      <w:r>
        <w:t xml:space="preserve"> )</w:t>
      </w:r>
    </w:p>
    <w:p w14:paraId="4D6F34E7" w14:textId="5E30ACC3" w:rsidR="00B60677" w:rsidRDefault="00B60677" w:rsidP="00E71FC3">
      <w:pPr>
        <w:pStyle w:val="NoSpacing"/>
      </w:pPr>
      <w:r>
        <w:t xml:space="preserve">  9 Nov.1437</w:t>
      </w:r>
      <w:r>
        <w:tab/>
        <w:t xml:space="preserve">He died.   </w:t>
      </w:r>
      <w:r w:rsidR="003352CF">
        <w:t>(www.inquisitionspostmortem.ac.uk  ref. eCIPM 25-11)</w:t>
      </w:r>
    </w:p>
    <w:p w14:paraId="4604C581" w14:textId="74A490CC" w:rsidR="00806741" w:rsidRDefault="00806741" w:rsidP="00E71FC3">
      <w:pPr>
        <w:pStyle w:val="NoSpacing"/>
      </w:pPr>
      <w:r>
        <w:t>10 Nov.</w:t>
      </w:r>
      <w:r>
        <w:tab/>
        <w:t>Writs of diem clausit extremum to the Escheators of Hertfordshire,</w:t>
      </w:r>
    </w:p>
    <w:p w14:paraId="71C26F66" w14:textId="43006EF2" w:rsidR="00806741" w:rsidRDefault="00806741" w:rsidP="00E71FC3">
      <w:pPr>
        <w:pStyle w:val="NoSpacing"/>
      </w:pPr>
      <w:r>
        <w:tab/>
      </w:r>
      <w:r>
        <w:tab/>
        <w:t>Kent, Northamptonshire and Bedfordshire and Buckinghamshire.</w:t>
      </w:r>
    </w:p>
    <w:p w14:paraId="4409CE3A" w14:textId="1F078B28" w:rsidR="00806741" w:rsidRDefault="00806741" w:rsidP="00E71FC3">
      <w:pPr>
        <w:pStyle w:val="NoSpacing"/>
      </w:pPr>
      <w:r>
        <w:tab/>
      </w:r>
      <w:r>
        <w:tab/>
        <w:t>(C.F.R. 1437-45 p.1)</w:t>
      </w:r>
    </w:p>
    <w:p w14:paraId="3E4D6A38" w14:textId="77777777" w:rsidR="00B60677" w:rsidRDefault="00B60677" w:rsidP="00E71FC3">
      <w:pPr>
        <w:pStyle w:val="NoSpacing"/>
      </w:pPr>
    </w:p>
    <w:p w14:paraId="4023A718" w14:textId="3E38DA9F" w:rsidR="00B60677" w:rsidRDefault="00B60677" w:rsidP="00E71FC3">
      <w:pPr>
        <w:pStyle w:val="NoSpacing"/>
      </w:pPr>
    </w:p>
    <w:p w14:paraId="5C027D8F" w14:textId="06615A41" w:rsidR="00806741" w:rsidRDefault="00806741" w:rsidP="00E71FC3">
      <w:pPr>
        <w:pStyle w:val="NoSpacing"/>
      </w:pPr>
      <w:r>
        <w:t>11 May 2023</w:t>
      </w:r>
    </w:p>
    <w:p w14:paraId="6010A744" w14:textId="45FF4477" w:rsidR="003352CF" w:rsidRPr="00B60677" w:rsidRDefault="003352CF" w:rsidP="00E71FC3">
      <w:pPr>
        <w:pStyle w:val="NoSpacing"/>
      </w:pPr>
      <w:r>
        <w:t>27 May 2024</w:t>
      </w:r>
    </w:p>
    <w:sectPr w:rsidR="003352CF" w:rsidRPr="00B60677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6AF07A" w14:textId="77777777" w:rsidR="00B60677" w:rsidRDefault="00B60677" w:rsidP="00E71FC3">
      <w:pPr>
        <w:spacing w:after="0" w:line="240" w:lineRule="auto"/>
      </w:pPr>
      <w:r>
        <w:separator/>
      </w:r>
    </w:p>
  </w:endnote>
  <w:endnote w:type="continuationSeparator" w:id="0">
    <w:p w14:paraId="05EA7A29" w14:textId="77777777" w:rsidR="00B60677" w:rsidRDefault="00B6067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AAEAA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CE0D86" w14:textId="77777777" w:rsidR="00B60677" w:rsidRDefault="00B60677" w:rsidP="00E71FC3">
      <w:pPr>
        <w:spacing w:after="0" w:line="240" w:lineRule="auto"/>
      </w:pPr>
      <w:r>
        <w:separator/>
      </w:r>
    </w:p>
  </w:footnote>
  <w:footnote w:type="continuationSeparator" w:id="0">
    <w:p w14:paraId="0F50D08D" w14:textId="77777777" w:rsidR="00B60677" w:rsidRDefault="00B6067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677"/>
    <w:rsid w:val="001A7C09"/>
    <w:rsid w:val="003352CF"/>
    <w:rsid w:val="00577BD5"/>
    <w:rsid w:val="00626889"/>
    <w:rsid w:val="00656CBA"/>
    <w:rsid w:val="006A1F77"/>
    <w:rsid w:val="00733BE7"/>
    <w:rsid w:val="00806741"/>
    <w:rsid w:val="00AB52E8"/>
    <w:rsid w:val="00B16D3F"/>
    <w:rsid w:val="00B60677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792FEF"/>
  <w15:chartTrackingRefBased/>
  <w15:docId w15:val="{1E3C6110-BF14-444C-BA27-D5E6CC84E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3352C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36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9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2017-04-01T20:10:00Z</dcterms:created>
  <dcterms:modified xsi:type="dcterms:W3CDTF">2024-05-27T08:46:00Z</dcterms:modified>
</cp:coreProperties>
</file>