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A787C7" w14:textId="77777777" w:rsidR="009725D3" w:rsidRDefault="009725D3" w:rsidP="009725D3">
      <w:pPr>
        <w:pStyle w:val="NoSpacing"/>
      </w:pPr>
      <w:r>
        <w:rPr>
          <w:u w:val="single"/>
        </w:rPr>
        <w:t>John LYMYNGTON</w:t>
      </w:r>
      <w:r>
        <w:t xml:space="preserve">  </w:t>
      </w:r>
      <w:proofErr w:type="gramStart"/>
      <w:r>
        <w:t xml:space="preserve">   (</w:t>
      </w:r>
      <w:proofErr w:type="gramEnd"/>
      <w:r>
        <w:t>fl.1428</w:t>
      </w:r>
      <w:r w:rsidR="009F095F">
        <w:t>-40</w:t>
      </w:r>
      <w:r>
        <w:t>)</w:t>
      </w:r>
    </w:p>
    <w:p w14:paraId="7B10938A" w14:textId="77777777" w:rsidR="009725D3" w:rsidRDefault="009725D3" w:rsidP="009725D3">
      <w:pPr>
        <w:pStyle w:val="NoSpacing"/>
      </w:pPr>
    </w:p>
    <w:p w14:paraId="45F90274" w14:textId="77777777" w:rsidR="009725D3" w:rsidRDefault="009725D3" w:rsidP="009725D3">
      <w:pPr>
        <w:pStyle w:val="NoSpacing"/>
      </w:pPr>
    </w:p>
    <w:p w14:paraId="7CDFF693" w14:textId="77777777" w:rsidR="00B54220" w:rsidRDefault="00B54220" w:rsidP="00B54220">
      <w:pPr>
        <w:pStyle w:val="NoSpacing"/>
      </w:pPr>
      <w:r>
        <w:t>29 Dec.1422</w:t>
      </w:r>
      <w:r>
        <w:tab/>
        <w:t xml:space="preserve">He was a juror on the inquisition </w:t>
      </w:r>
      <w:proofErr w:type="gramStart"/>
      <w:r>
        <w:t>post mortem</w:t>
      </w:r>
      <w:proofErr w:type="gramEnd"/>
      <w:r>
        <w:t xml:space="preserve"> held in Yeovil, Somerset, </w:t>
      </w:r>
    </w:p>
    <w:p w14:paraId="37036ED2" w14:textId="77777777" w:rsidR="00B54220" w:rsidRDefault="00B54220" w:rsidP="00B54220">
      <w:pPr>
        <w:pStyle w:val="NoSpacing"/>
      </w:pPr>
      <w:r>
        <w:tab/>
      </w:r>
      <w:r>
        <w:tab/>
        <w:t>into lands of the late Sir John Horsy(q.v.).</w:t>
      </w:r>
    </w:p>
    <w:p w14:paraId="19BF4D3A" w14:textId="77777777" w:rsidR="00B54220" w:rsidRDefault="00B54220" w:rsidP="00B54220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22-23)</w:t>
      </w:r>
    </w:p>
    <w:p w14:paraId="5B0262DD" w14:textId="77777777" w:rsidR="002C2C24" w:rsidRDefault="002C2C24" w:rsidP="002C2C24">
      <w:pPr>
        <w:pStyle w:val="NoSpacing"/>
      </w:pPr>
      <w:r>
        <w:t>29 Dec.1422</w:t>
      </w:r>
      <w:r>
        <w:tab/>
        <w:t xml:space="preserve">He was a juror on the inquisition certiorari de </w:t>
      </w:r>
      <w:proofErr w:type="spellStart"/>
      <w:r>
        <w:t>feodis</w:t>
      </w:r>
      <w:proofErr w:type="spellEnd"/>
      <w:r>
        <w:t xml:space="preserve"> </w:t>
      </w:r>
      <w:proofErr w:type="spellStart"/>
      <w:r>
        <w:t>militum</w:t>
      </w:r>
      <w:proofErr w:type="spellEnd"/>
      <w:r>
        <w:t xml:space="preserve"> et</w:t>
      </w:r>
    </w:p>
    <w:p w14:paraId="0597AC5A" w14:textId="77777777" w:rsidR="002C2C24" w:rsidRDefault="002C2C24" w:rsidP="002C2C24">
      <w:pPr>
        <w:pStyle w:val="NoSpacing"/>
      </w:pPr>
      <w:r>
        <w:tab/>
      </w:r>
      <w:r>
        <w:tab/>
      </w:r>
      <w:proofErr w:type="spellStart"/>
      <w:r>
        <w:t>advocationibus</w:t>
      </w:r>
      <w:proofErr w:type="spellEnd"/>
      <w:r>
        <w:t xml:space="preserve"> </w:t>
      </w:r>
      <w:proofErr w:type="spellStart"/>
      <w:r>
        <w:t>ecclesiarum</w:t>
      </w:r>
      <w:proofErr w:type="spellEnd"/>
      <w:r>
        <w:t xml:space="preserve"> held in Yeovil, Somerset, into lands of the</w:t>
      </w:r>
    </w:p>
    <w:p w14:paraId="26BBBA09" w14:textId="77777777" w:rsidR="002C2C24" w:rsidRDefault="002C2C24" w:rsidP="002C2C24">
      <w:pPr>
        <w:pStyle w:val="NoSpacing"/>
      </w:pPr>
      <w:r>
        <w:tab/>
      </w:r>
      <w:r>
        <w:tab/>
        <w:t>late Hugh Courtenay, Earl of Devon(q.v.).</w:t>
      </w:r>
    </w:p>
    <w:p w14:paraId="0ADCADBC" w14:textId="77777777" w:rsidR="002C2C24" w:rsidRDefault="002C2C24" w:rsidP="002C2C24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22-206)</w:t>
      </w:r>
    </w:p>
    <w:p w14:paraId="4F01BD31" w14:textId="77777777" w:rsidR="009725D3" w:rsidRDefault="009725D3" w:rsidP="009725D3">
      <w:pPr>
        <w:pStyle w:val="NoSpacing"/>
      </w:pPr>
      <w:r>
        <w:t>10 May1428</w:t>
      </w:r>
      <w:r>
        <w:tab/>
        <w:t>He was a juror on the inquisition held at Ilchester, Somerset, into the lands</w:t>
      </w:r>
    </w:p>
    <w:p w14:paraId="10C3EDF9" w14:textId="77777777" w:rsidR="00DA502D" w:rsidRDefault="009725D3" w:rsidP="00DA502D">
      <w:pPr>
        <w:pStyle w:val="NoSpacing"/>
      </w:pPr>
      <w:r>
        <w:tab/>
      </w:r>
      <w:r>
        <w:tab/>
        <w:t>of the late Sir John Stafford(q.v.</w:t>
      </w:r>
      <w:proofErr w:type="gramStart"/>
      <w:r>
        <w:t>).</w:t>
      </w:r>
      <w:proofErr w:type="spellStart"/>
      <w:r>
        <w:t>Cal.I.P.M</w:t>
      </w:r>
      <w:proofErr w:type="spellEnd"/>
      <w:r>
        <w:t>.</w:t>
      </w:r>
      <w:proofErr w:type="gramEnd"/>
      <w:r>
        <w:t xml:space="preserve"> 6-10 Henry VI p.29)</w:t>
      </w:r>
      <w:r w:rsidR="00DA502D" w:rsidRPr="00DA502D">
        <w:t xml:space="preserve"> </w:t>
      </w:r>
      <w:r w:rsidR="00DA502D">
        <w:t>27 Jun.</w:t>
      </w:r>
      <w:r w:rsidR="00DA502D">
        <w:tab/>
        <w:t>1429</w:t>
      </w:r>
      <w:r w:rsidR="00DA502D">
        <w:tab/>
        <w:t>He was a juror on the inquisition held at Langport, Somerset, into the lands</w:t>
      </w:r>
    </w:p>
    <w:p w14:paraId="478D35E2" w14:textId="77777777" w:rsidR="009725D3" w:rsidRDefault="00DA502D" w:rsidP="00DA502D">
      <w:pPr>
        <w:pStyle w:val="NoSpacing"/>
      </w:pPr>
      <w:r>
        <w:tab/>
      </w:r>
      <w:r>
        <w:tab/>
        <w:t xml:space="preserve">of the late John </w:t>
      </w:r>
      <w:proofErr w:type="spellStart"/>
      <w:r>
        <w:t>Denebawed</w:t>
      </w:r>
      <w:proofErr w:type="spellEnd"/>
      <w:r>
        <w:t>(q.v.).  (</w:t>
      </w:r>
      <w:proofErr w:type="spellStart"/>
      <w:r>
        <w:t>Cal.I.P.M</w:t>
      </w:r>
      <w:proofErr w:type="spellEnd"/>
      <w:r>
        <w:t>. 6-10 Henry VI p.101)</w:t>
      </w:r>
    </w:p>
    <w:p w14:paraId="0F59036F" w14:textId="77777777" w:rsidR="001074E3" w:rsidRDefault="001074E3" w:rsidP="001074E3">
      <w:pPr>
        <w:pStyle w:val="NoSpacing"/>
      </w:pPr>
      <w:r>
        <w:t>22 Oct.1432</w:t>
      </w:r>
      <w:r>
        <w:tab/>
        <w:t xml:space="preserve">He was a juror on the inquisition </w:t>
      </w:r>
      <w:proofErr w:type="gramStart"/>
      <w:r>
        <w:t>post mortem</w:t>
      </w:r>
      <w:proofErr w:type="gramEnd"/>
      <w:r>
        <w:t xml:space="preserve"> held in Yeovil, Somerset,</w:t>
      </w:r>
    </w:p>
    <w:p w14:paraId="64E5751D" w14:textId="77777777" w:rsidR="001074E3" w:rsidRDefault="001074E3" w:rsidP="001074E3">
      <w:pPr>
        <w:pStyle w:val="NoSpacing"/>
      </w:pPr>
      <w:r>
        <w:tab/>
      </w:r>
      <w:r>
        <w:tab/>
        <w:t>into lands of the late Anne Stafford, Countess of March(q.v.).</w:t>
      </w:r>
    </w:p>
    <w:p w14:paraId="51CAD7CA" w14:textId="761C92DE" w:rsidR="001074E3" w:rsidRDefault="001074E3" w:rsidP="001074E3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24-68)</w:t>
      </w:r>
    </w:p>
    <w:p w14:paraId="18A67177" w14:textId="77777777" w:rsidR="00116462" w:rsidRDefault="00116462" w:rsidP="00116462">
      <w:pPr>
        <w:pStyle w:val="NoSpacing"/>
      </w:pPr>
      <w:r>
        <w:t>20 Sep.1434</w:t>
      </w:r>
      <w:r>
        <w:tab/>
        <w:t xml:space="preserve">He was a juror on the inquisition </w:t>
      </w:r>
      <w:proofErr w:type="gramStart"/>
      <w:r>
        <w:t>post mortem</w:t>
      </w:r>
      <w:proofErr w:type="gramEnd"/>
      <w:r>
        <w:t xml:space="preserve"> held in Ilchester,</w:t>
      </w:r>
    </w:p>
    <w:p w14:paraId="445BA9B6" w14:textId="77777777" w:rsidR="00116462" w:rsidRDefault="00116462" w:rsidP="00116462">
      <w:pPr>
        <w:pStyle w:val="NoSpacing"/>
      </w:pPr>
      <w:r>
        <w:tab/>
      </w:r>
      <w:r>
        <w:tab/>
        <w:t>Somerset, into lands of the late Alice Horsy(q.v.).</w:t>
      </w:r>
    </w:p>
    <w:p w14:paraId="413B3D2B" w14:textId="3B35F9FD" w:rsidR="00116462" w:rsidRDefault="00116462" w:rsidP="001074E3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24-283)</w:t>
      </w:r>
    </w:p>
    <w:p w14:paraId="6DC53CB1" w14:textId="77777777" w:rsidR="00DC22B2" w:rsidRDefault="00DC22B2" w:rsidP="00DC22B2">
      <w:pPr>
        <w:pStyle w:val="NoSpacing"/>
      </w:pPr>
      <w:r>
        <w:t>21 Sep.1434</w:t>
      </w:r>
      <w:r>
        <w:tab/>
        <w:t xml:space="preserve">He was a juror on the inquisition </w:t>
      </w:r>
      <w:proofErr w:type="gramStart"/>
      <w:r>
        <w:t>post mortem</w:t>
      </w:r>
      <w:proofErr w:type="gramEnd"/>
      <w:r>
        <w:t xml:space="preserve"> held in Ilchester, Somerset,</w:t>
      </w:r>
    </w:p>
    <w:p w14:paraId="42B64A1C" w14:textId="77777777" w:rsidR="00DC22B2" w:rsidRDefault="00DC22B2" w:rsidP="00DC22B2">
      <w:pPr>
        <w:pStyle w:val="NoSpacing"/>
      </w:pPr>
      <w:r>
        <w:tab/>
      </w:r>
      <w:r>
        <w:tab/>
        <w:t xml:space="preserve">into land of the late Eleanor </w:t>
      </w:r>
      <w:proofErr w:type="spellStart"/>
      <w:r>
        <w:t>Chidyock</w:t>
      </w:r>
      <w:proofErr w:type="spellEnd"/>
      <w:r>
        <w:t>(q.v.).</w:t>
      </w:r>
    </w:p>
    <w:p w14:paraId="6645FF18" w14:textId="742EF806" w:rsidR="00DC22B2" w:rsidRDefault="00DC22B2" w:rsidP="00DC22B2">
      <w:pPr>
        <w:pStyle w:val="NoSpacing"/>
      </w:pPr>
      <w:r>
        <w:tab/>
      </w:r>
      <w:r>
        <w:tab/>
      </w:r>
      <w:r>
        <w:rPr>
          <w:u w:val="single"/>
        </w:rPr>
        <w:t>(</w:t>
      </w:r>
      <w:proofErr w:type="gramStart"/>
      <w:r>
        <w:rPr>
          <w:u w:val="single"/>
        </w:rPr>
        <w:t>www.inquisitionspostmortem.ac.uk  ref.</w:t>
      </w:r>
      <w:proofErr w:type="gramEnd"/>
      <w:r>
        <w:rPr>
          <w:u w:val="single"/>
        </w:rPr>
        <w:t xml:space="preserve"> </w:t>
      </w:r>
      <w:proofErr w:type="spellStart"/>
      <w:r>
        <w:rPr>
          <w:u w:val="single"/>
        </w:rPr>
        <w:t>eCIPM</w:t>
      </w:r>
      <w:proofErr w:type="spellEnd"/>
      <w:r>
        <w:rPr>
          <w:u w:val="single"/>
        </w:rPr>
        <w:t xml:space="preserve">  </w:t>
      </w:r>
      <w:r>
        <w:t xml:space="preserve"> 24-231)</w:t>
      </w:r>
    </w:p>
    <w:p w14:paraId="6B58931D" w14:textId="77777777" w:rsidR="002159C3" w:rsidRPr="002159C3" w:rsidRDefault="002159C3" w:rsidP="002159C3">
      <w:pPr>
        <w:rPr>
          <w:rFonts w:eastAsia="Calibri"/>
          <w:lang w:val="en-US" w:eastAsia="en-US"/>
        </w:rPr>
      </w:pPr>
      <w:r w:rsidRPr="002159C3">
        <w:rPr>
          <w:rFonts w:eastAsia="Calibri"/>
          <w:lang w:val="en-US" w:eastAsia="en-US"/>
        </w:rPr>
        <w:t>15 Oct.1435</w:t>
      </w:r>
      <w:r w:rsidRPr="002159C3">
        <w:rPr>
          <w:rFonts w:eastAsia="Calibri"/>
          <w:lang w:val="en-US" w:eastAsia="en-US"/>
        </w:rPr>
        <w:tab/>
        <w:t xml:space="preserve">He was a juror on the inquisition </w:t>
      </w:r>
      <w:proofErr w:type="gramStart"/>
      <w:r w:rsidRPr="002159C3">
        <w:rPr>
          <w:rFonts w:eastAsia="Calibri"/>
          <w:lang w:val="en-US" w:eastAsia="en-US"/>
        </w:rPr>
        <w:t>post mortem</w:t>
      </w:r>
      <w:proofErr w:type="gramEnd"/>
      <w:r w:rsidRPr="002159C3">
        <w:rPr>
          <w:rFonts w:eastAsia="Calibri"/>
          <w:lang w:val="en-US" w:eastAsia="en-US"/>
        </w:rPr>
        <w:t xml:space="preserve"> held in Ilchester, Somerset,</w:t>
      </w:r>
    </w:p>
    <w:p w14:paraId="4010A8A9" w14:textId="77777777" w:rsidR="002159C3" w:rsidRPr="002159C3" w:rsidRDefault="002159C3" w:rsidP="002159C3">
      <w:pPr>
        <w:rPr>
          <w:rFonts w:eastAsia="Calibri"/>
          <w:lang w:val="en-US" w:eastAsia="en-US"/>
        </w:rPr>
      </w:pPr>
      <w:r w:rsidRPr="002159C3">
        <w:rPr>
          <w:rFonts w:eastAsia="Calibri"/>
          <w:lang w:val="en-US" w:eastAsia="en-US"/>
        </w:rPr>
        <w:tab/>
      </w:r>
      <w:r w:rsidRPr="002159C3">
        <w:rPr>
          <w:rFonts w:eastAsia="Calibri"/>
          <w:lang w:val="en-US" w:eastAsia="en-US"/>
        </w:rPr>
        <w:tab/>
        <w:t xml:space="preserve">into lands held by John </w:t>
      </w:r>
      <w:proofErr w:type="spellStart"/>
      <w:r w:rsidRPr="002159C3">
        <w:rPr>
          <w:rFonts w:eastAsia="Calibri"/>
          <w:lang w:val="en-US" w:eastAsia="en-US"/>
        </w:rPr>
        <w:t>FitzAlan</w:t>
      </w:r>
      <w:proofErr w:type="spellEnd"/>
      <w:r w:rsidRPr="002159C3">
        <w:rPr>
          <w:rFonts w:eastAsia="Calibri"/>
          <w:lang w:val="en-US" w:eastAsia="en-US"/>
        </w:rPr>
        <w:t>, 7</w:t>
      </w:r>
      <w:r w:rsidRPr="002159C3">
        <w:rPr>
          <w:rFonts w:eastAsia="Calibri"/>
          <w:vertAlign w:val="superscript"/>
          <w:lang w:val="en-US" w:eastAsia="en-US"/>
        </w:rPr>
        <w:t>th</w:t>
      </w:r>
      <w:r w:rsidRPr="002159C3">
        <w:rPr>
          <w:rFonts w:eastAsia="Calibri"/>
          <w:lang w:val="en-US" w:eastAsia="en-US"/>
        </w:rPr>
        <w:t xml:space="preserve"> Earl of Arundel(q.v.).</w:t>
      </w:r>
    </w:p>
    <w:p w14:paraId="1A8CEE39" w14:textId="7F017619" w:rsidR="00116462" w:rsidRPr="002159C3" w:rsidRDefault="002159C3" w:rsidP="002159C3">
      <w:pPr>
        <w:rPr>
          <w:rFonts w:eastAsia="Calibri"/>
          <w:lang w:eastAsia="en-US"/>
        </w:rPr>
      </w:pPr>
      <w:r w:rsidRPr="002159C3">
        <w:rPr>
          <w:rFonts w:eastAsia="Calibri"/>
          <w:lang w:val="en-US" w:eastAsia="en-US"/>
        </w:rPr>
        <w:tab/>
      </w:r>
      <w:r w:rsidRPr="002159C3">
        <w:rPr>
          <w:rFonts w:eastAsia="Calibri"/>
          <w:lang w:val="en-US" w:eastAsia="en-US"/>
        </w:rPr>
        <w:tab/>
      </w:r>
      <w:r w:rsidRPr="002159C3">
        <w:rPr>
          <w:rFonts w:eastAsia="Calibri"/>
          <w:lang w:eastAsia="en-US"/>
        </w:rPr>
        <w:t>(</w:t>
      </w:r>
      <w:proofErr w:type="gramStart"/>
      <w:r w:rsidRPr="002159C3">
        <w:rPr>
          <w:rFonts w:eastAsia="Calibri"/>
          <w:lang w:eastAsia="en-US"/>
        </w:rPr>
        <w:t>www.inquisitionspostmortem.ac.uk  ref.</w:t>
      </w:r>
      <w:proofErr w:type="gramEnd"/>
      <w:r w:rsidRPr="002159C3">
        <w:rPr>
          <w:rFonts w:eastAsia="Calibri"/>
          <w:lang w:eastAsia="en-US"/>
        </w:rPr>
        <w:t xml:space="preserve"> </w:t>
      </w:r>
      <w:proofErr w:type="spellStart"/>
      <w:r w:rsidRPr="002159C3">
        <w:rPr>
          <w:rFonts w:eastAsia="Calibri"/>
          <w:lang w:eastAsia="en-US"/>
        </w:rPr>
        <w:t>eCIPM</w:t>
      </w:r>
      <w:proofErr w:type="spellEnd"/>
      <w:r w:rsidRPr="002159C3">
        <w:rPr>
          <w:rFonts w:eastAsia="Calibri"/>
          <w:lang w:eastAsia="en-US"/>
        </w:rPr>
        <w:t xml:space="preserve"> 24-372)</w:t>
      </w:r>
    </w:p>
    <w:p w14:paraId="053F9115" w14:textId="77777777" w:rsidR="00454D80" w:rsidRPr="00454D80" w:rsidRDefault="00454D80" w:rsidP="00454D80">
      <w:pPr>
        <w:rPr>
          <w:rFonts w:eastAsia="Calibri"/>
          <w:lang w:val="en-US" w:eastAsia="en-US"/>
        </w:rPr>
      </w:pPr>
      <w:r w:rsidRPr="00454D80">
        <w:rPr>
          <w:rFonts w:eastAsia="Calibri"/>
          <w:lang w:val="en-US" w:eastAsia="en-US"/>
        </w:rPr>
        <w:t xml:space="preserve">  5 Nov.1439</w:t>
      </w:r>
      <w:r w:rsidRPr="00454D80">
        <w:rPr>
          <w:rFonts w:eastAsia="Calibri"/>
          <w:lang w:val="en-US" w:eastAsia="en-US"/>
        </w:rPr>
        <w:tab/>
        <w:t xml:space="preserve">He was a juror on the inquisition </w:t>
      </w:r>
      <w:proofErr w:type="gramStart"/>
      <w:r w:rsidRPr="00454D80">
        <w:rPr>
          <w:rFonts w:eastAsia="Calibri"/>
          <w:lang w:val="en-US" w:eastAsia="en-US"/>
        </w:rPr>
        <w:t>post mortem</w:t>
      </w:r>
      <w:proofErr w:type="gramEnd"/>
      <w:r w:rsidRPr="00454D80">
        <w:rPr>
          <w:rFonts w:eastAsia="Calibri"/>
          <w:lang w:val="en-US" w:eastAsia="en-US"/>
        </w:rPr>
        <w:t xml:space="preserve"> held in Ilchester, Somerset,</w:t>
      </w:r>
    </w:p>
    <w:p w14:paraId="72AD8760" w14:textId="77777777" w:rsidR="00454D80" w:rsidRPr="00454D80" w:rsidRDefault="00454D80" w:rsidP="00454D80">
      <w:pPr>
        <w:rPr>
          <w:rFonts w:eastAsia="Calibri"/>
          <w:lang w:val="en-US" w:eastAsia="en-US"/>
        </w:rPr>
      </w:pPr>
      <w:r w:rsidRPr="00454D80">
        <w:rPr>
          <w:rFonts w:eastAsia="Calibri"/>
          <w:lang w:val="en-US" w:eastAsia="en-US"/>
        </w:rPr>
        <w:tab/>
      </w:r>
      <w:r w:rsidRPr="00454D80">
        <w:rPr>
          <w:rFonts w:eastAsia="Calibri"/>
          <w:lang w:val="en-US" w:eastAsia="en-US"/>
        </w:rPr>
        <w:tab/>
        <w:t>into lands of the late John Flory(q.v.).</w:t>
      </w:r>
    </w:p>
    <w:p w14:paraId="27D0D068" w14:textId="062F6949" w:rsidR="00454D80" w:rsidRDefault="00454D80" w:rsidP="00454D80">
      <w:pPr>
        <w:pStyle w:val="NoSpacing"/>
      </w:pPr>
      <w:r w:rsidRPr="00454D80">
        <w:rPr>
          <w:rFonts w:eastAsia="Calibri"/>
          <w:lang w:val="en-US"/>
        </w:rPr>
        <w:tab/>
      </w:r>
      <w:r w:rsidRPr="00454D80">
        <w:rPr>
          <w:rFonts w:eastAsia="Calibri"/>
          <w:lang w:val="en-US"/>
        </w:rPr>
        <w:tab/>
        <w:t xml:space="preserve">(www.inquisitionspostmortem.ac.uk ref. </w:t>
      </w:r>
      <w:proofErr w:type="spellStart"/>
      <w:r w:rsidRPr="00454D80">
        <w:rPr>
          <w:rFonts w:eastAsia="Calibri"/>
          <w:lang w:val="en-US"/>
        </w:rPr>
        <w:t>eCIPM</w:t>
      </w:r>
      <w:proofErr w:type="spellEnd"/>
      <w:r w:rsidRPr="00454D80">
        <w:rPr>
          <w:rFonts w:eastAsia="Calibri"/>
          <w:lang w:val="en-US"/>
        </w:rPr>
        <w:t xml:space="preserve"> 25-427)</w:t>
      </w:r>
    </w:p>
    <w:p w14:paraId="26581D47" w14:textId="77777777" w:rsidR="009F095F" w:rsidRDefault="009F095F" w:rsidP="009F095F">
      <w:pPr>
        <w:pStyle w:val="NoSpacing"/>
      </w:pPr>
      <w:r>
        <w:t xml:space="preserve">  3 Nov.1440</w:t>
      </w:r>
      <w:r>
        <w:tab/>
        <w:t xml:space="preserve">He was a juror on the inquisition </w:t>
      </w:r>
      <w:proofErr w:type="gramStart"/>
      <w:r>
        <w:t>post mortem</w:t>
      </w:r>
      <w:proofErr w:type="gramEnd"/>
      <w:r>
        <w:t xml:space="preserve"> held in Ilchester, Somerset,</w:t>
      </w:r>
    </w:p>
    <w:p w14:paraId="1D67F34E" w14:textId="77777777" w:rsidR="009F095F" w:rsidRDefault="009F095F" w:rsidP="009F095F">
      <w:pPr>
        <w:pStyle w:val="NoSpacing"/>
      </w:pPr>
      <w:r>
        <w:tab/>
      </w:r>
      <w:r>
        <w:tab/>
        <w:t xml:space="preserve">onto lands of the late Sir John </w:t>
      </w:r>
      <w:proofErr w:type="spellStart"/>
      <w:r>
        <w:t>Juyn</w:t>
      </w:r>
      <w:proofErr w:type="spellEnd"/>
      <w:r>
        <w:t>(q.v.).</w:t>
      </w:r>
    </w:p>
    <w:p w14:paraId="37EDA7E4" w14:textId="77777777" w:rsidR="00DC22B2" w:rsidRDefault="009F095F" w:rsidP="001074E3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25-381)</w:t>
      </w:r>
    </w:p>
    <w:p w14:paraId="334EA447" w14:textId="77777777" w:rsidR="001074E3" w:rsidRDefault="001074E3" w:rsidP="00DA502D">
      <w:pPr>
        <w:pStyle w:val="NoSpacing"/>
      </w:pPr>
    </w:p>
    <w:p w14:paraId="2895A332" w14:textId="6AD2DB93" w:rsidR="002C2C24" w:rsidRDefault="002C2C24" w:rsidP="009725D3">
      <w:pPr>
        <w:pStyle w:val="NoSpacing"/>
      </w:pPr>
    </w:p>
    <w:p w14:paraId="5C0FD78C" w14:textId="363E8AFE" w:rsidR="00454D80" w:rsidRDefault="00454D80" w:rsidP="009725D3">
      <w:pPr>
        <w:pStyle w:val="NoSpacing"/>
      </w:pPr>
      <w:r>
        <w:t>12 August 2020</w:t>
      </w:r>
    </w:p>
    <w:p w14:paraId="1866FE07" w14:textId="5FD39401" w:rsidR="002159C3" w:rsidRPr="009725D3" w:rsidRDefault="002159C3" w:rsidP="009725D3">
      <w:pPr>
        <w:pStyle w:val="NoSpacing"/>
      </w:pPr>
      <w:r>
        <w:t>26 November 2020</w:t>
      </w:r>
    </w:p>
    <w:sectPr w:rsidR="002159C3" w:rsidRPr="009725D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70589B" w14:textId="77777777" w:rsidR="009725D3" w:rsidRDefault="009725D3" w:rsidP="00552EBA">
      <w:r>
        <w:separator/>
      </w:r>
    </w:p>
  </w:endnote>
  <w:endnote w:type="continuationSeparator" w:id="0">
    <w:p w14:paraId="27C37CF7" w14:textId="77777777" w:rsidR="009725D3" w:rsidRDefault="009725D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54E19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C61FD" w14:textId="3D8CB01F" w:rsidR="00552EBA" w:rsidRDefault="00552EBA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16462">
      <w:rPr>
        <w:noProof/>
      </w:rPr>
      <w:t>13 February 2022</w:t>
    </w:r>
    <w:r w:rsidR="00C07895">
      <w:rPr>
        <w:noProof/>
      </w:rPr>
      <w:fldChar w:fldCharType="end"/>
    </w:r>
  </w:p>
  <w:p w14:paraId="1FA7F657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96968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28617" w14:textId="77777777" w:rsidR="009725D3" w:rsidRDefault="009725D3" w:rsidP="00552EBA">
      <w:r>
        <w:separator/>
      </w:r>
    </w:p>
  </w:footnote>
  <w:footnote w:type="continuationSeparator" w:id="0">
    <w:p w14:paraId="140E58AC" w14:textId="77777777" w:rsidR="009725D3" w:rsidRDefault="009725D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9BA1C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78596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1DD1F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1074E3"/>
    <w:rsid w:val="00115448"/>
    <w:rsid w:val="00116462"/>
    <w:rsid w:val="00175804"/>
    <w:rsid w:val="00186E49"/>
    <w:rsid w:val="002159C3"/>
    <w:rsid w:val="002C2C24"/>
    <w:rsid w:val="002E357B"/>
    <w:rsid w:val="00454D80"/>
    <w:rsid w:val="00552EBA"/>
    <w:rsid w:val="005A3EC1"/>
    <w:rsid w:val="0093365C"/>
    <w:rsid w:val="009725D3"/>
    <w:rsid w:val="009F095F"/>
    <w:rsid w:val="00B54220"/>
    <w:rsid w:val="00C07895"/>
    <w:rsid w:val="00C33865"/>
    <w:rsid w:val="00D45842"/>
    <w:rsid w:val="00D75E0E"/>
    <w:rsid w:val="00DA502D"/>
    <w:rsid w:val="00DC22B2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73B68A"/>
  <w15:docId w15:val="{96307DCA-53FF-4A73-B89F-AFA48AE91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297</Words>
  <Characters>1695</Characters>
  <Application>Microsoft Office Word</Application>
  <DocSecurity>0</DocSecurity>
  <Lines>14</Lines>
  <Paragraphs>3</Paragraphs>
  <ScaleCrop>false</ScaleCrop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11</cp:revision>
  <dcterms:created xsi:type="dcterms:W3CDTF">2012-01-18T14:12:00Z</dcterms:created>
  <dcterms:modified xsi:type="dcterms:W3CDTF">2022-02-13T11:51:00Z</dcterms:modified>
</cp:coreProperties>
</file>