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09" w:rsidRDefault="006F1F09" w:rsidP="006F1F09">
      <w:r>
        <w:rPr>
          <w:u w:val="single"/>
        </w:rPr>
        <w:t>Agnes LYON</w:t>
      </w:r>
      <w:r>
        <w:t xml:space="preserve">      </w:t>
      </w:r>
      <w:r>
        <w:t>(fl.1406)</w:t>
      </w:r>
    </w:p>
    <w:p w:rsidR="006F1F09" w:rsidRDefault="006F1F09" w:rsidP="006F1F09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>.</w:t>
      </w:r>
    </w:p>
    <w:p w:rsidR="006F1F09" w:rsidRDefault="006F1F09" w:rsidP="006F1F09"/>
    <w:p w:rsidR="006F1F09" w:rsidRDefault="006F1F09" w:rsidP="006F1F09"/>
    <w:p w:rsidR="006F1F09" w:rsidRDefault="006F1F09" w:rsidP="006F1F09">
      <w:r>
        <w:t xml:space="preserve">= </w:t>
      </w:r>
      <w:proofErr w:type="gramStart"/>
      <w:r>
        <w:t>William</w:t>
      </w:r>
      <w:r>
        <w:t>(</w:t>
      </w:r>
      <w:proofErr w:type="gramEnd"/>
      <w:r>
        <w:t>q.v.).   (Percy pp.40-1)</w:t>
      </w:r>
    </w:p>
    <w:p w:rsidR="006F1F09" w:rsidRDefault="006F1F09" w:rsidP="006F1F09"/>
    <w:p w:rsidR="006F1F09" w:rsidRDefault="006F1F09" w:rsidP="006F1F09"/>
    <w:p w:rsidR="006F1F09" w:rsidRDefault="006F1F09" w:rsidP="006F1F09">
      <w:r>
        <w:t>16 May1420</w:t>
      </w:r>
      <w:r>
        <w:tab/>
        <w:t>Sh</w:t>
      </w:r>
      <w:r>
        <w:t xml:space="preserve">e and </w:t>
      </w:r>
      <w:r>
        <w:t>William</w:t>
      </w:r>
      <w:bookmarkStart w:id="0" w:name="_GoBack"/>
      <w:bookmarkEnd w:id="0"/>
      <w:r>
        <w:t xml:space="preserve"> demised a messuage with buildings and appurtenances in</w:t>
      </w:r>
    </w:p>
    <w:p w:rsidR="006F1F09" w:rsidRDefault="006F1F09" w:rsidP="006F1F09">
      <w:r>
        <w:tab/>
      </w:r>
      <w:r>
        <w:tab/>
      </w:r>
      <w:proofErr w:type="spellStart"/>
      <w:r>
        <w:t>Fossegate</w:t>
      </w:r>
      <w:proofErr w:type="spellEnd"/>
      <w:r>
        <w:t xml:space="preserve"> for 24 years to John Stafford, </w:t>
      </w:r>
      <w:proofErr w:type="gramStart"/>
      <w:r>
        <w:t>senior(</w:t>
      </w:r>
      <w:proofErr w:type="gramEnd"/>
      <w:r>
        <w:t>q.v.). (Percy pp.40-1)</w:t>
      </w:r>
    </w:p>
    <w:p w:rsidR="006F1F09" w:rsidRDefault="006F1F09" w:rsidP="006F1F09"/>
    <w:p w:rsidR="006F1F09" w:rsidRDefault="006F1F09" w:rsidP="006F1F09"/>
    <w:p w:rsidR="006F1F09" w:rsidRDefault="006F1F09" w:rsidP="006F1F09"/>
    <w:p w:rsidR="006F1F09" w:rsidRPr="00767E3D" w:rsidRDefault="006F1F09" w:rsidP="006F1F09">
      <w:smartTag w:uri="urn:schemas-microsoft-com:office:smarttags" w:element="PlaceType">
        <w:smartTagPr>
          <w:attr w:name="Year" w:val="2007"/>
          <w:attr w:name="Day" w:val="10"/>
          <w:attr w:name="Month" w:val="3"/>
        </w:smartTagPr>
        <w:r>
          <w:t>10 March 2007</w:t>
        </w:r>
      </w:smartTag>
    </w:p>
    <w:p w:rsidR="00BA4020" w:rsidRPr="006F1F09" w:rsidRDefault="006F1F09" w:rsidP="00115448">
      <w:pPr>
        <w:pStyle w:val="NoSpacing"/>
      </w:pPr>
    </w:p>
    <w:sectPr w:rsidR="00BA4020" w:rsidRPr="006F1F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09" w:rsidRDefault="006F1F09" w:rsidP="00552EBA">
      <w:r>
        <w:separator/>
      </w:r>
    </w:p>
  </w:endnote>
  <w:endnote w:type="continuationSeparator" w:id="0">
    <w:p w:rsidR="006F1F09" w:rsidRDefault="006F1F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1F09">
      <w:rPr>
        <w:noProof/>
      </w:rPr>
      <w:t>10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09" w:rsidRDefault="006F1F09" w:rsidP="00552EBA">
      <w:r>
        <w:separator/>
      </w:r>
    </w:p>
  </w:footnote>
  <w:footnote w:type="continuationSeparator" w:id="0">
    <w:p w:rsidR="006F1F09" w:rsidRDefault="006F1F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B0C7C"/>
    <w:multiLevelType w:val="hybridMultilevel"/>
    <w:tmpl w:val="EBE0ACCA"/>
    <w:lvl w:ilvl="0" w:tplc="6BB6AFC0">
      <w:start w:val="14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F1F0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2012-02-10T22:21:00Z</dcterms:created>
  <dcterms:modified xsi:type="dcterms:W3CDTF">2012-02-10T22:22:00Z</dcterms:modified>
</cp:coreProperties>
</file>