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B9" w:rsidRDefault="00EB1FB9" w:rsidP="00EB1FB9">
      <w:pPr>
        <w:pStyle w:val="NoSpacing"/>
        <w:rPr>
          <w:rFonts w:hAnsi="Arial Unicode MS"/>
        </w:rPr>
      </w:pPr>
      <w:r>
        <w:rPr>
          <w:rFonts w:hAnsi="Arial Unicode MS"/>
          <w:u w:val="single"/>
        </w:rPr>
        <w:t>John LYON</w:t>
      </w:r>
      <w:r>
        <w:rPr>
          <w:rFonts w:hAnsi="Arial Unicode MS"/>
        </w:rPr>
        <w:t xml:space="preserve">        (fl.1449)</w:t>
      </w:r>
    </w:p>
    <w:p w:rsidR="00EB1FB9" w:rsidRDefault="00EB1FB9" w:rsidP="00EB1FB9">
      <w:pPr>
        <w:pStyle w:val="NoSpacing"/>
        <w:rPr>
          <w:rFonts w:hAnsi="Arial Unicode MS"/>
        </w:rPr>
      </w:pPr>
      <w:proofErr w:type="gramStart"/>
      <w:r>
        <w:rPr>
          <w:rFonts w:hAnsi="Arial Unicode MS"/>
        </w:rPr>
        <w:t>of</w:t>
      </w:r>
      <w:proofErr w:type="gramEnd"/>
      <w:r>
        <w:rPr>
          <w:rFonts w:hAnsi="Arial Unicode MS"/>
        </w:rPr>
        <w:t xml:space="preserve"> Canterbury.</w:t>
      </w:r>
    </w:p>
    <w:p w:rsidR="00EB1FB9" w:rsidRDefault="00EB1FB9" w:rsidP="00EB1FB9">
      <w:pPr>
        <w:pStyle w:val="NoSpacing"/>
        <w:rPr>
          <w:rFonts w:hAnsi="Arial Unicode MS"/>
        </w:rPr>
      </w:pPr>
    </w:p>
    <w:p w:rsidR="00EB1FB9" w:rsidRDefault="00EB1FB9" w:rsidP="00EB1FB9">
      <w:pPr>
        <w:pStyle w:val="NoSpacing"/>
        <w:rPr>
          <w:rFonts w:hAnsi="Arial Unicode MS"/>
        </w:rPr>
      </w:pPr>
    </w:p>
    <w:p w:rsidR="00EB1FB9" w:rsidRDefault="00EB1FB9" w:rsidP="00EB1FB9">
      <w:pPr>
        <w:pStyle w:val="NoSpacing"/>
        <w:rPr>
          <w:rFonts w:hAnsi="Arial Unicode MS"/>
        </w:rPr>
      </w:pPr>
      <w:r>
        <w:rPr>
          <w:rFonts w:hAnsi="Arial Unicode MS"/>
        </w:rPr>
        <w:t>Son of Thomas Lyon, a Freeman, (fl.1424</w:t>
      </w:r>
      <w:proofErr w:type="gramStart"/>
      <w:r>
        <w:rPr>
          <w:rFonts w:hAnsi="Arial Unicode MS"/>
        </w:rPr>
        <w:t>)(</w:t>
      </w:r>
      <w:proofErr w:type="gramEnd"/>
      <w:r>
        <w:rPr>
          <w:rFonts w:hAnsi="Arial Unicode MS"/>
        </w:rPr>
        <w:t>q.v.).  (Cowper p.57)</w:t>
      </w:r>
    </w:p>
    <w:p w:rsidR="00EB1FB9" w:rsidRDefault="00EB1FB9" w:rsidP="00EB1FB9">
      <w:pPr>
        <w:pStyle w:val="NoSpacing"/>
        <w:rPr>
          <w:rFonts w:hAnsi="Arial Unicode MS"/>
        </w:rPr>
      </w:pPr>
    </w:p>
    <w:p w:rsidR="00EB1FB9" w:rsidRDefault="00EB1FB9" w:rsidP="00EB1FB9">
      <w:pPr>
        <w:pStyle w:val="NoSpacing"/>
        <w:rPr>
          <w:rFonts w:hAnsi="Arial Unicode MS"/>
        </w:rPr>
      </w:pPr>
    </w:p>
    <w:p w:rsidR="00EB1FB9" w:rsidRDefault="00EB1FB9" w:rsidP="00EB1FB9">
      <w:pPr>
        <w:pStyle w:val="NoSpacing"/>
        <w:rPr>
          <w:rFonts w:hAnsi="Arial Unicode MS"/>
        </w:rPr>
      </w:pPr>
      <w:r>
        <w:rPr>
          <w:rFonts w:hAnsi="Arial Unicode MS"/>
        </w:rPr>
        <w:tab/>
        <w:t>1449</w:t>
      </w:r>
      <w:r>
        <w:rPr>
          <w:rFonts w:hAnsi="Arial Unicode MS"/>
        </w:rPr>
        <w:tab/>
        <w:t>He became a Freeman.   (ibid.)</w:t>
      </w:r>
      <w:bookmarkStart w:id="0" w:name="_GoBack"/>
      <w:bookmarkEnd w:id="0"/>
    </w:p>
    <w:p w:rsidR="00EB1FB9" w:rsidRDefault="00EB1FB9" w:rsidP="00EB1FB9">
      <w:pPr>
        <w:pStyle w:val="NoSpacing"/>
        <w:rPr>
          <w:rFonts w:hAnsi="Arial Unicode MS"/>
        </w:rPr>
      </w:pPr>
    </w:p>
    <w:p w:rsidR="00EB1FB9" w:rsidRDefault="00EB1FB9" w:rsidP="00EB1FB9">
      <w:pPr>
        <w:pStyle w:val="NoSpacing"/>
        <w:rPr>
          <w:rFonts w:hAnsi="Arial Unicode MS"/>
        </w:rPr>
      </w:pPr>
    </w:p>
    <w:p w:rsidR="00BA4020" w:rsidRPr="00186E49" w:rsidRDefault="00EB1FB9" w:rsidP="00EB1FB9">
      <w:pPr>
        <w:pStyle w:val="NoSpacing"/>
      </w:pPr>
      <w:r>
        <w:rPr>
          <w:rFonts w:hAnsi="Arial Unicode MS"/>
        </w:rPr>
        <w:t>26 April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B9" w:rsidRDefault="00EB1FB9" w:rsidP="00552EBA">
      <w:r>
        <w:separator/>
      </w:r>
    </w:p>
  </w:endnote>
  <w:endnote w:type="continuationSeparator" w:id="0">
    <w:p w:rsidR="00EB1FB9" w:rsidRDefault="00EB1F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1FB9">
      <w:rPr>
        <w:noProof/>
      </w:rPr>
      <w:t>11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B9" w:rsidRDefault="00EB1FB9" w:rsidP="00552EBA">
      <w:r>
        <w:separator/>
      </w:r>
    </w:p>
  </w:footnote>
  <w:footnote w:type="continuationSeparator" w:id="0">
    <w:p w:rsidR="00EB1FB9" w:rsidRDefault="00EB1F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1FB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2013-06-11T19:21:00Z</dcterms:created>
  <dcterms:modified xsi:type="dcterms:W3CDTF">2013-06-11T19:22:00Z</dcterms:modified>
</cp:coreProperties>
</file>