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B7B73D" w14:textId="77777777" w:rsidR="00E53083" w:rsidRDefault="00E53083" w:rsidP="00E53083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John MANYELL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fl.1438)</w:t>
      </w:r>
    </w:p>
    <w:p w14:paraId="17FD9C71" w14:textId="77777777" w:rsidR="00E53083" w:rsidRDefault="00E53083" w:rsidP="00E53083">
      <w:pPr>
        <w:pStyle w:val="NoSpacing"/>
        <w:rPr>
          <w:rFonts w:cs="Times New Roman"/>
          <w:szCs w:val="24"/>
        </w:rPr>
      </w:pPr>
    </w:p>
    <w:p w14:paraId="7767697F" w14:textId="77777777" w:rsidR="00E53083" w:rsidRDefault="00E53083" w:rsidP="00E53083">
      <w:pPr>
        <w:pStyle w:val="NoSpacing"/>
        <w:rPr>
          <w:rFonts w:cs="Times New Roman"/>
          <w:szCs w:val="24"/>
        </w:rPr>
      </w:pPr>
    </w:p>
    <w:p w14:paraId="55473428" w14:textId="77777777" w:rsidR="00E53083" w:rsidRDefault="00E53083" w:rsidP="00E53083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29 Oct.1438</w:t>
      </w:r>
      <w:r>
        <w:rPr>
          <w:rFonts w:cs="Times New Roman"/>
          <w:szCs w:val="24"/>
        </w:rPr>
        <w:tab/>
        <w:t xml:space="preserve">He was a juror on the inquisition </w:t>
      </w:r>
      <w:proofErr w:type="gramStart"/>
      <w:r>
        <w:rPr>
          <w:rFonts w:cs="Times New Roman"/>
          <w:szCs w:val="24"/>
        </w:rPr>
        <w:t>post mortem</w:t>
      </w:r>
      <w:proofErr w:type="gramEnd"/>
      <w:r>
        <w:rPr>
          <w:rFonts w:cs="Times New Roman"/>
          <w:szCs w:val="24"/>
        </w:rPr>
        <w:t xml:space="preserve"> held in Yeovil, Somerset,</w:t>
      </w:r>
    </w:p>
    <w:p w14:paraId="27A8C8A9" w14:textId="77777777" w:rsidR="00E53083" w:rsidRDefault="00E53083" w:rsidP="00E53083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into lands of John </w:t>
      </w:r>
      <w:proofErr w:type="spellStart"/>
      <w:r>
        <w:rPr>
          <w:rFonts w:cs="Times New Roman"/>
          <w:szCs w:val="24"/>
        </w:rPr>
        <w:t>Saymore</w:t>
      </w:r>
      <w:proofErr w:type="spellEnd"/>
      <w:r>
        <w:rPr>
          <w:rFonts w:cs="Times New Roman"/>
          <w:szCs w:val="24"/>
        </w:rPr>
        <w:t xml:space="preserve"> of Pery(q.v.).</w:t>
      </w:r>
    </w:p>
    <w:p w14:paraId="1126C4FA" w14:textId="77777777" w:rsidR="00E53083" w:rsidRDefault="00E53083" w:rsidP="00E53083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( </w:t>
      </w:r>
      <w:hyperlink r:id="rId6" w:history="1">
        <w:r w:rsidRPr="0024180E">
          <w:rPr>
            <w:rStyle w:val="Hyperlink"/>
            <w:rFonts w:cs="Times New Roman"/>
            <w:szCs w:val="24"/>
          </w:rPr>
          <w:t>https://inquisitionspostmortem.ac.uk/view/inquisition/25-224/226</w:t>
        </w:r>
      </w:hyperlink>
      <w:r>
        <w:rPr>
          <w:rFonts w:cs="Times New Roman"/>
          <w:szCs w:val="24"/>
        </w:rPr>
        <w:t xml:space="preserve"> )</w:t>
      </w:r>
    </w:p>
    <w:p w14:paraId="175F6C89" w14:textId="77777777" w:rsidR="00E53083" w:rsidRDefault="00E53083" w:rsidP="00E53083">
      <w:pPr>
        <w:pStyle w:val="NoSpacing"/>
        <w:rPr>
          <w:rFonts w:cs="Times New Roman"/>
          <w:szCs w:val="24"/>
        </w:rPr>
      </w:pPr>
    </w:p>
    <w:p w14:paraId="42D382B6" w14:textId="77777777" w:rsidR="00E53083" w:rsidRDefault="00E53083" w:rsidP="00E53083">
      <w:pPr>
        <w:pStyle w:val="NoSpacing"/>
        <w:rPr>
          <w:rFonts w:cs="Times New Roman"/>
          <w:szCs w:val="24"/>
        </w:rPr>
      </w:pPr>
    </w:p>
    <w:p w14:paraId="474A49C6" w14:textId="77777777" w:rsidR="00E53083" w:rsidRDefault="00E53083" w:rsidP="00E53083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18 April 2024</w:t>
      </w:r>
    </w:p>
    <w:p w14:paraId="511DF86D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00D4F6" w14:textId="77777777" w:rsidR="00E53083" w:rsidRDefault="00E53083" w:rsidP="009139A6">
      <w:r>
        <w:separator/>
      </w:r>
    </w:p>
  </w:endnote>
  <w:endnote w:type="continuationSeparator" w:id="0">
    <w:p w14:paraId="1CF757BF" w14:textId="77777777" w:rsidR="00E53083" w:rsidRDefault="00E53083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B17E36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262408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1808C4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90CE07" w14:textId="77777777" w:rsidR="00E53083" w:rsidRDefault="00E53083" w:rsidP="009139A6">
      <w:r>
        <w:separator/>
      </w:r>
    </w:p>
  </w:footnote>
  <w:footnote w:type="continuationSeparator" w:id="0">
    <w:p w14:paraId="6F652333" w14:textId="77777777" w:rsidR="00E53083" w:rsidRDefault="00E53083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853282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4E6E48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8945F0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3083"/>
    <w:rsid w:val="000666E0"/>
    <w:rsid w:val="002510B7"/>
    <w:rsid w:val="00270799"/>
    <w:rsid w:val="005C130B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53083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05EFC2"/>
  <w15:chartTrackingRefBased/>
  <w15:docId w15:val="{2A358F1D-9A2D-4933-B5C0-3E293B6651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E5308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inquisitionspostmortem.ac.uk/view/inquisition/25-224/226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48</Words>
  <Characters>278</Characters>
  <Application>Microsoft Office Word</Application>
  <DocSecurity>0</DocSecurity>
  <Lines>2</Lines>
  <Paragraphs>1</Paragraphs>
  <ScaleCrop>false</ScaleCrop>
  <Company/>
  <LinksUpToDate>false</LinksUpToDate>
  <CharactersWithSpaces>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2024-04-18T20:11:00Z</dcterms:created>
  <dcterms:modified xsi:type="dcterms:W3CDTF">2024-04-18T20:11:00Z</dcterms:modified>
</cp:coreProperties>
</file>