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E3056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MANNE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0D213D32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</w:p>
    <w:p w14:paraId="4F3554A5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</w:p>
    <w:p w14:paraId="4BFD2198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Isabella(q.v.).</w:t>
      </w:r>
    </w:p>
    <w:p w14:paraId="48FEB463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E5B1094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p.43)</w:t>
      </w:r>
    </w:p>
    <w:p w14:paraId="3697FD12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Son:   Robert(q.v.).   (ibid.)</w:t>
      </w:r>
    </w:p>
    <w:p w14:paraId="7FD46664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</w:p>
    <w:p w14:paraId="1268F5C7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</w:p>
    <w:p w14:paraId="5FA9990D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1 Apr.1499</w:t>
      </w:r>
      <w:r>
        <w:rPr>
          <w:rFonts w:eastAsia="Times New Roman" w:cs="Times New Roman"/>
          <w:szCs w:val="24"/>
        </w:rPr>
        <w:tab/>
        <w:t xml:space="preserve">John </w:t>
      </w:r>
      <w:proofErr w:type="spellStart"/>
      <w:r>
        <w:rPr>
          <w:rFonts w:eastAsia="Times New Roman" w:cs="Times New Roman"/>
          <w:szCs w:val="24"/>
        </w:rPr>
        <w:t>Fissher</w:t>
      </w:r>
      <w:proofErr w:type="spellEnd"/>
      <w:r>
        <w:rPr>
          <w:rFonts w:eastAsia="Times New Roman" w:cs="Times New Roman"/>
          <w:szCs w:val="24"/>
        </w:rPr>
        <w:t xml:space="preserve"> of Thetford(q.v.) bequeathed them the hanging in his hall,</w:t>
      </w:r>
    </w:p>
    <w:p w14:paraId="086165B0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a brass cooking pot and other items.  (ibid.)</w:t>
      </w:r>
    </w:p>
    <w:p w14:paraId="1B86BBE0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</w:p>
    <w:p w14:paraId="1AE236ED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</w:p>
    <w:p w14:paraId="7361DE90" w14:textId="77777777" w:rsidR="006131B7" w:rsidRDefault="006131B7" w:rsidP="006131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May 2023</w:t>
      </w:r>
    </w:p>
    <w:p w14:paraId="4F89B8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2856B" w14:textId="77777777" w:rsidR="006131B7" w:rsidRDefault="006131B7" w:rsidP="009139A6">
      <w:r>
        <w:separator/>
      </w:r>
    </w:p>
  </w:endnote>
  <w:endnote w:type="continuationSeparator" w:id="0">
    <w:p w14:paraId="3FF6A5FA" w14:textId="77777777" w:rsidR="006131B7" w:rsidRDefault="006131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39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E36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D9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AFC92" w14:textId="77777777" w:rsidR="006131B7" w:rsidRDefault="006131B7" w:rsidP="009139A6">
      <w:r>
        <w:separator/>
      </w:r>
    </w:p>
  </w:footnote>
  <w:footnote w:type="continuationSeparator" w:id="0">
    <w:p w14:paraId="2E6AD558" w14:textId="77777777" w:rsidR="006131B7" w:rsidRDefault="006131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80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2B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1C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1B7"/>
    <w:rsid w:val="000666E0"/>
    <w:rsid w:val="002510B7"/>
    <w:rsid w:val="005C130B"/>
    <w:rsid w:val="006131B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DAEF4"/>
  <w15:chartTrackingRefBased/>
  <w15:docId w15:val="{430A33DF-FEB6-484A-9332-0A34C703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2023-05-04T20:55:00Z</dcterms:created>
  <dcterms:modified xsi:type="dcterms:W3CDTF">2023-05-04T20:55:00Z</dcterms:modified>
</cp:coreProperties>
</file>