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16F8BD" w14:textId="76C15694" w:rsidR="006B2F86" w:rsidRDefault="001A5126" w:rsidP="00E71FC3">
      <w:pPr>
        <w:pStyle w:val="NoSpacing"/>
      </w:pPr>
      <w:r>
        <w:rPr>
          <w:u w:val="single"/>
        </w:rPr>
        <w:t>Agnes MANELL</w:t>
      </w:r>
      <w:r>
        <w:t xml:space="preserve">     (d.1482)</w:t>
      </w:r>
    </w:p>
    <w:p w14:paraId="72236B37" w14:textId="55F784C0" w:rsidR="001A5126" w:rsidRDefault="001A5126" w:rsidP="00E71FC3">
      <w:pPr>
        <w:pStyle w:val="NoSpacing"/>
      </w:pPr>
      <w:r>
        <w:t>of York. Widow.</w:t>
      </w:r>
    </w:p>
    <w:p w14:paraId="13ACA979" w14:textId="61EE33C3" w:rsidR="001A5126" w:rsidRDefault="001A5126" w:rsidP="00E71FC3">
      <w:pPr>
        <w:pStyle w:val="NoSpacing"/>
      </w:pPr>
    </w:p>
    <w:p w14:paraId="0A44B182" w14:textId="085A90C3" w:rsidR="001A5126" w:rsidRDefault="001A5126" w:rsidP="00E71FC3">
      <w:pPr>
        <w:pStyle w:val="NoSpacing"/>
      </w:pPr>
    </w:p>
    <w:p w14:paraId="157035BA" w14:textId="5D78C9FA" w:rsidR="001A5126" w:rsidRDefault="001A5126" w:rsidP="00E71FC3">
      <w:pPr>
        <w:pStyle w:val="NoSpacing"/>
      </w:pPr>
      <w:r>
        <w:t xml:space="preserve">  8 Sep.1482</w:t>
      </w:r>
      <w:r>
        <w:tab/>
        <w:t>She made her Will.  (W.Y.R. p.110)</w:t>
      </w:r>
    </w:p>
    <w:p w14:paraId="7DE9677D" w14:textId="77283A72" w:rsidR="001A5126" w:rsidRDefault="001A5126" w:rsidP="00E71FC3">
      <w:pPr>
        <w:pStyle w:val="NoSpacing"/>
      </w:pPr>
      <w:r>
        <w:t>26 Sep.</w:t>
      </w:r>
      <w:r>
        <w:tab/>
        <w:t>Probate of her Will.  (ibid.)</w:t>
      </w:r>
    </w:p>
    <w:p w14:paraId="5D571243" w14:textId="70646F13" w:rsidR="001A5126" w:rsidRDefault="001A5126" w:rsidP="00E71FC3">
      <w:pPr>
        <w:pStyle w:val="NoSpacing"/>
      </w:pPr>
    </w:p>
    <w:p w14:paraId="58062AD4" w14:textId="7FA5FBD3" w:rsidR="001A5126" w:rsidRDefault="001A5126" w:rsidP="00E71FC3">
      <w:pPr>
        <w:pStyle w:val="NoSpacing"/>
      </w:pPr>
    </w:p>
    <w:p w14:paraId="1DBAD4AD" w14:textId="50A9F5E1" w:rsidR="001A5126" w:rsidRPr="001A5126" w:rsidRDefault="001A5126" w:rsidP="00E71FC3">
      <w:pPr>
        <w:pStyle w:val="NoSpacing"/>
      </w:pPr>
      <w:r>
        <w:t>29 January 2020</w:t>
      </w:r>
      <w:bookmarkStart w:id="0" w:name="_GoBack"/>
      <w:bookmarkEnd w:id="0"/>
    </w:p>
    <w:sectPr w:rsidR="001A5126" w:rsidRPr="001A512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441AE" w14:textId="77777777" w:rsidR="001A5126" w:rsidRDefault="001A5126" w:rsidP="00E71FC3">
      <w:pPr>
        <w:spacing w:after="0" w:line="240" w:lineRule="auto"/>
      </w:pPr>
      <w:r>
        <w:separator/>
      </w:r>
    </w:p>
  </w:endnote>
  <w:endnote w:type="continuationSeparator" w:id="0">
    <w:p w14:paraId="321282E7" w14:textId="77777777" w:rsidR="001A5126" w:rsidRDefault="001A512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158B5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515BB9" w14:textId="77777777" w:rsidR="001A5126" w:rsidRDefault="001A5126" w:rsidP="00E71FC3">
      <w:pPr>
        <w:spacing w:after="0" w:line="240" w:lineRule="auto"/>
      </w:pPr>
      <w:r>
        <w:separator/>
      </w:r>
    </w:p>
  </w:footnote>
  <w:footnote w:type="continuationSeparator" w:id="0">
    <w:p w14:paraId="5FFCEF6C" w14:textId="77777777" w:rsidR="001A5126" w:rsidRDefault="001A512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126"/>
    <w:rsid w:val="001A512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FE8DC"/>
  <w15:chartTrackingRefBased/>
  <w15:docId w15:val="{D89AC56A-A25B-4AD5-BA94-E7B40BC91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2020-01-29T22:06:00Z</dcterms:created>
  <dcterms:modified xsi:type="dcterms:W3CDTF">2020-01-29T22:16:00Z</dcterms:modified>
</cp:coreProperties>
</file>