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92" w:rsidRDefault="005D5092" w:rsidP="005D5092">
      <w:pPr>
        <w:pStyle w:val="NoSpacing"/>
        <w:ind w:left="1440" w:hanging="1440"/>
      </w:pPr>
      <w:r>
        <w:rPr>
          <w:u w:val="single"/>
        </w:rPr>
        <w:t>John MANCHESTER</w:t>
      </w:r>
      <w:r>
        <w:t xml:space="preserve">       (fl.1457)</w:t>
      </w:r>
    </w:p>
    <w:p w:rsidR="005D5092" w:rsidRDefault="005D5092" w:rsidP="005D5092">
      <w:pPr>
        <w:pStyle w:val="NoSpacing"/>
        <w:ind w:left="1440" w:hanging="1440"/>
      </w:pPr>
      <w:r>
        <w:t>of Beeston.</w:t>
      </w:r>
    </w:p>
    <w:p w:rsidR="005D5092" w:rsidRDefault="005D5092" w:rsidP="005D5092">
      <w:pPr>
        <w:pStyle w:val="NoSpacing"/>
        <w:ind w:left="1440" w:hanging="1440"/>
      </w:pPr>
    </w:p>
    <w:p w:rsidR="005D5092" w:rsidRDefault="005D5092" w:rsidP="005D5092">
      <w:pPr>
        <w:pStyle w:val="NoSpacing"/>
        <w:ind w:left="1440" w:hanging="1440"/>
      </w:pPr>
    </w:p>
    <w:p w:rsidR="005D5092" w:rsidRDefault="005D5092" w:rsidP="005D5092">
      <w:pPr>
        <w:pStyle w:val="NoSpacing"/>
        <w:ind w:left="1440" w:hanging="1440"/>
      </w:pPr>
      <w:r>
        <w:t>20 Mar.1457</w:t>
      </w:r>
      <w:r>
        <w:tab/>
        <w:t>He was a witness when John Bothe(q.v.) and William Gloce(q.v.)</w:t>
      </w:r>
    </w:p>
    <w:p w:rsidR="005D5092" w:rsidRDefault="005D5092" w:rsidP="005D5092">
      <w:pPr>
        <w:pStyle w:val="NoSpacing"/>
        <w:ind w:left="1440" w:hanging="1440"/>
      </w:pPr>
      <w:r>
        <w:tab/>
        <w:t xml:space="preserve">demised the manor of Trowell, Nottinghamshire, to John Brunnesley(q.v.) </w:t>
      </w:r>
    </w:p>
    <w:p w:rsidR="005D5092" w:rsidRDefault="005D5092" w:rsidP="005D5092">
      <w:pPr>
        <w:pStyle w:val="NoSpacing"/>
        <w:ind w:left="1440"/>
      </w:pPr>
      <w:r>
        <w:t>and his wife, Alice(q.v.).</w:t>
      </w:r>
    </w:p>
    <w:p w:rsidR="005D5092" w:rsidRDefault="005D5092" w:rsidP="005D5092">
      <w:pPr>
        <w:pStyle w:val="NoSpacing"/>
        <w:ind w:left="1440" w:hanging="1440"/>
      </w:pPr>
      <w:r>
        <w:tab/>
        <w:t>(</w:t>
      </w:r>
      <w:hyperlink r:id="rId7" w:history="1">
        <w:r w:rsidRPr="007F142C">
          <w:rPr>
            <w:rStyle w:val="Hyperlink"/>
          </w:rPr>
          <w:t>www.nationalarchives.gov.uk/A2A</w:t>
        </w:r>
      </w:hyperlink>
      <w:r>
        <w:t xml:space="preserve"> doc. ref. Mi 2/55/27)</w:t>
      </w:r>
    </w:p>
    <w:p w:rsidR="005D5092" w:rsidRDefault="005D5092" w:rsidP="005D5092">
      <w:pPr>
        <w:pStyle w:val="NoSpacing"/>
        <w:ind w:left="1440" w:hanging="1440"/>
      </w:pPr>
    </w:p>
    <w:p w:rsidR="005D5092" w:rsidRDefault="005D5092" w:rsidP="005D5092">
      <w:pPr>
        <w:pStyle w:val="NoSpacing"/>
        <w:ind w:left="1440" w:hanging="1440"/>
      </w:pPr>
    </w:p>
    <w:p w:rsidR="005D5092" w:rsidRPr="00591713" w:rsidRDefault="005D5092" w:rsidP="005D5092">
      <w:pPr>
        <w:pStyle w:val="NoSpacing"/>
        <w:ind w:left="1440" w:hanging="1440"/>
      </w:pPr>
      <w:r>
        <w:t>9 September 2012</w:t>
      </w:r>
    </w:p>
    <w:p w:rsidR="00BA4020" w:rsidRPr="00186E49" w:rsidRDefault="005D509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092" w:rsidRDefault="005D5092" w:rsidP="00552EBA">
      <w:r>
        <w:separator/>
      </w:r>
    </w:p>
  </w:endnote>
  <w:endnote w:type="continuationSeparator" w:id="0">
    <w:p w:rsidR="005D5092" w:rsidRDefault="005D50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D5092">
      <w:rPr>
        <w:noProof/>
      </w:rPr>
      <w:t>15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092" w:rsidRDefault="005D5092" w:rsidP="00552EBA">
      <w:r>
        <w:separator/>
      </w:r>
    </w:p>
  </w:footnote>
  <w:footnote w:type="continuationSeparator" w:id="0">
    <w:p w:rsidR="005D5092" w:rsidRDefault="005D50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D509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2012-09-15T21:31:00Z</dcterms:created>
  <dcterms:modified xsi:type="dcterms:W3CDTF">2012-09-15T21:31:00Z</dcterms:modified>
</cp:coreProperties>
</file>