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4EA" w:rsidRDefault="000D34EA" w:rsidP="000D34EA">
      <w:pPr>
        <w:pStyle w:val="NoSpacing"/>
      </w:pPr>
      <w:r>
        <w:rPr>
          <w:u w:val="single"/>
        </w:rPr>
        <w:t>Michael MANNYNG</w:t>
      </w:r>
      <w:r>
        <w:t xml:space="preserve">  </w:t>
      </w:r>
      <w:proofErr w:type="gramStart"/>
      <w:r>
        <w:t xml:space="preserve">   (</w:t>
      </w:r>
      <w:proofErr w:type="gramEnd"/>
      <w:r>
        <w:t>fl.1481)</w:t>
      </w:r>
    </w:p>
    <w:p w:rsidR="000D34EA" w:rsidRDefault="000D34EA" w:rsidP="000D34EA">
      <w:pPr>
        <w:pStyle w:val="NoSpacing"/>
      </w:pPr>
    </w:p>
    <w:p w:rsidR="000D34EA" w:rsidRDefault="000D34EA" w:rsidP="000D34EA">
      <w:pPr>
        <w:pStyle w:val="NoSpacing"/>
      </w:pPr>
    </w:p>
    <w:p w:rsidR="000D34EA" w:rsidRDefault="000D34EA" w:rsidP="000D34EA">
      <w:pPr>
        <w:pStyle w:val="NoSpacing"/>
      </w:pPr>
      <w:r>
        <w:tab/>
        <w:t>1481</w:t>
      </w:r>
      <w:r>
        <w:tab/>
        <w:t xml:space="preserve">He, Thomas Draper(q.v.) and John </w:t>
      </w:r>
      <w:proofErr w:type="spellStart"/>
      <w:r>
        <w:t>Baldutt</w:t>
      </w:r>
      <w:proofErr w:type="spellEnd"/>
      <w:r>
        <w:t>(q.v.) gave land in Newton</w:t>
      </w:r>
    </w:p>
    <w:p w:rsidR="000D34EA" w:rsidRDefault="000D34EA" w:rsidP="000D34EA">
      <w:pPr>
        <w:pStyle w:val="NoSpacing"/>
      </w:pPr>
      <w:r>
        <w:tab/>
      </w:r>
      <w:r>
        <w:tab/>
        <w:t xml:space="preserve">Abbot, Devon, to William </w:t>
      </w:r>
      <w:proofErr w:type="spellStart"/>
      <w:r>
        <w:t>Furseland</w:t>
      </w:r>
      <w:proofErr w:type="spellEnd"/>
      <w:r>
        <w:t>(q.v.).</w:t>
      </w:r>
    </w:p>
    <w:p w:rsidR="000D34EA" w:rsidRDefault="000D34EA" w:rsidP="000D34EA">
      <w:pPr>
        <w:pStyle w:val="NoSpacing"/>
      </w:pPr>
      <w:r>
        <w:tab/>
      </w:r>
      <w:r>
        <w:tab/>
        <w:t>(</w:t>
      </w:r>
      <w:hyperlink r:id="rId6" w:history="1">
        <w:r w:rsidRPr="0089482F">
          <w:rPr>
            <w:rStyle w:val="Hyperlink"/>
          </w:rPr>
          <w:t>http://discovery.nationalarchives.gov.uk/</w:t>
        </w:r>
      </w:hyperlink>
      <w:r>
        <w:t xml:space="preserve"> ref. 372/1/8/12)</w:t>
      </w:r>
    </w:p>
    <w:p w:rsidR="000D34EA" w:rsidRDefault="000D34EA" w:rsidP="000D34EA">
      <w:pPr>
        <w:pStyle w:val="NoSpacing"/>
      </w:pPr>
    </w:p>
    <w:p w:rsidR="000D34EA" w:rsidRDefault="000D34EA" w:rsidP="000D34EA">
      <w:pPr>
        <w:pStyle w:val="NoSpacing"/>
      </w:pPr>
    </w:p>
    <w:p w:rsidR="000D34EA" w:rsidRDefault="000D34EA" w:rsidP="000D34EA">
      <w:pPr>
        <w:pStyle w:val="NoSpacing"/>
      </w:pPr>
      <w:r>
        <w:t>30 August 2017</w:t>
      </w:r>
    </w:p>
    <w:p w:rsidR="006B2F86" w:rsidRPr="00E71FC3" w:rsidRDefault="000D34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4EA" w:rsidRDefault="000D34EA" w:rsidP="00E71FC3">
      <w:pPr>
        <w:spacing w:after="0" w:line="240" w:lineRule="auto"/>
      </w:pPr>
      <w:r>
        <w:separator/>
      </w:r>
    </w:p>
  </w:endnote>
  <w:endnote w:type="continuationSeparator" w:id="0">
    <w:p w:rsidR="000D34EA" w:rsidRDefault="000D34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4EA" w:rsidRDefault="000D34EA" w:rsidP="00E71FC3">
      <w:pPr>
        <w:spacing w:after="0" w:line="240" w:lineRule="auto"/>
      </w:pPr>
      <w:r>
        <w:separator/>
      </w:r>
    </w:p>
  </w:footnote>
  <w:footnote w:type="continuationSeparator" w:id="0">
    <w:p w:rsidR="000D34EA" w:rsidRDefault="000D34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EA"/>
    <w:rsid w:val="000D34E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08C440-A898-43A8-96E8-A7070C1F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D34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2017-10-20T19:41:00Z</dcterms:created>
  <dcterms:modified xsi:type="dcterms:W3CDTF">2017-10-20T19:42:00Z</dcterms:modified>
</cp:coreProperties>
</file>