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54B90" w14:textId="3E710FCD" w:rsidR="009136D2" w:rsidRDefault="009136D2" w:rsidP="009136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MEYKE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fl.1459-62)</w:t>
      </w:r>
    </w:p>
    <w:p w14:paraId="67D0A907" w14:textId="77777777" w:rsidR="009136D2" w:rsidRDefault="009136D2" w:rsidP="009136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Tatsfield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Surrrey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F169F4" w14:textId="77777777" w:rsidR="009136D2" w:rsidRDefault="009136D2" w:rsidP="009136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7A8B83" w14:textId="77777777" w:rsidR="009136D2" w:rsidRDefault="009136D2" w:rsidP="009136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46DA36" w14:textId="4032F0FE" w:rsidR="009136D2" w:rsidRDefault="009136D2" w:rsidP="009136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became Rector.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B2E173E" w14:textId="77777777" w:rsidR="009136D2" w:rsidRDefault="009136D2" w:rsidP="009136D2">
      <w:pPr>
        <w:pStyle w:val="NoSpacing"/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2450"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3A2450">
          <w:rPr>
            <w:rStyle w:val="Hyperlink"/>
            <w:rFonts w:ascii="Times New Roman" w:hAnsi="Times New Roman" w:cs="Times New Roman"/>
          </w:rPr>
          <w:t>https://www.lttm.org.uk/stmarys/our-church/guides-history/rectors-of-tatsfield/</w:t>
        </w:r>
      </w:hyperlink>
      <w:r>
        <w:t>)</w:t>
      </w:r>
    </w:p>
    <w:p w14:paraId="423E8642" w14:textId="77777777" w:rsidR="009136D2" w:rsidRDefault="009136D2" w:rsidP="009136D2">
      <w:pPr>
        <w:pStyle w:val="NoSpacing"/>
      </w:pPr>
    </w:p>
    <w:p w14:paraId="73B1588E" w14:textId="77777777" w:rsidR="009136D2" w:rsidRDefault="009136D2" w:rsidP="009136D2">
      <w:pPr>
        <w:pStyle w:val="NoSpacing"/>
      </w:pPr>
    </w:p>
    <w:p w14:paraId="759F43D5" w14:textId="77777777" w:rsidR="009136D2" w:rsidRPr="00C94722" w:rsidRDefault="009136D2" w:rsidP="009136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June 2020</w:t>
      </w:r>
    </w:p>
    <w:p w14:paraId="363E8E05" w14:textId="79FA3325" w:rsidR="006746EF" w:rsidRPr="009136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136D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A68E9" w14:textId="77777777" w:rsidR="009136D2" w:rsidRDefault="009136D2" w:rsidP="00CD0211">
      <w:pPr>
        <w:spacing w:after="0" w:line="240" w:lineRule="auto"/>
      </w:pPr>
      <w:r>
        <w:separator/>
      </w:r>
    </w:p>
  </w:endnote>
  <w:endnote w:type="continuationSeparator" w:id="0">
    <w:p w14:paraId="221563D4" w14:textId="77777777" w:rsidR="009136D2" w:rsidRDefault="009136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7A6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0971D" w14:textId="77777777" w:rsidR="009136D2" w:rsidRDefault="009136D2" w:rsidP="00CD0211">
      <w:pPr>
        <w:spacing w:after="0" w:line="240" w:lineRule="auto"/>
      </w:pPr>
      <w:r>
        <w:separator/>
      </w:r>
    </w:p>
  </w:footnote>
  <w:footnote w:type="continuationSeparator" w:id="0">
    <w:p w14:paraId="2B607C9B" w14:textId="77777777" w:rsidR="009136D2" w:rsidRDefault="009136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136D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519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semiHidden/>
    <w:unhideWhenUsed/>
    <w:rsid w:val="00913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ttm.org.uk/stmarys/our-church/guides-history/rectors-of-tatsfield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2020-06-03T15:49:00Z</dcterms:created>
  <dcterms:modified xsi:type="dcterms:W3CDTF">2020-06-03T15:51:00Z</dcterms:modified>
</cp:coreProperties>
</file>