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3DD1A" w14:textId="77777777" w:rsidR="001332F2" w:rsidRDefault="001332F2" w:rsidP="001332F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MIKILHILL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fl.1485)</w:t>
      </w:r>
    </w:p>
    <w:p w14:paraId="02861780" w14:textId="77777777" w:rsidR="001332F2" w:rsidRDefault="001332F2" w:rsidP="001332F2">
      <w:pPr>
        <w:pStyle w:val="NoSpacing"/>
        <w:rPr>
          <w:rFonts w:eastAsia="Times New Roman" w:cs="Times New Roman"/>
          <w:szCs w:val="24"/>
        </w:rPr>
      </w:pPr>
    </w:p>
    <w:p w14:paraId="6D403016" w14:textId="77777777" w:rsidR="001332F2" w:rsidRDefault="001332F2" w:rsidP="001332F2">
      <w:pPr>
        <w:pStyle w:val="NoSpacing"/>
        <w:rPr>
          <w:rFonts w:eastAsia="Times New Roman" w:cs="Times New Roman"/>
          <w:szCs w:val="24"/>
        </w:rPr>
      </w:pPr>
    </w:p>
    <w:p w14:paraId="5281AABD" w14:textId="77777777" w:rsidR="001332F2" w:rsidRDefault="001332F2" w:rsidP="001332F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24 Sep.1485</w:t>
      </w:r>
      <w:r>
        <w:rPr>
          <w:rFonts w:eastAsia="Times New Roman" w:cs="Times New Roman"/>
          <w:szCs w:val="24"/>
        </w:rPr>
        <w:tab/>
        <w:t xml:space="preserve">John </w:t>
      </w:r>
      <w:proofErr w:type="spellStart"/>
      <w:r>
        <w:rPr>
          <w:rFonts w:eastAsia="Times New Roman" w:cs="Times New Roman"/>
          <w:szCs w:val="24"/>
        </w:rPr>
        <w:t>Rypon</w:t>
      </w:r>
      <w:proofErr w:type="spellEnd"/>
      <w:r>
        <w:rPr>
          <w:rFonts w:eastAsia="Times New Roman" w:cs="Times New Roman"/>
          <w:szCs w:val="24"/>
        </w:rPr>
        <w:t xml:space="preserve"> of London, mercer(q.v.), bequeathed him and his wife various items</w:t>
      </w:r>
    </w:p>
    <w:p w14:paraId="537FF10C" w14:textId="77777777" w:rsidR="001332F2" w:rsidRDefault="001332F2" w:rsidP="001332F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of clothing and 13s 4d.</w:t>
      </w:r>
    </w:p>
    <w:p w14:paraId="6E4F31C6" w14:textId="77777777" w:rsidR="001332F2" w:rsidRDefault="001332F2" w:rsidP="001332F2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 vol. I pp. 451-4)</w:t>
      </w:r>
    </w:p>
    <w:p w14:paraId="6F355FA7" w14:textId="77777777" w:rsidR="001332F2" w:rsidRDefault="001332F2" w:rsidP="001332F2">
      <w:pPr>
        <w:pStyle w:val="NoSpacing"/>
        <w:rPr>
          <w:rFonts w:eastAsia="Times New Roman" w:cs="Times New Roman"/>
          <w:szCs w:val="24"/>
        </w:rPr>
      </w:pPr>
    </w:p>
    <w:p w14:paraId="6DA38B11" w14:textId="77777777" w:rsidR="001332F2" w:rsidRDefault="001332F2" w:rsidP="001332F2">
      <w:pPr>
        <w:pStyle w:val="NoSpacing"/>
        <w:rPr>
          <w:rFonts w:eastAsia="Times New Roman" w:cs="Times New Roman"/>
          <w:szCs w:val="24"/>
        </w:rPr>
      </w:pPr>
    </w:p>
    <w:p w14:paraId="361AFFB1" w14:textId="77777777" w:rsidR="001332F2" w:rsidRDefault="001332F2" w:rsidP="001332F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24 November 2022</w:t>
      </w:r>
    </w:p>
    <w:p w14:paraId="3478651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934A8" w14:textId="77777777" w:rsidR="001332F2" w:rsidRDefault="001332F2" w:rsidP="009139A6">
      <w:r>
        <w:separator/>
      </w:r>
    </w:p>
  </w:endnote>
  <w:endnote w:type="continuationSeparator" w:id="0">
    <w:p w14:paraId="4663CC98" w14:textId="77777777" w:rsidR="001332F2" w:rsidRDefault="001332F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6C73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521B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9E30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B6EF0" w14:textId="77777777" w:rsidR="001332F2" w:rsidRDefault="001332F2" w:rsidP="009139A6">
      <w:r>
        <w:separator/>
      </w:r>
    </w:p>
  </w:footnote>
  <w:footnote w:type="continuationSeparator" w:id="0">
    <w:p w14:paraId="2AF92929" w14:textId="77777777" w:rsidR="001332F2" w:rsidRDefault="001332F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2D1F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8418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38BD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2F2"/>
    <w:rsid w:val="000666E0"/>
    <w:rsid w:val="001332F2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5FFD4"/>
  <w15:chartTrackingRefBased/>
  <w15:docId w15:val="{B370D9C3-F88D-4080-AF62-E74459AD3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2022-11-24T19:43:00Z</dcterms:created>
  <dcterms:modified xsi:type="dcterms:W3CDTF">2022-11-24T19:44:00Z</dcterms:modified>
</cp:coreProperties>
</file>