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E4" w:rsidRDefault="00554EE4" w:rsidP="00554EE4">
      <w:pPr>
        <w:pStyle w:val="NoSpacing"/>
      </w:pPr>
      <w:r>
        <w:rPr>
          <w:u w:val="single"/>
        </w:rPr>
        <w:t>Margaret MICHELL</w:t>
      </w:r>
      <w:r>
        <w:t xml:space="preserve">    (fl.1414)</w:t>
      </w:r>
    </w:p>
    <w:p w:rsidR="00554EE4" w:rsidRDefault="00554EE4" w:rsidP="00554EE4">
      <w:pPr>
        <w:pStyle w:val="NoSpacing"/>
      </w:pPr>
      <w:proofErr w:type="gramStart"/>
      <w:r>
        <w:t>of</w:t>
      </w:r>
      <w:proofErr w:type="gramEnd"/>
      <w:r>
        <w:t xml:space="preserve"> London.  </w:t>
      </w:r>
    </w:p>
    <w:p w:rsidR="00554EE4" w:rsidRDefault="00554EE4" w:rsidP="00554EE4">
      <w:pPr>
        <w:pStyle w:val="NoSpacing"/>
      </w:pPr>
    </w:p>
    <w:p w:rsidR="00554EE4" w:rsidRDefault="00554EE4" w:rsidP="00554EE4">
      <w:pPr>
        <w:pStyle w:val="NoSpacing"/>
      </w:pPr>
    </w:p>
    <w:p w:rsidR="00554EE4" w:rsidRDefault="00554EE4" w:rsidP="00554EE4">
      <w:pPr>
        <w:pStyle w:val="NoSpacing"/>
      </w:pPr>
      <w:r>
        <w:t>= John(q.v.).</w:t>
      </w:r>
    </w:p>
    <w:p w:rsidR="00554EE4" w:rsidRDefault="00554EE4" w:rsidP="00554EE4">
      <w:pPr>
        <w:pStyle w:val="NoSpacing"/>
      </w:pPr>
      <w:r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554EE4" w:rsidRDefault="00554EE4" w:rsidP="00554EE4">
      <w:pPr>
        <w:pStyle w:val="NoSpacing"/>
      </w:pPr>
    </w:p>
    <w:p w:rsidR="00554EE4" w:rsidRDefault="00554EE4" w:rsidP="00554EE4">
      <w:pPr>
        <w:pStyle w:val="NoSpacing"/>
      </w:pPr>
    </w:p>
    <w:p w:rsidR="00554EE4" w:rsidRDefault="00554EE4" w:rsidP="00554EE4">
      <w:pPr>
        <w:pStyle w:val="NoSpacing"/>
      </w:pPr>
      <w:r>
        <w:t>20 Jan.1414</w:t>
      </w:r>
      <w:r>
        <w:tab/>
        <w:t xml:space="preserve">Settlement of the action taken against them, John </w:t>
      </w:r>
      <w:proofErr w:type="gramStart"/>
      <w:r>
        <w:t>Thorp(</w:t>
      </w:r>
      <w:proofErr w:type="gramEnd"/>
      <w:r>
        <w:t>q.v.) and his wife,</w:t>
      </w:r>
    </w:p>
    <w:p w:rsidR="00554EE4" w:rsidRDefault="00554EE4" w:rsidP="00554EE4">
      <w:pPr>
        <w:pStyle w:val="NoSpacing"/>
        <w:ind w:left="1440"/>
      </w:pPr>
      <w:proofErr w:type="gramStart"/>
      <w:r>
        <w:t>Elizabeth(</w:t>
      </w:r>
      <w:proofErr w:type="gramEnd"/>
      <w:r>
        <w:t xml:space="preserve">q.v.), by John de </w:t>
      </w:r>
      <w:proofErr w:type="spellStart"/>
      <w:r>
        <w:t>Leventhorp</w:t>
      </w:r>
      <w:proofErr w:type="spellEnd"/>
      <w:r>
        <w:t xml:space="preserve">(q.v.) over the manor of </w:t>
      </w:r>
      <w:proofErr w:type="spellStart"/>
      <w:r>
        <w:t>Mathams</w:t>
      </w:r>
      <w:proofErr w:type="spellEnd"/>
      <w:r>
        <w:t xml:space="preserve"> and a toft and 60 acres of land in </w:t>
      </w:r>
      <w:proofErr w:type="spellStart"/>
      <w:r>
        <w:t>Sawbridgeworth</w:t>
      </w:r>
      <w:proofErr w:type="spellEnd"/>
      <w:r>
        <w:t xml:space="preserve">, Hertfordshire.  </w:t>
      </w:r>
      <w:proofErr w:type="gramStart"/>
      <w:r>
        <w:t>(ibid.)</w:t>
      </w:r>
      <w:proofErr w:type="gramEnd"/>
    </w:p>
    <w:p w:rsidR="00554EE4" w:rsidRDefault="00554EE4" w:rsidP="00554EE4">
      <w:pPr>
        <w:pStyle w:val="NoSpacing"/>
      </w:pPr>
    </w:p>
    <w:p w:rsidR="00554EE4" w:rsidRDefault="00554EE4" w:rsidP="00554EE4">
      <w:pPr>
        <w:pStyle w:val="NoSpacing"/>
      </w:pPr>
    </w:p>
    <w:p w:rsidR="00BA4020" w:rsidRPr="00554EE4" w:rsidRDefault="00554EE4" w:rsidP="00554EE4">
      <w:pPr>
        <w:pStyle w:val="NoSpacing"/>
        <w:ind w:left="720"/>
      </w:pPr>
      <w:r>
        <w:t>21 September 2010</w:t>
      </w:r>
    </w:p>
    <w:sectPr w:rsidR="00BA4020" w:rsidRPr="00554EE4" w:rsidSect="00073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EE4" w:rsidRDefault="00554EE4" w:rsidP="00552EBA">
      <w:pPr>
        <w:spacing w:after="0" w:line="240" w:lineRule="auto"/>
      </w:pPr>
      <w:r>
        <w:separator/>
      </w:r>
    </w:p>
  </w:endnote>
  <w:endnote w:type="continuationSeparator" w:id="0">
    <w:p w:rsidR="00554EE4" w:rsidRDefault="00554E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54EE4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EE4" w:rsidRDefault="00554EE4" w:rsidP="00552EBA">
      <w:pPr>
        <w:spacing w:after="0" w:line="240" w:lineRule="auto"/>
      </w:pPr>
      <w:r>
        <w:separator/>
      </w:r>
    </w:p>
  </w:footnote>
  <w:footnote w:type="continuationSeparator" w:id="0">
    <w:p w:rsidR="00554EE4" w:rsidRDefault="00554E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350A"/>
    <w:rsid w:val="00175804"/>
    <w:rsid w:val="00552EBA"/>
    <w:rsid w:val="00554E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4E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2010-09-21T19:39:00Z</dcterms:created>
  <dcterms:modified xsi:type="dcterms:W3CDTF">2010-09-21T19:42:00Z</dcterms:modified>
</cp:coreProperties>
</file>