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F0C0BB" w14:textId="77777777" w:rsidR="00E51B71" w:rsidRDefault="00E51B71" w:rsidP="00E51B71">
      <w:pPr>
        <w:pStyle w:val="NoSpacing"/>
        <w:rPr>
          <w:rFonts w:ascii="Times New Roman" w:hAnsi="Times New Roman" w:cs="Times New Roman"/>
          <w:sz w:val="24"/>
          <w:szCs w:val="24"/>
        </w:rPr>
      </w:pPr>
      <w:r>
        <w:rPr>
          <w:rFonts w:ascii="Times New Roman" w:hAnsi="Times New Roman" w:cs="Times New Roman"/>
          <w:sz w:val="24"/>
          <w:szCs w:val="24"/>
          <w:u w:val="single"/>
        </w:rPr>
        <w:t>Thomas MOUNTE</w:t>
      </w:r>
      <w:r>
        <w:rPr>
          <w:rFonts w:ascii="Times New Roman" w:hAnsi="Times New Roman" w:cs="Times New Roman"/>
          <w:sz w:val="24"/>
          <w:szCs w:val="24"/>
        </w:rPr>
        <w:t xml:space="preserve">        (fl.1404)</w:t>
      </w:r>
    </w:p>
    <w:p w14:paraId="6D1EAE15" w14:textId="77777777" w:rsidR="00E51B71" w:rsidRDefault="00E51B71" w:rsidP="00E51B71">
      <w:pPr>
        <w:pStyle w:val="NoSpacing"/>
        <w:rPr>
          <w:rFonts w:ascii="Times New Roman" w:hAnsi="Times New Roman" w:cs="Times New Roman"/>
          <w:sz w:val="24"/>
          <w:szCs w:val="24"/>
        </w:rPr>
      </w:pPr>
      <w:r>
        <w:rPr>
          <w:rFonts w:ascii="Times New Roman" w:hAnsi="Times New Roman" w:cs="Times New Roman"/>
          <w:sz w:val="24"/>
          <w:szCs w:val="24"/>
        </w:rPr>
        <w:t>of Canterbury.</w:t>
      </w:r>
    </w:p>
    <w:p w14:paraId="4D0947E6" w14:textId="77777777" w:rsidR="00E51B71" w:rsidRDefault="00E51B71" w:rsidP="00E51B71">
      <w:pPr>
        <w:pStyle w:val="NoSpacing"/>
        <w:rPr>
          <w:rFonts w:ascii="Times New Roman" w:hAnsi="Times New Roman" w:cs="Times New Roman"/>
          <w:sz w:val="24"/>
          <w:szCs w:val="24"/>
        </w:rPr>
      </w:pPr>
    </w:p>
    <w:p w14:paraId="78182E86" w14:textId="682AE6EC" w:rsidR="00E51B71" w:rsidRDefault="00E51B71" w:rsidP="00E51B71">
      <w:pPr>
        <w:pStyle w:val="NoSpacing"/>
        <w:rPr>
          <w:rFonts w:ascii="Times New Roman" w:hAnsi="Times New Roman" w:cs="Times New Roman"/>
          <w:sz w:val="24"/>
          <w:szCs w:val="24"/>
        </w:rPr>
      </w:pPr>
    </w:p>
    <w:p w14:paraId="348C7BB8" w14:textId="77777777" w:rsidR="00552D19" w:rsidRDefault="00552D19" w:rsidP="00552D19">
      <w:pPr>
        <w:pStyle w:val="NoSpacing"/>
        <w:ind w:left="1440" w:hanging="1320"/>
        <w:rPr>
          <w:rFonts w:ascii="Times New Roman" w:hAnsi="Times New Roman" w:cs="Times New Roman"/>
          <w:sz w:val="24"/>
          <w:szCs w:val="24"/>
        </w:rPr>
      </w:pPr>
      <w:r>
        <w:rPr>
          <w:rFonts w:ascii="Times New Roman" w:hAnsi="Times New Roman" w:cs="Times New Roman"/>
          <w:sz w:val="24"/>
          <w:szCs w:val="24"/>
        </w:rPr>
        <w:t>1 Jan.1403</w:t>
      </w:r>
      <w:r>
        <w:rPr>
          <w:rFonts w:ascii="Times New Roman" w:hAnsi="Times New Roman" w:cs="Times New Roman"/>
          <w:sz w:val="24"/>
          <w:szCs w:val="24"/>
        </w:rPr>
        <w:tab/>
        <w:t xml:space="preserve">He was on a commission to levy and collect in Canterbury the tax of a fifteenth and a tenth granted to the King at the last Parliament, and to cause to come before them, the Mayor and the Sheriffs of the city and four or six of the most discreet and upright men of the city and suburbs and, in person or by deputy, to have the </w:t>
      </w:r>
    </w:p>
    <w:p w14:paraId="0C731E29" w14:textId="77777777" w:rsidR="00552D19" w:rsidRDefault="00552D19" w:rsidP="00552D19">
      <w:pPr>
        <w:pStyle w:val="NoSpacing"/>
        <w:ind w:left="1440" w:hanging="1320"/>
        <w:rPr>
          <w:rFonts w:ascii="Times New Roman" w:hAnsi="Times New Roman" w:cs="Times New Roman"/>
          <w:sz w:val="24"/>
          <w:szCs w:val="24"/>
        </w:rPr>
      </w:pPr>
      <w:r>
        <w:rPr>
          <w:rFonts w:ascii="Times New Roman" w:hAnsi="Times New Roman" w:cs="Times New Roman"/>
          <w:sz w:val="24"/>
          <w:szCs w:val="24"/>
        </w:rPr>
        <w:tab/>
        <w:t>money levied by their advice.</w:t>
      </w:r>
    </w:p>
    <w:p w14:paraId="50E9CDE4" w14:textId="2A8D14BF" w:rsidR="00552D19" w:rsidRDefault="00552D19" w:rsidP="00E51B71">
      <w:pPr>
        <w:pStyle w:val="NoSpacing"/>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(C.F.R. 1399-1405 p.190)</w:t>
      </w:r>
    </w:p>
    <w:p w14:paraId="52BDC111" w14:textId="77777777" w:rsidR="00E51B71" w:rsidRDefault="00E51B71" w:rsidP="00E51B71">
      <w:pPr>
        <w:pStyle w:val="NoSpacing"/>
        <w:ind w:left="1440" w:hanging="1440"/>
        <w:rPr>
          <w:rFonts w:ascii="Times New Roman" w:hAnsi="Times New Roman" w:cs="Times New Roman"/>
          <w:sz w:val="24"/>
          <w:szCs w:val="24"/>
        </w:rPr>
      </w:pPr>
      <w:r>
        <w:rPr>
          <w:rFonts w:ascii="Times New Roman" w:hAnsi="Times New Roman" w:cs="Times New Roman"/>
          <w:sz w:val="24"/>
          <w:szCs w:val="24"/>
        </w:rPr>
        <w:t>24 Mar.1404</w:t>
      </w:r>
      <w:r>
        <w:rPr>
          <w:rFonts w:ascii="Times New Roman" w:hAnsi="Times New Roman" w:cs="Times New Roman"/>
          <w:sz w:val="24"/>
          <w:szCs w:val="24"/>
        </w:rPr>
        <w:tab/>
        <w:t xml:space="preserve">He was one of those who were commissioned to inquire in Canterbury touching the names of the persons bound to contribute to the subsidy granted to the King at the last Parliament. He was also controller. </w:t>
      </w:r>
    </w:p>
    <w:p w14:paraId="54A482B7" w14:textId="77777777" w:rsidR="00E51B71" w:rsidRDefault="00E51B71" w:rsidP="00E51B71">
      <w:pPr>
        <w:pStyle w:val="NoSpacing"/>
        <w:ind w:left="720" w:firstLine="720"/>
        <w:rPr>
          <w:rFonts w:ascii="Times New Roman" w:hAnsi="Times New Roman" w:cs="Times New Roman"/>
          <w:sz w:val="24"/>
          <w:szCs w:val="24"/>
        </w:rPr>
      </w:pPr>
      <w:r>
        <w:rPr>
          <w:rFonts w:ascii="Times New Roman" w:hAnsi="Times New Roman" w:cs="Times New Roman"/>
          <w:sz w:val="24"/>
          <w:szCs w:val="24"/>
        </w:rPr>
        <w:t>(C.F.R. 1399-1405 pp.259-60)</w:t>
      </w:r>
    </w:p>
    <w:p w14:paraId="463782A4" w14:textId="77777777" w:rsidR="00E51B71" w:rsidRDefault="00E51B71" w:rsidP="00E51B71">
      <w:pPr>
        <w:pStyle w:val="NoSpacing"/>
        <w:rPr>
          <w:rFonts w:ascii="Times New Roman" w:hAnsi="Times New Roman" w:cs="Times New Roman"/>
          <w:sz w:val="24"/>
          <w:szCs w:val="24"/>
        </w:rPr>
      </w:pPr>
    </w:p>
    <w:p w14:paraId="5A9BB773" w14:textId="77777777" w:rsidR="00E51B71" w:rsidRDefault="00E51B71" w:rsidP="00E51B71">
      <w:pPr>
        <w:pStyle w:val="NoSpacing"/>
        <w:rPr>
          <w:rFonts w:ascii="Times New Roman" w:hAnsi="Times New Roman" w:cs="Times New Roman"/>
          <w:sz w:val="24"/>
          <w:szCs w:val="24"/>
        </w:rPr>
      </w:pPr>
    </w:p>
    <w:p w14:paraId="22D9A9DF" w14:textId="0161B9EF" w:rsidR="00E51B71" w:rsidRDefault="00E51B71" w:rsidP="00E51B71">
      <w:pPr>
        <w:pStyle w:val="NoSpacing"/>
        <w:rPr>
          <w:rFonts w:ascii="Times New Roman" w:hAnsi="Times New Roman" w:cs="Times New Roman"/>
          <w:sz w:val="24"/>
          <w:szCs w:val="24"/>
        </w:rPr>
      </w:pPr>
      <w:r>
        <w:rPr>
          <w:rFonts w:ascii="Times New Roman" w:hAnsi="Times New Roman" w:cs="Times New Roman"/>
          <w:sz w:val="24"/>
          <w:szCs w:val="24"/>
        </w:rPr>
        <w:t>29 June 2021</w:t>
      </w:r>
    </w:p>
    <w:p w14:paraId="1D26B16F" w14:textId="0FD3C822" w:rsidR="00552D19" w:rsidRDefault="00552D19" w:rsidP="00E51B71">
      <w:pPr>
        <w:pStyle w:val="NoSpacing"/>
        <w:rPr>
          <w:rFonts w:ascii="Times New Roman" w:hAnsi="Times New Roman" w:cs="Times New Roman"/>
          <w:sz w:val="24"/>
          <w:szCs w:val="24"/>
        </w:rPr>
      </w:pPr>
      <w:r>
        <w:rPr>
          <w:rFonts w:ascii="Times New Roman" w:hAnsi="Times New Roman" w:cs="Times New Roman"/>
          <w:sz w:val="24"/>
          <w:szCs w:val="24"/>
        </w:rPr>
        <w:t>20 February 2022</w:t>
      </w:r>
    </w:p>
    <w:p w14:paraId="1356837E" w14:textId="77777777" w:rsidR="00BA00AB" w:rsidRPr="00EB3209" w:rsidRDefault="00BA00AB" w:rsidP="009139A6">
      <w:pPr>
        <w:pStyle w:val="NoSpacing"/>
        <w:rPr>
          <w:rFonts w:ascii="Times New Roman" w:hAnsi="Times New Roman" w:cs="Times New Roman"/>
          <w:sz w:val="24"/>
          <w:szCs w:val="24"/>
        </w:rPr>
      </w:pPr>
    </w:p>
    <w:sectPr w:rsidR="00BA00AB" w:rsidRPr="00EB3209">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CED18E" w14:textId="77777777" w:rsidR="009F0D70" w:rsidRDefault="009F0D70" w:rsidP="009139A6">
      <w:r>
        <w:separator/>
      </w:r>
    </w:p>
  </w:endnote>
  <w:endnote w:type="continuationSeparator" w:id="0">
    <w:p w14:paraId="1997659F" w14:textId="77777777" w:rsidR="009F0D70" w:rsidRDefault="009F0D70" w:rsidP="009139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0F9A66" w14:textId="77777777" w:rsidR="009139A6" w:rsidRDefault="009139A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C8FD46" w14:textId="77777777" w:rsidR="009139A6" w:rsidRPr="009139A6" w:rsidRDefault="009139A6">
    <w:pPr>
      <w:pStyle w:val="Footer"/>
      <w:rPr>
        <w:rFonts w:ascii="Times New Roman" w:hAnsi="Times New Roman" w:cs="Times New Roman"/>
      </w:rPr>
    </w:pPr>
    <w:r w:rsidRPr="009139A6">
      <w:rPr>
        <w:rFonts w:ascii="Times New Roman" w:hAnsi="Times New Roman" w:cs="Times New Roman"/>
      </w:rPr>
      <w:t>Compilation copyright I.S.Rogers</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9F3A3E" w14:textId="77777777" w:rsidR="009139A6" w:rsidRDefault="009139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AB0447" w14:textId="77777777" w:rsidR="009F0D70" w:rsidRDefault="009F0D70" w:rsidP="009139A6">
      <w:r>
        <w:separator/>
      </w:r>
    </w:p>
  </w:footnote>
  <w:footnote w:type="continuationSeparator" w:id="0">
    <w:p w14:paraId="62391CBA" w14:textId="77777777" w:rsidR="009F0D70" w:rsidRDefault="009F0D70" w:rsidP="009139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3A11E4" w14:textId="77777777" w:rsidR="009139A6" w:rsidRDefault="009139A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88FEBA" w14:textId="77777777" w:rsidR="009139A6" w:rsidRDefault="009139A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0CCF72" w14:textId="77777777" w:rsidR="009139A6" w:rsidRDefault="009139A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1B71"/>
    <w:rsid w:val="000666E0"/>
    <w:rsid w:val="002510B7"/>
    <w:rsid w:val="00552D19"/>
    <w:rsid w:val="005C130B"/>
    <w:rsid w:val="00826F5C"/>
    <w:rsid w:val="009139A6"/>
    <w:rsid w:val="009448BB"/>
    <w:rsid w:val="009F0D70"/>
    <w:rsid w:val="00A3176C"/>
    <w:rsid w:val="00AE65F8"/>
    <w:rsid w:val="00BA00AB"/>
    <w:rsid w:val="00CB4ED9"/>
    <w:rsid w:val="00E51B71"/>
    <w:rsid w:val="00EB3209"/>
    <w:rsid w:val="00F528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DB2AC1"/>
  <w15:chartTrackingRefBased/>
  <w15:docId w15:val="{35B06E4B-9B28-4157-B692-0F5C7F26C8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6F5C"/>
    <w:pPr>
      <w:spacing w:after="0" w:line="240" w:lineRule="auto"/>
    </w:pPr>
    <w:rPr>
      <w:rFonts w:eastAsiaTheme="minorEastAsia"/>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139A6"/>
    <w:pPr>
      <w:spacing w:after="0" w:line="240" w:lineRule="auto"/>
    </w:pPr>
  </w:style>
  <w:style w:type="paragraph" w:styleId="Header">
    <w:name w:val="header"/>
    <w:basedOn w:val="Normal"/>
    <w:link w:val="HeaderChar"/>
    <w:uiPriority w:val="99"/>
    <w:unhideWhenUsed/>
    <w:rsid w:val="009139A6"/>
    <w:pPr>
      <w:tabs>
        <w:tab w:val="center" w:pos="4680"/>
        <w:tab w:val="right" w:pos="9360"/>
      </w:tabs>
    </w:pPr>
    <w:rPr>
      <w:rFonts w:eastAsiaTheme="minorHAnsi"/>
      <w:lang w:val="en-US" w:eastAsia="en-US"/>
    </w:rPr>
  </w:style>
  <w:style w:type="character" w:customStyle="1" w:styleId="HeaderChar">
    <w:name w:val="Header Char"/>
    <w:basedOn w:val="DefaultParagraphFont"/>
    <w:link w:val="Header"/>
    <w:uiPriority w:val="99"/>
    <w:rsid w:val="009139A6"/>
  </w:style>
  <w:style w:type="paragraph" w:styleId="Footer">
    <w:name w:val="footer"/>
    <w:basedOn w:val="Normal"/>
    <w:link w:val="FooterChar"/>
    <w:uiPriority w:val="99"/>
    <w:unhideWhenUsed/>
    <w:rsid w:val="009139A6"/>
    <w:pPr>
      <w:tabs>
        <w:tab w:val="center" w:pos="4680"/>
        <w:tab w:val="right" w:pos="9360"/>
      </w:tabs>
    </w:pPr>
    <w:rPr>
      <w:rFonts w:eastAsiaTheme="minorHAnsi"/>
      <w:lang w:val="en-US" w:eastAsia="en-US"/>
    </w:rPr>
  </w:style>
  <w:style w:type="character" w:customStyle="1" w:styleId="FooterChar">
    <w:name w:val="Footer Char"/>
    <w:basedOn w:val="DefaultParagraphFont"/>
    <w:link w:val="Footer"/>
    <w:uiPriority w:val="99"/>
    <w:rsid w:val="009139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an%20Rogers\Documents\Custom%20Office%20Templates\Book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Book1.dotx</Template>
  <TotalTime>1</TotalTime>
  <Pages>1</Pages>
  <Words>108</Words>
  <Characters>616</Characters>
  <Application>Microsoft Office Word</Application>
  <DocSecurity>0</DocSecurity>
  <Lines>5</Lines>
  <Paragraphs>1</Paragraphs>
  <ScaleCrop>false</ScaleCrop>
  <Company/>
  <LinksUpToDate>false</LinksUpToDate>
  <CharactersWithSpaces>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Ian Rogers</dc:creator>
  <cp:keywords/>
  <dc:description/>
  <cp:lastModifiedBy>Ian Rogers</cp:lastModifiedBy>
  <cp:revision>2</cp:revision>
  <dcterms:created xsi:type="dcterms:W3CDTF">2021-07-15T20:01:00Z</dcterms:created>
  <dcterms:modified xsi:type="dcterms:W3CDTF">2022-02-20T16:58:00Z</dcterms:modified>
</cp:coreProperties>
</file>