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2E985" w14:textId="77777777" w:rsidR="00E218DF" w:rsidRPr="00E218DF" w:rsidRDefault="00E218DF" w:rsidP="00E218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18DF">
        <w:rPr>
          <w:rFonts w:ascii="Times New Roman" w:eastAsia="Calibri" w:hAnsi="Times New Roman" w:cs="Times New Roman"/>
          <w:sz w:val="24"/>
          <w:szCs w:val="24"/>
          <w:u w:val="single"/>
        </w:rPr>
        <w:t>William MOWTYNG</w:t>
      </w:r>
      <w:r w:rsidRPr="00E218DF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E218DF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218DF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45655D6C" w14:textId="77777777" w:rsidR="00E218DF" w:rsidRPr="00E218DF" w:rsidRDefault="00E218DF" w:rsidP="00E218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18DF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E218DF">
        <w:rPr>
          <w:rFonts w:ascii="Times New Roman" w:eastAsia="Calibri" w:hAnsi="Times New Roman" w:cs="Times New Roman"/>
          <w:sz w:val="24"/>
          <w:szCs w:val="24"/>
        </w:rPr>
        <w:t>Horstead</w:t>
      </w:r>
      <w:proofErr w:type="spellEnd"/>
      <w:r w:rsidRPr="00E218DF">
        <w:rPr>
          <w:rFonts w:ascii="Times New Roman" w:eastAsia="Calibri" w:hAnsi="Times New Roman" w:cs="Times New Roman"/>
          <w:sz w:val="24"/>
          <w:szCs w:val="24"/>
        </w:rPr>
        <w:t>, Norfolk.</w:t>
      </w:r>
    </w:p>
    <w:p w14:paraId="5CBDC45C" w14:textId="77777777" w:rsidR="00E218DF" w:rsidRPr="00E218DF" w:rsidRDefault="00E218DF" w:rsidP="00E218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22EC3D" w14:textId="77777777" w:rsidR="00E218DF" w:rsidRPr="00E218DF" w:rsidRDefault="00E218DF" w:rsidP="00E218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CDD2CE" w14:textId="77777777" w:rsidR="00E218DF" w:rsidRPr="00E218DF" w:rsidRDefault="00E218DF" w:rsidP="00E218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18DF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E218DF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201CD904" w14:textId="77777777" w:rsidR="00E218DF" w:rsidRPr="00E218DF" w:rsidRDefault="00E218DF" w:rsidP="00E218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18DF">
        <w:rPr>
          <w:rFonts w:ascii="Times New Roman" w:eastAsia="Calibri" w:hAnsi="Times New Roman" w:cs="Times New Roman"/>
          <w:sz w:val="24"/>
          <w:szCs w:val="24"/>
        </w:rPr>
        <w:tab/>
      </w:r>
      <w:r w:rsidRPr="00E218DF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E218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E218DF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E218DF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E218DF">
        <w:rPr>
          <w:rFonts w:ascii="Times New Roman" w:eastAsia="Calibri" w:hAnsi="Times New Roman" w:cs="Times New Roman"/>
          <w:sz w:val="24"/>
          <w:szCs w:val="24"/>
        </w:rPr>
        <w:t xml:space="preserve"> 371)</w:t>
      </w:r>
    </w:p>
    <w:p w14:paraId="0DBE406E" w14:textId="77777777" w:rsidR="00E218DF" w:rsidRPr="00E218DF" w:rsidRDefault="00E218DF" w:rsidP="00E218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BA647F" w14:textId="77777777" w:rsidR="00E218DF" w:rsidRPr="00E218DF" w:rsidRDefault="00E218DF" w:rsidP="00E218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AE403E" w14:textId="77777777" w:rsidR="00E218DF" w:rsidRPr="00E218DF" w:rsidRDefault="00E218DF" w:rsidP="00E218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18DF">
        <w:rPr>
          <w:rFonts w:ascii="Times New Roman" w:eastAsia="Calibri" w:hAnsi="Times New Roman" w:cs="Times New Roman"/>
          <w:sz w:val="24"/>
          <w:szCs w:val="24"/>
        </w:rPr>
        <w:t>18 May 2020</w:t>
      </w:r>
    </w:p>
    <w:p w14:paraId="2E0A6C3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070EF" w14:textId="77777777" w:rsidR="00E218DF" w:rsidRDefault="00E218DF" w:rsidP="00CD0211">
      <w:pPr>
        <w:spacing w:after="0" w:line="240" w:lineRule="auto"/>
      </w:pPr>
      <w:r>
        <w:separator/>
      </w:r>
    </w:p>
  </w:endnote>
  <w:endnote w:type="continuationSeparator" w:id="0">
    <w:p w14:paraId="7E999E13" w14:textId="77777777" w:rsidR="00E218DF" w:rsidRDefault="00E218D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13FE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6B407" w14:textId="77777777" w:rsidR="00E218DF" w:rsidRDefault="00E218DF" w:rsidP="00CD0211">
      <w:pPr>
        <w:spacing w:after="0" w:line="240" w:lineRule="auto"/>
      </w:pPr>
      <w:r>
        <w:separator/>
      </w:r>
    </w:p>
  </w:footnote>
  <w:footnote w:type="continuationSeparator" w:id="0">
    <w:p w14:paraId="3367825F" w14:textId="77777777" w:rsidR="00E218DF" w:rsidRDefault="00E218D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2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D86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2020-05-22T18:29:00Z</dcterms:created>
  <dcterms:modified xsi:type="dcterms:W3CDTF">2020-05-22T18:30:00Z</dcterms:modified>
</cp:coreProperties>
</file>