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65" w:rsidRDefault="00A07A65" w:rsidP="00A07A65">
      <w:pPr>
        <w:pStyle w:val="NoSpacing"/>
      </w:pPr>
      <w:r>
        <w:rPr>
          <w:u w:val="single"/>
        </w:rPr>
        <w:t>John MOSDALE</w:t>
      </w:r>
      <w:r>
        <w:t xml:space="preserve">      (fl.1400)</w:t>
      </w:r>
    </w:p>
    <w:p w:rsidR="00A07A65" w:rsidRDefault="00A07A65" w:rsidP="00A07A65">
      <w:pPr>
        <w:pStyle w:val="NoSpacing"/>
      </w:pPr>
      <w:r>
        <w:t>Serjeant at arms.</w:t>
      </w:r>
    </w:p>
    <w:p w:rsidR="00A07A65" w:rsidRDefault="00A07A65" w:rsidP="00A07A65">
      <w:pPr>
        <w:pStyle w:val="NoSpacing"/>
      </w:pPr>
    </w:p>
    <w:p w:rsidR="00A07A65" w:rsidRDefault="00A07A65" w:rsidP="00A07A65">
      <w:pPr>
        <w:pStyle w:val="NoSpacing"/>
      </w:pPr>
    </w:p>
    <w:p w:rsidR="00A07A65" w:rsidRDefault="00A07A65" w:rsidP="00A07A65">
      <w:pPr>
        <w:pStyle w:val="NoSpacing"/>
      </w:pPr>
      <w:r>
        <w:t xml:space="preserve">  5 May1400</w:t>
      </w:r>
      <w:r>
        <w:tab/>
        <w:t>He was commissioned to take stone-cutters, carpenters and other workmen</w:t>
      </w:r>
    </w:p>
    <w:p w:rsidR="00A07A65" w:rsidRDefault="00A07A65" w:rsidP="00A07A65">
      <w:pPr>
        <w:pStyle w:val="NoSpacing"/>
      </w:pPr>
      <w:r>
        <w:tab/>
      </w:r>
      <w:r>
        <w:tab/>
        <w:t>and labourers for the repair of the castles of Newcastle-upon-Tyne and</w:t>
      </w:r>
    </w:p>
    <w:p w:rsidR="00A07A65" w:rsidRDefault="00A07A65" w:rsidP="00A07A65">
      <w:pPr>
        <w:pStyle w:val="NoSpacing"/>
      </w:pPr>
      <w:r>
        <w:tab/>
      </w:r>
      <w:r>
        <w:tab/>
        <w:t>Scarborough.   (C.P.R. 1399-1401 p.272)</w:t>
      </w:r>
    </w:p>
    <w:p w:rsidR="00A07A65" w:rsidRDefault="00A07A65" w:rsidP="00A07A65">
      <w:pPr>
        <w:pStyle w:val="NoSpacing"/>
      </w:pPr>
    </w:p>
    <w:p w:rsidR="00A07A65" w:rsidRDefault="00A07A65" w:rsidP="00A07A65">
      <w:pPr>
        <w:pStyle w:val="NoSpacing"/>
      </w:pPr>
    </w:p>
    <w:p w:rsidR="00A07A65" w:rsidRDefault="00A07A65" w:rsidP="00A07A65">
      <w:pPr>
        <w:pStyle w:val="NoSpacing"/>
      </w:pPr>
    </w:p>
    <w:p w:rsidR="00BA4020" w:rsidRDefault="00A07A65" w:rsidP="00A07A65">
      <w:r>
        <w:t>24 March 2011</w:t>
      </w:r>
    </w:p>
    <w:sectPr w:rsidR="00BA4020" w:rsidSect="003A18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A65" w:rsidRDefault="00A07A65" w:rsidP="00552EBA">
      <w:pPr>
        <w:spacing w:after="0" w:line="240" w:lineRule="auto"/>
      </w:pPr>
      <w:r>
        <w:separator/>
      </w:r>
    </w:p>
  </w:endnote>
  <w:endnote w:type="continuationSeparator" w:id="0">
    <w:p w:rsidR="00A07A65" w:rsidRDefault="00A07A6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07A65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A65" w:rsidRDefault="00A07A65" w:rsidP="00552EBA">
      <w:pPr>
        <w:spacing w:after="0" w:line="240" w:lineRule="auto"/>
      </w:pPr>
      <w:r>
        <w:separator/>
      </w:r>
    </w:p>
  </w:footnote>
  <w:footnote w:type="continuationSeparator" w:id="0">
    <w:p w:rsidR="00A07A65" w:rsidRDefault="00A07A6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1843"/>
    <w:rsid w:val="00552EBA"/>
    <w:rsid w:val="00A07A6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2011-04-26T20:31:00Z</dcterms:created>
  <dcterms:modified xsi:type="dcterms:W3CDTF">2011-04-26T20:31:00Z</dcterms:modified>
</cp:coreProperties>
</file>