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4DF" w:rsidRDefault="00B024DF" w:rsidP="00B024DF">
      <w:pPr>
        <w:pStyle w:val="NoSpacing"/>
      </w:pPr>
      <w:r>
        <w:rPr>
          <w:u w:val="single"/>
        </w:rPr>
        <w:t>William MOUNTENAY</w:t>
      </w:r>
      <w:r>
        <w:t xml:space="preserve">     (fl.1494)</w:t>
      </w:r>
    </w:p>
    <w:p w:rsidR="00B024DF" w:rsidRDefault="00B024DF" w:rsidP="00B024DF">
      <w:pPr>
        <w:pStyle w:val="NoSpacing"/>
      </w:pPr>
    </w:p>
    <w:p w:rsidR="00B024DF" w:rsidRDefault="00B024DF" w:rsidP="00B024DF">
      <w:pPr>
        <w:pStyle w:val="NoSpacing"/>
      </w:pPr>
    </w:p>
    <w:p w:rsidR="00B024DF" w:rsidRDefault="00B024DF" w:rsidP="00B024DF">
      <w:pPr>
        <w:pStyle w:val="NoSpacing"/>
      </w:pPr>
      <w:r>
        <w:t>= Alice(q.v.)</w:t>
      </w:r>
    </w:p>
    <w:p w:rsidR="00B024DF" w:rsidRDefault="00B024DF" w:rsidP="00B024DF">
      <w:pPr>
        <w:pStyle w:val="NoSpacing"/>
      </w:pPr>
      <w:r>
        <w:t>(</w:t>
      </w:r>
      <w:hyperlink r:id="rId7" w:history="1">
        <w:r w:rsidRPr="00284069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B024DF" w:rsidRDefault="00B024DF" w:rsidP="00B024DF">
      <w:pPr>
        <w:pStyle w:val="NoSpacing"/>
      </w:pPr>
    </w:p>
    <w:p w:rsidR="00B024DF" w:rsidRDefault="00B024DF" w:rsidP="00B024DF">
      <w:pPr>
        <w:pStyle w:val="NoSpacing"/>
      </w:pPr>
    </w:p>
    <w:p w:rsidR="00B024DF" w:rsidRDefault="00B024DF" w:rsidP="00B024DF">
      <w:pPr>
        <w:pStyle w:val="NoSpacing"/>
      </w:pPr>
      <w:r>
        <w:t>20 Oct.1494</w:t>
      </w:r>
      <w:r>
        <w:tab/>
        <w:t>Settlement of the action taken against them by Sir Henry Heydon(q.v.)</w:t>
      </w:r>
    </w:p>
    <w:p w:rsidR="00B024DF" w:rsidRDefault="00B024DF" w:rsidP="00B024DF">
      <w:pPr>
        <w:pStyle w:val="NoSpacing"/>
      </w:pPr>
      <w:r>
        <w:tab/>
      </w:r>
      <w:r>
        <w:tab/>
        <w:t>and others over lands in various parts of Norfolk.  (ibid.)</w:t>
      </w:r>
    </w:p>
    <w:p w:rsidR="00B024DF" w:rsidRDefault="00B024DF" w:rsidP="00B024DF">
      <w:pPr>
        <w:pStyle w:val="NoSpacing"/>
      </w:pPr>
    </w:p>
    <w:p w:rsidR="00B024DF" w:rsidRDefault="00B024DF" w:rsidP="00B024DF">
      <w:pPr>
        <w:pStyle w:val="NoSpacing"/>
      </w:pPr>
    </w:p>
    <w:p w:rsidR="00BA4020" w:rsidRDefault="00B024DF" w:rsidP="00B024DF">
      <w:r>
        <w:t>21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4DF" w:rsidRDefault="00B024DF" w:rsidP="00552EBA">
      <w:pPr>
        <w:spacing w:after="0" w:line="240" w:lineRule="auto"/>
      </w:pPr>
      <w:r>
        <w:separator/>
      </w:r>
    </w:p>
  </w:endnote>
  <w:endnote w:type="continuationSeparator" w:id="0">
    <w:p w:rsidR="00B024DF" w:rsidRDefault="00B024D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B024DF">
      <w:fldChar w:fldCharType="begin"/>
    </w:r>
    <w:r w:rsidR="00B024DF">
      <w:instrText xml:space="preserve"> DATE \@ "dd MMMM yyyy" </w:instrText>
    </w:r>
    <w:r w:rsidR="00B024DF">
      <w:fldChar w:fldCharType="separate"/>
    </w:r>
    <w:r w:rsidR="00B024DF">
      <w:rPr>
        <w:noProof/>
      </w:rPr>
      <w:t>07 December 2011</w:t>
    </w:r>
    <w:r w:rsidR="00B024D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4DF" w:rsidRDefault="00B024DF" w:rsidP="00552EBA">
      <w:pPr>
        <w:spacing w:after="0" w:line="240" w:lineRule="auto"/>
      </w:pPr>
      <w:r>
        <w:separator/>
      </w:r>
    </w:p>
  </w:footnote>
  <w:footnote w:type="continuationSeparator" w:id="0">
    <w:p w:rsidR="00B024DF" w:rsidRDefault="00B024D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024DF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4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024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2011-12-07T16:05:00Z</dcterms:created>
  <dcterms:modified xsi:type="dcterms:W3CDTF">2011-12-07T16:05:00Z</dcterms:modified>
</cp:coreProperties>
</file>