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1CE07" w14:textId="77777777" w:rsidR="00C94A79" w:rsidRDefault="00C94A79" w:rsidP="00C94A79">
      <w:pPr>
        <w:pStyle w:val="NoSpacing"/>
      </w:pPr>
      <w:r>
        <w:rPr>
          <w:u w:val="single"/>
        </w:rPr>
        <w:t>William NESSE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36C9B677" w14:textId="77777777" w:rsidR="00C94A79" w:rsidRDefault="00C94A79" w:rsidP="00C94A79">
      <w:pPr>
        <w:pStyle w:val="NoSpacing"/>
      </w:pPr>
      <w:r>
        <w:t xml:space="preserve">of the chantry at the altar of </w:t>
      </w:r>
      <w:proofErr w:type="spellStart"/>
      <w:proofErr w:type="gramStart"/>
      <w:r>
        <w:t>St.Peter</w:t>
      </w:r>
      <w:proofErr w:type="spellEnd"/>
      <w:proofErr w:type="gramEnd"/>
      <w:r>
        <w:t xml:space="preserve"> in the parish church of All Saints Pavement, York.</w:t>
      </w:r>
    </w:p>
    <w:p w14:paraId="7369B77D" w14:textId="77777777" w:rsidR="00C94A79" w:rsidRDefault="00C94A79" w:rsidP="00C94A79">
      <w:pPr>
        <w:pStyle w:val="NoSpacing"/>
      </w:pPr>
      <w:r>
        <w:t>Chaplain.</w:t>
      </w:r>
    </w:p>
    <w:p w14:paraId="39B12275" w14:textId="77777777" w:rsidR="00C94A79" w:rsidRDefault="00C94A79" w:rsidP="00C94A79">
      <w:pPr>
        <w:pStyle w:val="NoSpacing"/>
      </w:pPr>
    </w:p>
    <w:p w14:paraId="5B83B9A5" w14:textId="77777777" w:rsidR="00C94A79" w:rsidRDefault="00C94A79" w:rsidP="00C94A79">
      <w:pPr>
        <w:pStyle w:val="NoSpacing"/>
      </w:pPr>
    </w:p>
    <w:p w14:paraId="6775D24B" w14:textId="77777777" w:rsidR="00C94A79" w:rsidRDefault="00C94A79" w:rsidP="00C94A79">
      <w:pPr>
        <w:pStyle w:val="NoSpacing"/>
      </w:pPr>
      <w:r>
        <w:t xml:space="preserve">     Jun.1481</w:t>
      </w:r>
      <w:r>
        <w:tab/>
        <w:t xml:space="preserve">He exchanged with Thomas Hall, Vicar of </w:t>
      </w:r>
      <w:proofErr w:type="spellStart"/>
      <w:r>
        <w:t>Brafferton</w:t>
      </w:r>
      <w:proofErr w:type="spellEnd"/>
      <w:r>
        <w:t xml:space="preserve">(q.v.).   </w:t>
      </w:r>
    </w:p>
    <w:p w14:paraId="2E1181E8" w14:textId="77777777" w:rsidR="00C94A79" w:rsidRDefault="00C94A79" w:rsidP="00C94A79">
      <w:pPr>
        <w:pStyle w:val="NoSpacing"/>
      </w:pPr>
      <w:r>
        <w:tab/>
      </w:r>
      <w:r>
        <w:tab/>
        <w:t>(“The Register of Thomas Rotherham, Archbishop of York 1480-1500</w:t>
      </w:r>
    </w:p>
    <w:p w14:paraId="70B16204" w14:textId="77777777" w:rsidR="00C94A79" w:rsidRDefault="00C94A79" w:rsidP="00C94A7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p.8)</w:t>
      </w:r>
    </w:p>
    <w:p w14:paraId="600A3142" w14:textId="3418FAEC" w:rsidR="00C94A79" w:rsidRDefault="00C94A79" w:rsidP="00C94A79">
      <w:pPr>
        <w:pStyle w:val="NoSpacing"/>
      </w:pPr>
      <w:r>
        <w:t>20 Jun.</w:t>
      </w:r>
      <w:r>
        <w:tab/>
      </w:r>
      <w:r>
        <w:tab/>
        <w:t>He was instituted Vicar.   (ibid.)</w:t>
      </w:r>
    </w:p>
    <w:p w14:paraId="7E43102D" w14:textId="59D32B78" w:rsidR="004938F0" w:rsidRDefault="004938F0" w:rsidP="004938F0">
      <w:pPr>
        <w:pStyle w:val="NoSpacing"/>
        <w:tabs>
          <w:tab w:val="left" w:pos="1440"/>
        </w:tabs>
        <w:ind w:left="1440" w:hanging="1440"/>
        <w:jc w:val="both"/>
      </w:pPr>
      <w:r>
        <w:t>12 Mar.1485</w:t>
      </w:r>
      <w:r>
        <w:tab/>
        <w:t xml:space="preserve">He had resigned </w:t>
      </w:r>
      <w:r>
        <w:t xml:space="preserve">as Vicar of </w:t>
      </w:r>
      <w:proofErr w:type="spellStart"/>
      <w:r>
        <w:t>Brafferton</w:t>
      </w:r>
      <w:proofErr w:type="spellEnd"/>
      <w:r>
        <w:t xml:space="preserve"> </w:t>
      </w:r>
      <w:r>
        <w:t>by this date. He was granted a life pension of 6 marks</w:t>
      </w:r>
      <w:r>
        <w:t xml:space="preserve"> </w:t>
      </w:r>
      <w:r>
        <w:t>per annum.</w:t>
      </w:r>
    </w:p>
    <w:p w14:paraId="6DD079B8" w14:textId="77777777" w:rsidR="004938F0" w:rsidRDefault="004938F0" w:rsidP="004938F0">
      <w:pPr>
        <w:pStyle w:val="NoSpacing"/>
        <w:ind w:left="720" w:firstLine="720"/>
      </w:pPr>
      <w:r>
        <w:t>(“The Register of Thomas Rotherham, Archbishop of York 1480-1500</w:t>
      </w:r>
    </w:p>
    <w:p w14:paraId="3D5F000F" w14:textId="15377CE7" w:rsidR="004938F0" w:rsidRDefault="004938F0" w:rsidP="004938F0">
      <w:pPr>
        <w:pStyle w:val="NoSpacing"/>
      </w:pPr>
      <w:r>
        <w:tab/>
      </w:r>
      <w:r>
        <w:tab/>
      </w: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p.45)</w:t>
      </w:r>
    </w:p>
    <w:p w14:paraId="021089EC" w14:textId="77777777" w:rsidR="00C94A79" w:rsidRDefault="00C94A79" w:rsidP="00C94A79">
      <w:pPr>
        <w:pStyle w:val="NoSpacing"/>
      </w:pPr>
    </w:p>
    <w:p w14:paraId="4F87C726" w14:textId="77777777" w:rsidR="00C94A79" w:rsidRDefault="00C94A79" w:rsidP="00C94A79">
      <w:pPr>
        <w:pStyle w:val="NoSpacing"/>
      </w:pPr>
    </w:p>
    <w:p w14:paraId="26EFE14A" w14:textId="0CBF6963" w:rsidR="00C94A79" w:rsidRDefault="00C94A79" w:rsidP="00C94A79">
      <w:pPr>
        <w:pStyle w:val="NoSpacing"/>
      </w:pPr>
      <w:r>
        <w:t>14 March 2019</w:t>
      </w:r>
    </w:p>
    <w:p w14:paraId="263AA8AC" w14:textId="3AEAAF7E" w:rsidR="004938F0" w:rsidRDefault="004938F0" w:rsidP="00C94A79">
      <w:pPr>
        <w:pStyle w:val="NoSpacing"/>
      </w:pPr>
      <w:r>
        <w:t xml:space="preserve">  3 May 2020</w:t>
      </w:r>
    </w:p>
    <w:p w14:paraId="5BA28E40" w14:textId="77777777" w:rsidR="006B2F86" w:rsidRPr="00E71FC3" w:rsidRDefault="004938F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4D8A4" w14:textId="77777777" w:rsidR="00C94A79" w:rsidRDefault="00C94A79" w:rsidP="00E71FC3">
      <w:pPr>
        <w:spacing w:after="0" w:line="240" w:lineRule="auto"/>
      </w:pPr>
      <w:r>
        <w:separator/>
      </w:r>
    </w:p>
  </w:endnote>
  <w:endnote w:type="continuationSeparator" w:id="0">
    <w:p w14:paraId="43225932" w14:textId="77777777" w:rsidR="00C94A79" w:rsidRDefault="00C94A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6B7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3A08D" w14:textId="77777777" w:rsidR="00C94A79" w:rsidRDefault="00C94A79" w:rsidP="00E71FC3">
      <w:pPr>
        <w:spacing w:after="0" w:line="240" w:lineRule="auto"/>
      </w:pPr>
      <w:r>
        <w:separator/>
      </w:r>
    </w:p>
  </w:footnote>
  <w:footnote w:type="continuationSeparator" w:id="0">
    <w:p w14:paraId="76851630" w14:textId="77777777" w:rsidR="00C94A79" w:rsidRDefault="00C94A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79"/>
    <w:rsid w:val="001A7C09"/>
    <w:rsid w:val="004938F0"/>
    <w:rsid w:val="00577BD5"/>
    <w:rsid w:val="00656CBA"/>
    <w:rsid w:val="006A1F77"/>
    <w:rsid w:val="00733BE7"/>
    <w:rsid w:val="00AB52E8"/>
    <w:rsid w:val="00B16D3F"/>
    <w:rsid w:val="00BB41AC"/>
    <w:rsid w:val="00C94A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16642"/>
  <w15:chartTrackingRefBased/>
  <w15:docId w15:val="{A1F7642C-C605-4BF5-AE64-79624DA8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2019-03-24T20:55:00Z</dcterms:created>
  <dcterms:modified xsi:type="dcterms:W3CDTF">2020-05-03T10:20:00Z</dcterms:modified>
</cp:coreProperties>
</file>