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atte NESSHE</w:t>
      </w:r>
      <w:r>
        <w:rPr>
          <w:rFonts w:ascii="Times New Roman" w:hAnsi="Arial Unicode MS"/>
          <w:color w:val="auto"/>
        </w:rPr>
        <w:t xml:space="preserve">       (fl.1399-1405)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Tailor.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6d to live and trade in Newyngate.   (Intrantes p.14)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  <w:t>He paid a fine of 6d to live and trade in Newyngate.  (ibid.p.16)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8d to live and trade in Newyngate.   (ibid.p.17)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</w:t>
      </w:r>
      <w:r>
        <w:rPr>
          <w:rFonts w:ascii="Times New Roman" w:hAnsi="Arial Unicode MS"/>
          <w:color w:val="auto"/>
        </w:rPr>
        <w:tab/>
        <w:t>He paid a fine of 10d to live and trade in Newyngate. (ibid.p.19)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1403-4</w:t>
      </w:r>
      <w:r>
        <w:rPr>
          <w:rFonts w:ascii="Times New Roman" w:hAnsi="Arial Unicode MS"/>
          <w:color w:val="auto"/>
        </w:rPr>
        <w:tab/>
        <w:t>He paid a fine of 10d to live and trade in Newyngate.  (ibid.p.21)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1404-5</w:t>
      </w:r>
      <w:r>
        <w:rPr>
          <w:rFonts w:ascii="Times New Roman" w:hAnsi="Arial Unicode MS"/>
          <w:color w:val="auto"/>
        </w:rPr>
        <w:tab/>
        <w:t>He paid a fine of 10d to live and trade in Newyngate.  (ibid.p.23)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ab/>
        <w:t>1405</w:t>
      </w:r>
      <w:r>
        <w:rPr>
          <w:rFonts w:ascii="Times New Roman" w:hAnsi="Arial Unicode MS"/>
          <w:color w:val="auto"/>
        </w:rPr>
        <w:tab/>
        <w:t>He became a Freeman by redemption,  (Cowper p.2480</w:t>
      </w: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</w:p>
    <w:p w:rsidR="009C50A0" w:rsidRDefault="009C50A0" w:rsidP="009C50A0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9C50A0" w:rsidP="009C50A0">
      <w:pPr>
        <w:pStyle w:val="NoSpacing"/>
      </w:pPr>
      <w:r>
        <w:rPr>
          <w:rFonts w:hAnsi="Arial Unicode MS"/>
        </w:rPr>
        <w:t>23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A0" w:rsidRDefault="009C50A0" w:rsidP="00552EBA">
      <w:r>
        <w:separator/>
      </w:r>
    </w:p>
  </w:endnote>
  <w:endnote w:type="continuationSeparator" w:id="0">
    <w:p w:rsidR="009C50A0" w:rsidRDefault="009C50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50A0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A0" w:rsidRDefault="009C50A0" w:rsidP="00552EBA">
      <w:r>
        <w:separator/>
      </w:r>
    </w:p>
  </w:footnote>
  <w:footnote w:type="continuationSeparator" w:id="0">
    <w:p w:rsidR="009C50A0" w:rsidRDefault="009C50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50A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C50A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C50A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2013-04-23T21:36:00Z</dcterms:created>
  <dcterms:modified xsi:type="dcterms:W3CDTF">2013-04-23T21:37:00Z</dcterms:modified>
</cp:coreProperties>
</file>