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A5" w:rsidRDefault="004F73A5" w:rsidP="004F73A5">
      <w:pPr>
        <w:pStyle w:val="NoSpacing"/>
      </w:pPr>
      <w:r>
        <w:rPr>
          <w:u w:val="single"/>
        </w:rPr>
        <w:t>John NETTILHAM</w:t>
      </w:r>
      <w:r>
        <w:t xml:space="preserve">       </w:t>
      </w:r>
      <w:r>
        <w:t>(fl.1440)</w:t>
      </w:r>
    </w:p>
    <w:p w:rsidR="004F73A5" w:rsidRDefault="004F73A5" w:rsidP="004F73A5">
      <w:pPr>
        <w:pStyle w:val="NoSpacing"/>
      </w:pPr>
      <w:r>
        <w:t>of Hackthorn</w:t>
      </w:r>
      <w:bookmarkStart w:id="0" w:name="_GoBack"/>
      <w:bookmarkEnd w:id="0"/>
      <w:r>
        <w:t>, Lincolnshire.</w:t>
      </w:r>
    </w:p>
    <w:p w:rsidR="004F73A5" w:rsidRDefault="004F73A5" w:rsidP="004F73A5">
      <w:pPr>
        <w:pStyle w:val="NoSpacing"/>
      </w:pPr>
    </w:p>
    <w:p w:rsidR="004F73A5" w:rsidRDefault="004F73A5" w:rsidP="004F73A5">
      <w:pPr>
        <w:pStyle w:val="NoSpacing"/>
      </w:pPr>
    </w:p>
    <w:p w:rsidR="004F73A5" w:rsidRDefault="004F73A5" w:rsidP="004F73A5">
      <w:pPr>
        <w:pStyle w:val="NoSpacing"/>
      </w:pPr>
      <w:r>
        <w:t>18 May1440</w:t>
      </w:r>
      <w:r>
        <w:tab/>
        <w:t xml:space="preserve">He was a juror on the inquisition held at Lincoln Castle into </w:t>
      </w:r>
      <w:proofErr w:type="gramStart"/>
      <w:r>
        <w:t>the  lands</w:t>
      </w:r>
      <w:proofErr w:type="gramEnd"/>
      <w:r>
        <w:t xml:space="preserve"> held</w:t>
      </w:r>
    </w:p>
    <w:p w:rsidR="004F73A5" w:rsidRDefault="004F73A5" w:rsidP="004F73A5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the late John Boys(q.v.).</w:t>
      </w:r>
    </w:p>
    <w:p w:rsidR="004F73A5" w:rsidRDefault="004F73A5" w:rsidP="004F73A5">
      <w:pPr>
        <w:pStyle w:val="NoSpacing"/>
      </w:pPr>
      <w:r>
        <w:tab/>
      </w:r>
      <w:r>
        <w:tab/>
        <w:t>(</w:t>
      </w:r>
      <w:hyperlink r:id="rId7" w:history="1">
        <w:r w:rsidRPr="00647FC1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25-306)</w:t>
      </w:r>
    </w:p>
    <w:p w:rsidR="004F73A5" w:rsidRDefault="004F73A5" w:rsidP="004F73A5">
      <w:pPr>
        <w:pStyle w:val="NoSpacing"/>
      </w:pPr>
    </w:p>
    <w:p w:rsidR="004F73A5" w:rsidRDefault="004F73A5" w:rsidP="004F73A5">
      <w:pPr>
        <w:pStyle w:val="NoSpacing"/>
      </w:pPr>
    </w:p>
    <w:p w:rsidR="00E47068" w:rsidRPr="004F73A5" w:rsidRDefault="004F73A5" w:rsidP="004F73A5">
      <w:pPr>
        <w:pStyle w:val="NoSpacing"/>
      </w:pPr>
      <w:r>
        <w:t>31 August 2015</w:t>
      </w:r>
    </w:p>
    <w:sectPr w:rsidR="00E47068" w:rsidRPr="004F7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3A5" w:rsidRDefault="004F73A5" w:rsidP="00920DE3">
      <w:pPr>
        <w:spacing w:after="0" w:line="240" w:lineRule="auto"/>
      </w:pPr>
      <w:r>
        <w:separator/>
      </w:r>
    </w:p>
  </w:endnote>
  <w:endnote w:type="continuationSeparator" w:id="0">
    <w:p w:rsidR="004F73A5" w:rsidRDefault="004F73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3A5" w:rsidRDefault="004F73A5" w:rsidP="00920DE3">
      <w:pPr>
        <w:spacing w:after="0" w:line="240" w:lineRule="auto"/>
      </w:pPr>
      <w:r>
        <w:separator/>
      </w:r>
    </w:p>
  </w:footnote>
  <w:footnote w:type="continuationSeparator" w:id="0">
    <w:p w:rsidR="004F73A5" w:rsidRDefault="004F73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3A5"/>
    <w:rsid w:val="00120749"/>
    <w:rsid w:val="004F73A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F73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F73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2015-08-31T19:14:00Z</dcterms:created>
  <dcterms:modified xsi:type="dcterms:W3CDTF">2015-08-31T19:14:00Z</dcterms:modified>
</cp:coreProperties>
</file>