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E5D27" w14:textId="31254370" w:rsidR="00BA00AB" w:rsidRDefault="004D531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NENDE</w:t>
      </w:r>
      <w:r>
        <w:rPr>
          <w:rFonts w:ascii="Times New Roman" w:hAnsi="Times New Roman" w:cs="Times New Roman"/>
          <w:sz w:val="24"/>
          <w:szCs w:val="24"/>
        </w:rPr>
        <w:t xml:space="preserve">       (fl.1483)</w:t>
      </w:r>
    </w:p>
    <w:p w14:paraId="7D98FFAB" w14:textId="784D39B1" w:rsidR="004D5315" w:rsidRDefault="004D531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Abbot of Beaulieu Abbey.</w:t>
      </w:r>
    </w:p>
    <w:p w14:paraId="45AB3536" w14:textId="54252C03" w:rsidR="004D5315" w:rsidRDefault="004D531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164F4D" w14:textId="3FECF924" w:rsidR="004D5315" w:rsidRDefault="004D531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1EAE74" w14:textId="6DBAA31A" w:rsidR="004D5315" w:rsidRDefault="004D531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Nov.1483</w:t>
      </w:r>
      <w:r>
        <w:rPr>
          <w:rFonts w:ascii="Times New Roman" w:hAnsi="Times New Roman" w:cs="Times New Roman"/>
          <w:sz w:val="24"/>
          <w:szCs w:val="24"/>
        </w:rPr>
        <w:tab/>
        <w:t>He gave sanctuary to rebels.    (Gill p.100)</w:t>
      </w:r>
    </w:p>
    <w:p w14:paraId="2C0FFF81" w14:textId="0120D85B" w:rsidR="004D5315" w:rsidRDefault="004D531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Dec.</w:t>
      </w:r>
      <w:r>
        <w:rPr>
          <w:rFonts w:ascii="Times New Roman" w:hAnsi="Times New Roman" w:cs="Times New Roman"/>
          <w:sz w:val="24"/>
          <w:szCs w:val="24"/>
        </w:rPr>
        <w:tab/>
        <w:t>He was summoned to Westminster by Richard III with proof of the Abbey’s</w:t>
      </w:r>
    </w:p>
    <w:p w14:paraId="6418B967" w14:textId="47918AD3" w:rsidR="004D5315" w:rsidRDefault="004D531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sanctuary rights.    (ibid. p.86)</w:t>
      </w:r>
    </w:p>
    <w:p w14:paraId="3587A309" w14:textId="2F8656B4" w:rsidR="004D5315" w:rsidRDefault="004D531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B90757" w14:textId="085B672E" w:rsidR="004D5315" w:rsidRDefault="004D531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9209A2" w14:textId="54358DF0" w:rsidR="004D5315" w:rsidRPr="004D5315" w:rsidRDefault="008F30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November 2021</w:t>
      </w:r>
    </w:p>
    <w:sectPr w:rsidR="004D5315" w:rsidRPr="004D53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9E0D8" w14:textId="77777777" w:rsidR="004D5315" w:rsidRDefault="004D5315" w:rsidP="009139A6">
      <w:r>
        <w:separator/>
      </w:r>
    </w:p>
  </w:endnote>
  <w:endnote w:type="continuationSeparator" w:id="0">
    <w:p w14:paraId="3195A126" w14:textId="77777777" w:rsidR="004D5315" w:rsidRDefault="004D53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DFF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D06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0A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856F8" w14:textId="77777777" w:rsidR="004D5315" w:rsidRDefault="004D5315" w:rsidP="009139A6">
      <w:r>
        <w:separator/>
      </w:r>
    </w:p>
  </w:footnote>
  <w:footnote w:type="continuationSeparator" w:id="0">
    <w:p w14:paraId="1D6EA60A" w14:textId="77777777" w:rsidR="004D5315" w:rsidRDefault="004D53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00B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668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55B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15"/>
    <w:rsid w:val="000666E0"/>
    <w:rsid w:val="002510B7"/>
    <w:rsid w:val="004D5315"/>
    <w:rsid w:val="005C130B"/>
    <w:rsid w:val="00826F5C"/>
    <w:rsid w:val="008F302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6E54F"/>
  <w15:chartTrackingRefBased/>
  <w15:docId w15:val="{C1981A70-D832-44FC-8DDF-7DA87584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2021-11-19T16:18:00Z</dcterms:created>
  <dcterms:modified xsi:type="dcterms:W3CDTF">2021-11-19T16:31:00Z</dcterms:modified>
</cp:coreProperties>
</file>