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49" w:rsidRDefault="00C17E49" w:rsidP="00C17E49">
      <w:pPr>
        <w:pStyle w:val="NoSpacing"/>
      </w:pPr>
      <w:r>
        <w:rPr>
          <w:u w:val="single"/>
        </w:rPr>
        <w:t>John NEUPORT</w:t>
      </w:r>
      <w:r>
        <w:t xml:space="preserve">       (fl.1453)</w:t>
      </w:r>
    </w:p>
    <w:p w:rsidR="00C17E49" w:rsidRDefault="00C17E49" w:rsidP="00C17E49">
      <w:pPr>
        <w:pStyle w:val="NoSpacing"/>
      </w:pPr>
    </w:p>
    <w:p w:rsidR="00C17E49" w:rsidRDefault="00C17E49" w:rsidP="00C17E49">
      <w:pPr>
        <w:pStyle w:val="NoSpacing"/>
      </w:pPr>
    </w:p>
    <w:p w:rsidR="00C17E49" w:rsidRDefault="00C17E49" w:rsidP="00C17E49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</w:t>
      </w:r>
    </w:p>
    <w:p w:rsidR="00C17E49" w:rsidRDefault="00C17E49" w:rsidP="00C17E49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C17E49" w:rsidRDefault="00C17E49" w:rsidP="00C17E49">
      <w:pPr>
        <w:pStyle w:val="NoSpacing"/>
      </w:pPr>
    </w:p>
    <w:p w:rsidR="00C17E49" w:rsidRDefault="00C17E49" w:rsidP="00C17E49">
      <w:pPr>
        <w:pStyle w:val="NoSpacing"/>
      </w:pPr>
    </w:p>
    <w:p w:rsidR="00C17E49" w:rsidRDefault="00C17E49" w:rsidP="00C17E49">
      <w:pPr>
        <w:pStyle w:val="NoSpacing"/>
      </w:pPr>
      <w:r>
        <w:t xml:space="preserve">  3 Nov.1453</w:t>
      </w:r>
      <w:r>
        <w:tab/>
        <w:t xml:space="preserve">Settlement of the action taken against them by Thomas </w:t>
      </w:r>
      <w:proofErr w:type="spellStart"/>
      <w:proofErr w:type="gramStart"/>
      <w:r>
        <w:t>Ovedale</w:t>
      </w:r>
      <w:proofErr w:type="spellEnd"/>
      <w:r>
        <w:t>(</w:t>
      </w:r>
      <w:proofErr w:type="gramEnd"/>
      <w:r>
        <w:t>q.v.)</w:t>
      </w:r>
    </w:p>
    <w:p w:rsidR="00C17E49" w:rsidRDefault="00C17E49" w:rsidP="00C17E4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Chark</w:t>
      </w:r>
      <w:proofErr w:type="spellEnd"/>
      <w:r>
        <w:t xml:space="preserve"> and a </w:t>
      </w:r>
      <w:proofErr w:type="spellStart"/>
      <w:r>
        <w:t>messuage</w:t>
      </w:r>
      <w:proofErr w:type="spellEnd"/>
      <w:r>
        <w:t xml:space="preserve"> </w:t>
      </w:r>
      <w:r>
        <w:tab/>
        <w:t xml:space="preserve">in </w:t>
      </w:r>
      <w:proofErr w:type="spellStart"/>
      <w:r>
        <w:t>Titchfield</w:t>
      </w:r>
      <w:proofErr w:type="spellEnd"/>
      <w:r>
        <w:t>, Hampshire.</w:t>
      </w:r>
    </w:p>
    <w:p w:rsidR="00C17E49" w:rsidRDefault="00C17E49" w:rsidP="00C17E49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C17E49" w:rsidRDefault="00C17E49" w:rsidP="00C17E49">
      <w:pPr>
        <w:pStyle w:val="NoSpacing"/>
      </w:pPr>
    </w:p>
    <w:p w:rsidR="00C17E49" w:rsidRDefault="00C17E49" w:rsidP="00C17E49">
      <w:pPr>
        <w:pStyle w:val="NoSpacing"/>
      </w:pPr>
    </w:p>
    <w:p w:rsidR="00E47068" w:rsidRPr="00C009D8" w:rsidRDefault="00C17E49" w:rsidP="00C17E49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E49" w:rsidRDefault="00C17E49" w:rsidP="00920DE3">
      <w:pPr>
        <w:spacing w:after="0" w:line="240" w:lineRule="auto"/>
      </w:pPr>
      <w:r>
        <w:separator/>
      </w:r>
    </w:p>
  </w:endnote>
  <w:endnote w:type="continuationSeparator" w:id="0">
    <w:p w:rsidR="00C17E49" w:rsidRDefault="00C17E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E49" w:rsidRDefault="00C17E49" w:rsidP="00920DE3">
      <w:pPr>
        <w:spacing w:after="0" w:line="240" w:lineRule="auto"/>
      </w:pPr>
      <w:r>
        <w:separator/>
      </w:r>
    </w:p>
  </w:footnote>
  <w:footnote w:type="continuationSeparator" w:id="0">
    <w:p w:rsidR="00C17E49" w:rsidRDefault="00C17E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49"/>
    <w:rsid w:val="00120749"/>
    <w:rsid w:val="00624CAE"/>
    <w:rsid w:val="00920DE3"/>
    <w:rsid w:val="00C009D8"/>
    <w:rsid w:val="00C17E4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E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2014-04-13T19:46:00Z</dcterms:created>
  <dcterms:modified xsi:type="dcterms:W3CDTF">2014-04-13T19:46:00Z</dcterms:modified>
</cp:coreProperties>
</file>