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E2" w:rsidRDefault="00E705E2" w:rsidP="00E705E2">
      <w:pPr>
        <w:pStyle w:val="NoSpacing"/>
      </w:pPr>
      <w:r>
        <w:rPr>
          <w:u w:val="single"/>
        </w:rPr>
        <w:t>William NEUPORT</w:t>
      </w:r>
      <w:r>
        <w:t xml:space="preserve">     (fl.1400)</w:t>
      </w:r>
    </w:p>
    <w:p w:rsidR="00E705E2" w:rsidRDefault="00E705E2" w:rsidP="00E705E2">
      <w:pPr>
        <w:pStyle w:val="NoSpacing"/>
      </w:pPr>
      <w:r>
        <w:t>King’s esquire.</w:t>
      </w:r>
    </w:p>
    <w:p w:rsidR="00E705E2" w:rsidRDefault="00E705E2" w:rsidP="00E705E2">
      <w:pPr>
        <w:pStyle w:val="NoSpacing"/>
      </w:pPr>
    </w:p>
    <w:p w:rsidR="00E705E2" w:rsidRDefault="00E705E2" w:rsidP="00E705E2">
      <w:pPr>
        <w:pStyle w:val="NoSpacing"/>
      </w:pPr>
    </w:p>
    <w:p w:rsidR="00E705E2" w:rsidRDefault="00E705E2" w:rsidP="00E705E2">
      <w:pPr>
        <w:pStyle w:val="NoSpacing"/>
      </w:pPr>
      <w:r>
        <w:t>27 Mar.1400</w:t>
      </w:r>
      <w:r>
        <w:tab/>
        <w:t>He was granted 10 marks a year from the issues of Staffordshire for his</w:t>
      </w:r>
    </w:p>
    <w:p w:rsidR="00E705E2" w:rsidRDefault="00E705E2" w:rsidP="00E705E2">
      <w:pPr>
        <w:pStyle w:val="NoSpacing"/>
      </w:pPr>
      <w:r>
        <w:tab/>
      </w:r>
      <w:r>
        <w:tab/>
        <w:t>good services to the King’s ancestors and the King.</w:t>
      </w:r>
    </w:p>
    <w:p w:rsidR="00E705E2" w:rsidRDefault="00E705E2" w:rsidP="00E705E2">
      <w:pPr>
        <w:pStyle w:val="NoSpacing"/>
      </w:pPr>
      <w:r>
        <w:tab/>
      </w:r>
      <w:r>
        <w:tab/>
        <w:t>(C.P.R. 1399-1401 p.257)</w:t>
      </w:r>
    </w:p>
    <w:p w:rsidR="00E705E2" w:rsidRDefault="00E705E2" w:rsidP="00E705E2">
      <w:pPr>
        <w:pStyle w:val="NoSpacing"/>
      </w:pPr>
    </w:p>
    <w:p w:rsidR="00E705E2" w:rsidRDefault="00E705E2" w:rsidP="00E705E2">
      <w:pPr>
        <w:pStyle w:val="NoSpacing"/>
      </w:pPr>
    </w:p>
    <w:p w:rsidR="00E705E2" w:rsidRDefault="00E705E2" w:rsidP="00E705E2">
      <w:pPr>
        <w:pStyle w:val="NoSpacing"/>
      </w:pPr>
    </w:p>
    <w:p w:rsidR="00BA4020" w:rsidRDefault="00E705E2" w:rsidP="00E705E2">
      <w:r>
        <w:t>26 February 2011</w:t>
      </w:r>
    </w:p>
    <w:sectPr w:rsidR="00BA4020" w:rsidSect="00FA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5E2" w:rsidRDefault="00E705E2" w:rsidP="00552EBA">
      <w:pPr>
        <w:spacing w:after="0" w:line="240" w:lineRule="auto"/>
      </w:pPr>
      <w:r>
        <w:separator/>
      </w:r>
    </w:p>
  </w:endnote>
  <w:endnote w:type="continuationSeparator" w:id="0">
    <w:p w:rsidR="00E705E2" w:rsidRDefault="00E705E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05E2">
        <w:rPr>
          <w:noProof/>
        </w:rPr>
        <w:t>10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5E2" w:rsidRDefault="00E705E2" w:rsidP="00552EBA">
      <w:pPr>
        <w:spacing w:after="0" w:line="240" w:lineRule="auto"/>
      </w:pPr>
      <w:r>
        <w:separator/>
      </w:r>
    </w:p>
  </w:footnote>
  <w:footnote w:type="continuationSeparator" w:id="0">
    <w:p w:rsidR="00E705E2" w:rsidRDefault="00E705E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705E2"/>
    <w:rsid w:val="00FA5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2011-03-10T21:34:00Z</dcterms:created>
  <dcterms:modified xsi:type="dcterms:W3CDTF">2011-03-10T21:35:00Z</dcterms:modified>
</cp:coreProperties>
</file>