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50537" w14:textId="77777777" w:rsidR="00C17B49" w:rsidRDefault="00C17B49" w:rsidP="00C17B4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Thomas OCLE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3A2606DE" w14:textId="77777777" w:rsidR="00C17B49" w:rsidRPr="0069437E" w:rsidRDefault="00C17B49" w:rsidP="00C17B49">
      <w:pPr>
        <w:pStyle w:val="NoSpacing"/>
        <w:rPr>
          <w:rFonts w:cs="Times New Roman"/>
          <w:color w:val="282B30"/>
          <w:szCs w:val="24"/>
          <w:u w:val="single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5FE23E19" w14:textId="77777777" w:rsidR="00C17B49" w:rsidRDefault="00C17B49" w:rsidP="00C17B4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57541EB" w14:textId="77777777" w:rsidR="00C17B49" w:rsidRDefault="00C17B49" w:rsidP="00C17B4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E6E7902" w14:textId="77777777" w:rsidR="00C17B49" w:rsidRDefault="00C17B49" w:rsidP="00C17B49">
      <w:pPr>
        <w:pStyle w:val="NoSpacing"/>
        <w:ind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</w:r>
      <w:r w:rsidRPr="00065994">
        <w:rPr>
          <w:rFonts w:cs="Times New Roman"/>
          <w:color w:val="282B30"/>
          <w:szCs w:val="24"/>
          <w:shd w:val="clear" w:color="auto" w:fill="FFFFFF"/>
        </w:rPr>
        <w:t xml:space="preserve">He served in France under the command of </w:t>
      </w:r>
      <w:r>
        <w:rPr>
          <w:rFonts w:cs="Times New Roman"/>
          <w:color w:val="282B30"/>
          <w:szCs w:val="24"/>
          <w:shd w:val="clear" w:color="auto" w:fill="FFFFFF"/>
        </w:rPr>
        <w:t>Richard Beauchamp, Lord</w:t>
      </w:r>
    </w:p>
    <w:p w14:paraId="6F253B1C" w14:textId="77777777" w:rsidR="00C17B49" w:rsidRPr="00065994" w:rsidRDefault="00C17B49" w:rsidP="00C17B49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proofErr w:type="spellStart"/>
      <w:r>
        <w:rPr>
          <w:rFonts w:cs="Times New Roman"/>
          <w:color w:val="282B30"/>
          <w:szCs w:val="24"/>
          <w:shd w:val="clear" w:color="auto" w:fill="FFFFFF"/>
        </w:rPr>
        <w:t>Bergavenny</w:t>
      </w:r>
      <w:proofErr w:type="spellEnd"/>
      <w:r w:rsidRPr="00065994">
        <w:rPr>
          <w:rFonts w:cs="Times New Roman"/>
          <w:color w:val="282B30"/>
          <w:szCs w:val="24"/>
          <w:shd w:val="clear" w:color="auto" w:fill="FFFFFF"/>
        </w:rPr>
        <w:t>(q.v.).</w:t>
      </w:r>
    </w:p>
    <w:p w14:paraId="025984E8" w14:textId="77777777" w:rsidR="00C17B49" w:rsidRPr="00065994" w:rsidRDefault="00C17B49" w:rsidP="00C17B49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5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3F4C62C4" w14:textId="77777777" w:rsidR="00C17B49" w:rsidRDefault="00C17B49" w:rsidP="00C17B49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7075D2AB" w14:textId="77777777" w:rsidR="00C17B49" w:rsidRDefault="00C17B49" w:rsidP="00C17B4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31FD651" w14:textId="77777777" w:rsidR="00C17B49" w:rsidRDefault="00C17B49" w:rsidP="00C17B4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76DC65B" w14:textId="77777777" w:rsidR="00C17B49" w:rsidRDefault="00C17B49" w:rsidP="00C17B4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September 2023</w:t>
      </w:r>
    </w:p>
    <w:p w14:paraId="03BDCD2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6CF1A" w14:textId="77777777" w:rsidR="00C17B49" w:rsidRDefault="00C17B49" w:rsidP="009139A6">
      <w:r>
        <w:separator/>
      </w:r>
    </w:p>
  </w:endnote>
  <w:endnote w:type="continuationSeparator" w:id="0">
    <w:p w14:paraId="565FA523" w14:textId="77777777" w:rsidR="00C17B49" w:rsidRDefault="00C17B4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9D84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02D9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26A2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46DC5" w14:textId="77777777" w:rsidR="00C17B49" w:rsidRDefault="00C17B49" w:rsidP="009139A6">
      <w:r>
        <w:separator/>
      </w:r>
    </w:p>
  </w:footnote>
  <w:footnote w:type="continuationSeparator" w:id="0">
    <w:p w14:paraId="5F5B5806" w14:textId="77777777" w:rsidR="00C17B49" w:rsidRDefault="00C17B4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FB87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3748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F406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B49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17B49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9D139"/>
  <w15:chartTrackingRefBased/>
  <w15:docId w15:val="{38BAD138-6BD3-4772-99FD-D331A47E8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2023-09-22T08:10:00Z</dcterms:created>
  <dcterms:modified xsi:type="dcterms:W3CDTF">2023-09-22T08:11:00Z</dcterms:modified>
</cp:coreProperties>
</file>