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059D" w:rsidRDefault="0094059D" w:rsidP="009405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PETLYNGTON</w:t>
      </w:r>
      <w:r>
        <w:rPr>
          <w:rFonts w:ascii="Times New Roman" w:hAnsi="Times New Roman" w:cs="Times New Roman"/>
        </w:rPr>
        <w:t xml:space="preserve"> 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94059D" w:rsidRDefault="0094059D" w:rsidP="009405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Brandesburton</w:t>
      </w:r>
      <w:proofErr w:type="spellEnd"/>
      <w:r>
        <w:rPr>
          <w:rFonts w:ascii="Times New Roman" w:hAnsi="Times New Roman" w:cs="Times New Roman"/>
        </w:rPr>
        <w:t>, East Riding of Yorkshire. Husbandman.</w:t>
      </w:r>
    </w:p>
    <w:p w:rsidR="0094059D" w:rsidRDefault="0094059D" w:rsidP="0094059D">
      <w:pPr>
        <w:rPr>
          <w:rFonts w:ascii="Times New Roman" w:hAnsi="Times New Roman" w:cs="Times New Roman"/>
        </w:rPr>
      </w:pPr>
    </w:p>
    <w:p w:rsidR="0094059D" w:rsidRDefault="0094059D" w:rsidP="0094059D">
      <w:pPr>
        <w:rPr>
          <w:rFonts w:ascii="Times New Roman" w:hAnsi="Times New Roman" w:cs="Times New Roman"/>
        </w:rPr>
      </w:pPr>
    </w:p>
    <w:p w:rsidR="0094059D" w:rsidRDefault="0094059D" w:rsidP="009405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William Coke, clerk(q.v.), bought a plaint of debt against him, Robert</w:t>
      </w:r>
    </w:p>
    <w:p w:rsidR="0094059D" w:rsidRDefault="0094059D" w:rsidP="009405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Domger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Wharram</w:t>
      </w:r>
      <w:proofErr w:type="spellEnd"/>
      <w:r>
        <w:rPr>
          <w:rFonts w:ascii="Times New Roman" w:hAnsi="Times New Roman" w:cs="Times New Roman"/>
        </w:rPr>
        <w:t xml:space="preserve"> Percy, East Riding of Yorkshire(q.v.), and Richard</w:t>
      </w:r>
    </w:p>
    <w:p w:rsidR="0094059D" w:rsidRDefault="0094059D" w:rsidP="009405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Domger</w:t>
      </w:r>
      <w:proofErr w:type="spellEnd"/>
      <w:r>
        <w:rPr>
          <w:rFonts w:ascii="Times New Roman" w:hAnsi="Times New Roman" w:cs="Times New Roman"/>
        </w:rPr>
        <w:t xml:space="preserve"> of Birdsall, West Riding of Yorkshire(q.v.).</w:t>
      </w:r>
    </w:p>
    <w:p w:rsidR="0094059D" w:rsidRDefault="0094059D" w:rsidP="009405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94059D" w:rsidRDefault="0094059D" w:rsidP="0094059D">
      <w:pPr>
        <w:rPr>
          <w:rFonts w:ascii="Times New Roman" w:hAnsi="Times New Roman" w:cs="Times New Roman"/>
        </w:rPr>
      </w:pPr>
    </w:p>
    <w:p w:rsidR="0094059D" w:rsidRDefault="0094059D" w:rsidP="0094059D">
      <w:pPr>
        <w:rPr>
          <w:rFonts w:ascii="Times New Roman" w:hAnsi="Times New Roman" w:cs="Times New Roman"/>
        </w:rPr>
      </w:pPr>
    </w:p>
    <w:p w:rsidR="0094059D" w:rsidRDefault="0094059D" w:rsidP="009405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 July 2017</w:t>
      </w:r>
    </w:p>
    <w:p w:rsidR="006B2F86" w:rsidRPr="00E71FC3" w:rsidRDefault="0094059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059D" w:rsidRDefault="0094059D" w:rsidP="00E71FC3">
      <w:r>
        <w:separator/>
      </w:r>
    </w:p>
  </w:endnote>
  <w:endnote w:type="continuationSeparator" w:id="0">
    <w:p w:rsidR="0094059D" w:rsidRDefault="0094059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059D" w:rsidRDefault="0094059D" w:rsidP="00E71FC3">
      <w:r>
        <w:separator/>
      </w:r>
    </w:p>
  </w:footnote>
  <w:footnote w:type="continuationSeparator" w:id="0">
    <w:p w:rsidR="0094059D" w:rsidRDefault="0094059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59D"/>
    <w:rsid w:val="001A7C09"/>
    <w:rsid w:val="00577BD5"/>
    <w:rsid w:val="00656CBA"/>
    <w:rsid w:val="006A1F77"/>
    <w:rsid w:val="00733BE7"/>
    <w:rsid w:val="0094059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73C8BD-DE6C-4D8F-BC27-8A1DB846F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059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2017-07-10T20:16:00Z</dcterms:created>
  <dcterms:modified xsi:type="dcterms:W3CDTF">2017-07-10T20:17:00Z</dcterms:modified>
</cp:coreProperties>
</file>