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26F21" w:rsidP="00C009D8">
      <w:pPr>
        <w:pStyle w:val="NoSpacing"/>
      </w:pPr>
      <w:r>
        <w:rPr>
          <w:u w:val="single"/>
        </w:rPr>
        <w:t>Thomas PETY, LL.B.</w:t>
      </w:r>
      <w:r>
        <w:t xml:space="preserve">      (d.1503)</w:t>
      </w:r>
    </w:p>
    <w:p w:rsidR="00626F21" w:rsidRDefault="00626F21" w:rsidP="00C009D8">
      <w:pPr>
        <w:pStyle w:val="NoSpacing"/>
      </w:pPr>
    </w:p>
    <w:p w:rsidR="00626F21" w:rsidRDefault="00626F21" w:rsidP="00C009D8">
      <w:pPr>
        <w:pStyle w:val="NoSpacing"/>
      </w:pPr>
    </w:p>
    <w:p w:rsidR="00626F21" w:rsidRDefault="00626F21" w:rsidP="00C009D8">
      <w:pPr>
        <w:pStyle w:val="NoSpacing"/>
      </w:pPr>
      <w:r>
        <w:t xml:space="preserve">  6 Nov.1503</w:t>
      </w:r>
      <w:r>
        <w:tab/>
        <w:t xml:space="preserve">Administration of his </w:t>
      </w:r>
      <w:r w:rsidRPr="00626F21">
        <w:t>goods and possessions was granted</w:t>
      </w:r>
      <w:r>
        <w:t>.</w:t>
      </w:r>
    </w:p>
    <w:p w:rsidR="00626F21" w:rsidRDefault="00626F21" w:rsidP="00C009D8">
      <w:pPr>
        <w:pStyle w:val="NoSpacing"/>
      </w:pPr>
      <w:r>
        <w:tab/>
      </w:r>
      <w:r>
        <w:tab/>
        <w:t>(Griffith p.48)</w:t>
      </w:r>
    </w:p>
    <w:p w:rsidR="00626F21" w:rsidRDefault="00626F21" w:rsidP="00C009D8">
      <w:pPr>
        <w:pStyle w:val="NoSpacing"/>
      </w:pPr>
    </w:p>
    <w:p w:rsidR="00626F21" w:rsidRDefault="00626F21" w:rsidP="00C009D8">
      <w:pPr>
        <w:pStyle w:val="NoSpacing"/>
      </w:pPr>
    </w:p>
    <w:p w:rsidR="00626F21" w:rsidRPr="00626F21" w:rsidRDefault="00626F21" w:rsidP="00C009D8">
      <w:pPr>
        <w:pStyle w:val="NoSpacing"/>
      </w:pPr>
      <w:r>
        <w:t>15 August 2013</w:t>
      </w:r>
      <w:bookmarkStart w:id="0" w:name="_GoBack"/>
      <w:bookmarkEnd w:id="0"/>
    </w:p>
    <w:sectPr w:rsidR="00626F21" w:rsidRPr="00626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F21" w:rsidRDefault="00626F21" w:rsidP="00920DE3">
      <w:pPr>
        <w:spacing w:after="0" w:line="240" w:lineRule="auto"/>
      </w:pPr>
      <w:r>
        <w:separator/>
      </w:r>
    </w:p>
  </w:endnote>
  <w:endnote w:type="continuationSeparator" w:id="0">
    <w:p w:rsidR="00626F21" w:rsidRDefault="00626F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F21" w:rsidRDefault="00626F21" w:rsidP="00920DE3">
      <w:pPr>
        <w:spacing w:after="0" w:line="240" w:lineRule="auto"/>
      </w:pPr>
      <w:r>
        <w:separator/>
      </w:r>
    </w:p>
  </w:footnote>
  <w:footnote w:type="continuationSeparator" w:id="0">
    <w:p w:rsidR="00626F21" w:rsidRDefault="00626F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21"/>
    <w:rsid w:val="00120749"/>
    <w:rsid w:val="00624CAE"/>
    <w:rsid w:val="00626F2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2013-08-15T20:10:00Z</dcterms:created>
  <dcterms:modified xsi:type="dcterms:W3CDTF">2013-08-15T20:13:00Z</dcterms:modified>
</cp:coreProperties>
</file>