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22A5C" w14:textId="77777777" w:rsidR="000E567B" w:rsidRDefault="000E567B" w:rsidP="000E56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PEYNTOUR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B2FC0FE" w14:textId="77777777" w:rsidR="000E567B" w:rsidRDefault="000E567B" w:rsidP="000E567B">
      <w:pPr>
        <w:pStyle w:val="NoSpacing"/>
        <w:rPr>
          <w:rFonts w:cs="Times New Roman"/>
          <w:szCs w:val="24"/>
        </w:rPr>
      </w:pPr>
    </w:p>
    <w:p w14:paraId="220BCB9C" w14:textId="77777777" w:rsidR="000E567B" w:rsidRDefault="000E567B" w:rsidP="000E567B">
      <w:pPr>
        <w:pStyle w:val="NoSpacing"/>
        <w:rPr>
          <w:rFonts w:cs="Times New Roman"/>
          <w:szCs w:val="24"/>
        </w:rPr>
      </w:pPr>
    </w:p>
    <w:p w14:paraId="398EE0C9" w14:textId="77777777" w:rsidR="000E567B" w:rsidRDefault="000E567B" w:rsidP="000E56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Apr.1438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East </w:t>
      </w:r>
      <w:proofErr w:type="spellStart"/>
      <w:r>
        <w:rPr>
          <w:rFonts w:cs="Times New Roman"/>
          <w:szCs w:val="24"/>
        </w:rPr>
        <w:t>Rudham</w:t>
      </w:r>
      <w:proofErr w:type="spellEnd"/>
      <w:r>
        <w:rPr>
          <w:rFonts w:cs="Times New Roman"/>
          <w:szCs w:val="24"/>
        </w:rPr>
        <w:t>,</w:t>
      </w:r>
    </w:p>
    <w:p w14:paraId="395252F1" w14:textId="77777777" w:rsidR="000E567B" w:rsidRDefault="000E567B" w:rsidP="000E56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Norfolk,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John </w:t>
      </w:r>
      <w:proofErr w:type="gramStart"/>
      <w:r>
        <w:rPr>
          <w:rFonts w:cs="Times New Roman"/>
          <w:szCs w:val="24"/>
        </w:rPr>
        <w:t>Howard(</w:t>
      </w:r>
      <w:proofErr w:type="gramEnd"/>
      <w:r>
        <w:rPr>
          <w:rFonts w:cs="Times New Roman"/>
          <w:szCs w:val="24"/>
        </w:rPr>
        <w:t>d.1437)(q.v.).</w:t>
      </w:r>
    </w:p>
    <w:p w14:paraId="2644ABD0" w14:textId="77777777" w:rsidR="000E567B" w:rsidRDefault="000E567B" w:rsidP="000E56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7386C">
          <w:rPr>
            <w:rStyle w:val="Hyperlink"/>
            <w:rFonts w:cs="Times New Roman"/>
            <w:szCs w:val="24"/>
          </w:rPr>
          <w:t>https://inquisitionspostmortem.ac.uk/view/inquisition/25-106/</w:t>
        </w:r>
      </w:hyperlink>
      <w:r>
        <w:rPr>
          <w:rFonts w:cs="Times New Roman"/>
          <w:szCs w:val="24"/>
        </w:rPr>
        <w:t xml:space="preserve"> )</w:t>
      </w:r>
    </w:p>
    <w:p w14:paraId="3380103F" w14:textId="77777777" w:rsidR="000E567B" w:rsidRDefault="000E567B" w:rsidP="000E567B">
      <w:pPr>
        <w:pStyle w:val="NoSpacing"/>
        <w:rPr>
          <w:rFonts w:cs="Times New Roman"/>
          <w:szCs w:val="24"/>
        </w:rPr>
      </w:pPr>
    </w:p>
    <w:p w14:paraId="52FC17E1" w14:textId="77777777" w:rsidR="000E567B" w:rsidRDefault="000E567B" w:rsidP="000E567B">
      <w:pPr>
        <w:pStyle w:val="NoSpacing"/>
        <w:rPr>
          <w:rFonts w:cs="Times New Roman"/>
          <w:szCs w:val="24"/>
        </w:rPr>
      </w:pPr>
    </w:p>
    <w:p w14:paraId="2C2CE828" w14:textId="77777777" w:rsidR="000E567B" w:rsidRDefault="000E567B" w:rsidP="000E567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2023</w:t>
      </w:r>
    </w:p>
    <w:p w14:paraId="090AD3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BD33D" w14:textId="77777777" w:rsidR="000E567B" w:rsidRDefault="000E567B" w:rsidP="009139A6">
      <w:r>
        <w:separator/>
      </w:r>
    </w:p>
  </w:endnote>
  <w:endnote w:type="continuationSeparator" w:id="0">
    <w:p w14:paraId="68792732" w14:textId="77777777" w:rsidR="000E567B" w:rsidRDefault="000E56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12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0F1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7E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1043" w14:textId="77777777" w:rsidR="000E567B" w:rsidRDefault="000E567B" w:rsidP="009139A6">
      <w:r>
        <w:separator/>
      </w:r>
    </w:p>
  </w:footnote>
  <w:footnote w:type="continuationSeparator" w:id="0">
    <w:p w14:paraId="3D2A4D61" w14:textId="77777777" w:rsidR="000E567B" w:rsidRDefault="000E56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7D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90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AE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67B"/>
    <w:rsid w:val="000666E0"/>
    <w:rsid w:val="000E567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0ECA"/>
  <w15:chartTrackingRefBased/>
  <w15:docId w15:val="{FE00497F-6DAC-4877-A142-2A2D1DE6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56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6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2023-05-17T18:29:00Z</dcterms:created>
  <dcterms:modified xsi:type="dcterms:W3CDTF">2023-05-17T18:29:00Z</dcterms:modified>
</cp:coreProperties>
</file>