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A19" w:rsidRDefault="008F3A19" w:rsidP="008F3A19">
      <w:pPr>
        <w:pStyle w:val="NoSpacing"/>
      </w:pPr>
      <w:r>
        <w:rPr>
          <w:u w:val="single"/>
        </w:rPr>
        <w:t>William PEVERE</w:t>
      </w:r>
      <w:r>
        <w:t xml:space="preserve">    (fl.1399)</w:t>
      </w:r>
    </w:p>
    <w:p w:rsidR="008F3A19" w:rsidRDefault="008F3A19" w:rsidP="008F3A19">
      <w:pPr>
        <w:pStyle w:val="NoSpacing"/>
      </w:pPr>
      <w:r>
        <w:t>of London.  Goldsmith.</w:t>
      </w:r>
    </w:p>
    <w:p w:rsidR="008F3A19" w:rsidRDefault="008F3A19" w:rsidP="008F3A19">
      <w:pPr>
        <w:pStyle w:val="NoSpacing"/>
      </w:pPr>
    </w:p>
    <w:p w:rsidR="008F3A19" w:rsidRDefault="008F3A19" w:rsidP="008F3A19">
      <w:pPr>
        <w:pStyle w:val="NoSpacing"/>
      </w:pPr>
    </w:p>
    <w:p w:rsidR="008F3A19" w:rsidRDefault="008F3A19" w:rsidP="008F3A19">
      <w:pPr>
        <w:pStyle w:val="NoSpacing"/>
      </w:pPr>
      <w:r>
        <w:t>25 Jun.</w:t>
      </w:r>
      <w:r>
        <w:tab/>
        <w:t>1399</w:t>
      </w:r>
      <w:r>
        <w:tab/>
        <w:t>Settlement of his action against John Pyryman(q.v.) and his wife,</w:t>
      </w:r>
    </w:p>
    <w:p w:rsidR="008F3A19" w:rsidRDefault="008F3A19" w:rsidP="008F3A19">
      <w:pPr>
        <w:pStyle w:val="NoSpacing"/>
      </w:pPr>
      <w:r>
        <w:tab/>
      </w:r>
      <w:r>
        <w:tab/>
        <w:t xml:space="preserve">Joan(q.v.), deforciants of 2 messuages, 4 acres of land and 3 acres of </w:t>
      </w:r>
    </w:p>
    <w:p w:rsidR="008F3A19" w:rsidRDefault="008F3A19" w:rsidP="008F3A19">
      <w:pPr>
        <w:pStyle w:val="NoSpacing"/>
      </w:pPr>
      <w:r>
        <w:tab/>
      </w:r>
      <w:r>
        <w:tab/>
        <w:t>marsh in Stiford and West Thurrock, Essex.</w:t>
      </w:r>
    </w:p>
    <w:p w:rsidR="008F3A19" w:rsidRDefault="008F3A19" w:rsidP="008F3A19">
      <w:pPr>
        <w:pStyle w:val="NoSpacing"/>
      </w:pPr>
      <w:r>
        <w:tab/>
      </w:r>
      <w:r>
        <w:tab/>
        <w:t>(Essex Fines p.232)</w:t>
      </w:r>
    </w:p>
    <w:p w:rsidR="008F3A19" w:rsidRDefault="008F3A19" w:rsidP="008F3A19">
      <w:pPr>
        <w:pStyle w:val="NoSpacing"/>
      </w:pPr>
    </w:p>
    <w:p w:rsidR="008F3A19" w:rsidRDefault="008F3A19" w:rsidP="008F3A19">
      <w:pPr>
        <w:pStyle w:val="NoSpacing"/>
      </w:pPr>
    </w:p>
    <w:p w:rsidR="008F3A19" w:rsidRDefault="008F3A19" w:rsidP="008F3A19">
      <w:pPr>
        <w:pStyle w:val="NoSpacing"/>
      </w:pPr>
    </w:p>
    <w:p w:rsidR="008F3A19" w:rsidRDefault="008F3A19" w:rsidP="008F3A19">
      <w:pPr>
        <w:pStyle w:val="NoSpacing"/>
      </w:pPr>
      <w:r>
        <w:t>22 February 2011</w:t>
      </w:r>
    </w:p>
    <w:p w:rsidR="00BA4020" w:rsidRDefault="008F3A19"/>
    <w:sectPr w:rsidR="00BA4020" w:rsidSect="006923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A19" w:rsidRDefault="008F3A19" w:rsidP="00552EBA">
      <w:pPr>
        <w:spacing w:after="0" w:line="240" w:lineRule="auto"/>
      </w:pPr>
      <w:r>
        <w:separator/>
      </w:r>
    </w:p>
  </w:endnote>
  <w:endnote w:type="continuationSeparator" w:id="0">
    <w:p w:rsidR="008F3A19" w:rsidRDefault="008F3A1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3A19">
        <w:rPr>
          <w:noProof/>
        </w:rPr>
        <w:t>17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A19" w:rsidRDefault="008F3A19" w:rsidP="00552EBA">
      <w:pPr>
        <w:spacing w:after="0" w:line="240" w:lineRule="auto"/>
      </w:pPr>
      <w:r>
        <w:separator/>
      </w:r>
    </w:p>
  </w:footnote>
  <w:footnote w:type="continuationSeparator" w:id="0">
    <w:p w:rsidR="008F3A19" w:rsidRDefault="008F3A1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23FA"/>
    <w:rsid w:val="008F3A1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2011-04-17T21:13:00Z</dcterms:created>
  <dcterms:modified xsi:type="dcterms:W3CDTF">2011-04-17T21:14:00Z</dcterms:modified>
</cp:coreProperties>
</file>