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980F8" w14:textId="77777777" w:rsidR="009029C5" w:rsidRDefault="009029C5" w:rsidP="009029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ROUCE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72E5A0DA" w14:textId="77777777" w:rsidR="009029C5" w:rsidRDefault="009029C5" w:rsidP="009029C5">
      <w:pPr>
        <w:pStyle w:val="NoSpacing"/>
        <w:rPr>
          <w:rFonts w:cs="Times New Roman"/>
          <w:szCs w:val="24"/>
        </w:rPr>
      </w:pPr>
    </w:p>
    <w:p w14:paraId="6E58C793" w14:textId="77777777" w:rsidR="009029C5" w:rsidRDefault="009029C5" w:rsidP="009029C5">
      <w:pPr>
        <w:pStyle w:val="NoSpacing"/>
        <w:rPr>
          <w:rFonts w:cs="Times New Roman"/>
          <w:szCs w:val="24"/>
        </w:rPr>
      </w:pPr>
    </w:p>
    <w:p w14:paraId="5EED4052" w14:textId="77777777" w:rsidR="009029C5" w:rsidRDefault="009029C5" w:rsidP="009029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Jan.1414</w:t>
      </w:r>
      <w:r>
        <w:rPr>
          <w:rFonts w:cs="Times New Roman"/>
          <w:szCs w:val="24"/>
        </w:rPr>
        <w:tab/>
        <w:t>Following his death, the Escheators of Wiltshire and Buckinghamshire</w:t>
      </w:r>
    </w:p>
    <w:p w14:paraId="4EC9759C" w14:textId="77777777" w:rsidR="009029C5" w:rsidRDefault="009029C5" w:rsidP="009029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were ordered to take his lands into the King’s hands.</w:t>
      </w:r>
    </w:p>
    <w:p w14:paraId="21B1CA20" w14:textId="77777777" w:rsidR="009029C5" w:rsidRDefault="009029C5" w:rsidP="009029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1413-22 p.3)</w:t>
      </w:r>
    </w:p>
    <w:p w14:paraId="3CA3E90B" w14:textId="77777777" w:rsidR="009029C5" w:rsidRDefault="009029C5" w:rsidP="009029C5">
      <w:pPr>
        <w:pStyle w:val="NoSpacing"/>
        <w:rPr>
          <w:rFonts w:cs="Times New Roman"/>
          <w:szCs w:val="24"/>
        </w:rPr>
      </w:pPr>
    </w:p>
    <w:p w14:paraId="77302668" w14:textId="77777777" w:rsidR="009029C5" w:rsidRDefault="009029C5" w:rsidP="009029C5">
      <w:pPr>
        <w:pStyle w:val="NoSpacing"/>
        <w:rPr>
          <w:rFonts w:cs="Times New Roman"/>
          <w:szCs w:val="24"/>
        </w:rPr>
      </w:pPr>
    </w:p>
    <w:p w14:paraId="0D3E54B4" w14:textId="77777777" w:rsidR="009029C5" w:rsidRDefault="009029C5" w:rsidP="009029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June 2024</w:t>
      </w:r>
    </w:p>
    <w:p w14:paraId="3884661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A0F47" w14:textId="77777777" w:rsidR="009029C5" w:rsidRDefault="009029C5" w:rsidP="009139A6">
      <w:r>
        <w:separator/>
      </w:r>
    </w:p>
  </w:endnote>
  <w:endnote w:type="continuationSeparator" w:id="0">
    <w:p w14:paraId="57E46DF5" w14:textId="77777777" w:rsidR="009029C5" w:rsidRDefault="009029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C1F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3B67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EF71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AB8D5" w14:textId="77777777" w:rsidR="009029C5" w:rsidRDefault="009029C5" w:rsidP="009139A6">
      <w:r>
        <w:separator/>
      </w:r>
    </w:p>
  </w:footnote>
  <w:footnote w:type="continuationSeparator" w:id="0">
    <w:p w14:paraId="2DBA126A" w14:textId="77777777" w:rsidR="009029C5" w:rsidRDefault="009029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D72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340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FDF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9C5"/>
    <w:rsid w:val="000666E0"/>
    <w:rsid w:val="002510B7"/>
    <w:rsid w:val="00270799"/>
    <w:rsid w:val="005C130B"/>
    <w:rsid w:val="0068026C"/>
    <w:rsid w:val="00826F5C"/>
    <w:rsid w:val="009029C5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F8C54"/>
  <w15:chartTrackingRefBased/>
  <w15:docId w15:val="{0CB9028A-5949-41CD-AEC1-E2AB392B6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2024-06-25T08:03:00Z</dcterms:created>
  <dcterms:modified xsi:type="dcterms:W3CDTF">2024-06-25T08:04:00Z</dcterms:modified>
</cp:coreProperties>
</file>