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B2A780" w14:textId="77777777" w:rsidR="00566182" w:rsidRDefault="00566182" w:rsidP="00566182">
      <w:pPr>
        <w:pStyle w:val="NoSpacing"/>
      </w:pPr>
      <w:r>
        <w:rPr>
          <w:u w:val="single"/>
        </w:rPr>
        <w:t>Edward ROWLAND</w:t>
      </w:r>
      <w:r>
        <w:t xml:space="preserve">    </w:t>
      </w:r>
      <w:proofErr w:type="gramStart"/>
      <w:r>
        <w:t xml:space="preserve">   (</w:t>
      </w:r>
      <w:proofErr w:type="gramEnd"/>
      <w:r>
        <w:t>d.1491)</w:t>
      </w:r>
    </w:p>
    <w:p w14:paraId="03D0E924" w14:textId="77777777" w:rsidR="00566182" w:rsidRDefault="00566182" w:rsidP="00566182">
      <w:pPr>
        <w:pStyle w:val="NoSpacing"/>
      </w:pPr>
      <w:r>
        <w:t xml:space="preserve">Rector of </w:t>
      </w:r>
      <w:proofErr w:type="spellStart"/>
      <w:r>
        <w:t>Beeford</w:t>
      </w:r>
      <w:proofErr w:type="spellEnd"/>
      <w:r>
        <w:t xml:space="preserve">, East Riding of Yorkshire. </w:t>
      </w:r>
    </w:p>
    <w:p w14:paraId="008CC580" w14:textId="77777777" w:rsidR="00566182" w:rsidRDefault="00566182" w:rsidP="00566182">
      <w:pPr>
        <w:pStyle w:val="NoSpacing"/>
      </w:pPr>
    </w:p>
    <w:p w14:paraId="3381748D" w14:textId="77777777" w:rsidR="00566182" w:rsidRDefault="00566182" w:rsidP="00566182">
      <w:pPr>
        <w:pStyle w:val="NoSpacing"/>
      </w:pPr>
    </w:p>
    <w:p w14:paraId="08610FC8" w14:textId="77777777" w:rsidR="00566182" w:rsidRDefault="00566182" w:rsidP="00566182">
      <w:pPr>
        <w:pStyle w:val="NoSpacing"/>
      </w:pPr>
      <w:r>
        <w:t>10 Mar.1485</w:t>
      </w:r>
      <w:r>
        <w:tab/>
        <w:t>He became Rector.</w:t>
      </w:r>
    </w:p>
    <w:p w14:paraId="0EA7205F" w14:textId="77777777" w:rsidR="00566182" w:rsidRDefault="00566182" w:rsidP="00566182">
      <w:pPr>
        <w:pStyle w:val="NoSpacing"/>
      </w:pPr>
      <w:r>
        <w:tab/>
      </w:r>
      <w:r>
        <w:tab/>
        <w:t>(from the board in the church)</w:t>
      </w:r>
    </w:p>
    <w:p w14:paraId="3C919AE4" w14:textId="77777777" w:rsidR="00566182" w:rsidRDefault="00566182" w:rsidP="00566182">
      <w:pPr>
        <w:pStyle w:val="NoSpacing"/>
      </w:pPr>
    </w:p>
    <w:p w14:paraId="38EFEBC4" w14:textId="77777777" w:rsidR="00566182" w:rsidRDefault="00566182" w:rsidP="00566182">
      <w:pPr>
        <w:pStyle w:val="NoSpacing"/>
      </w:pPr>
    </w:p>
    <w:p w14:paraId="67349292" w14:textId="77777777" w:rsidR="00566182" w:rsidRDefault="00566182" w:rsidP="00566182">
      <w:pPr>
        <w:pStyle w:val="NoSpacing"/>
      </w:pPr>
      <w:r>
        <w:t>31 March 2019</w:t>
      </w:r>
    </w:p>
    <w:p w14:paraId="0288639B" w14:textId="77777777" w:rsidR="006B2F86" w:rsidRPr="00E71FC3" w:rsidRDefault="0056618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82D68D" w14:textId="77777777" w:rsidR="00566182" w:rsidRDefault="00566182" w:rsidP="00E71FC3">
      <w:pPr>
        <w:spacing w:after="0" w:line="240" w:lineRule="auto"/>
      </w:pPr>
      <w:r>
        <w:separator/>
      </w:r>
    </w:p>
  </w:endnote>
  <w:endnote w:type="continuationSeparator" w:id="0">
    <w:p w14:paraId="3378146E" w14:textId="77777777" w:rsidR="00566182" w:rsidRDefault="0056618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889EA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61F378" w14:textId="77777777" w:rsidR="00566182" w:rsidRDefault="00566182" w:rsidP="00E71FC3">
      <w:pPr>
        <w:spacing w:after="0" w:line="240" w:lineRule="auto"/>
      </w:pPr>
      <w:r>
        <w:separator/>
      </w:r>
    </w:p>
  </w:footnote>
  <w:footnote w:type="continuationSeparator" w:id="0">
    <w:p w14:paraId="2279BD44" w14:textId="77777777" w:rsidR="00566182" w:rsidRDefault="0056618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182"/>
    <w:rsid w:val="001A7C09"/>
    <w:rsid w:val="00566182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6FEF7D"/>
  <w15:chartTrackingRefBased/>
  <w15:docId w15:val="{CCBA6B3F-7CCF-4234-8425-818136DA7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2019-04-26T17:02:00Z</dcterms:created>
  <dcterms:modified xsi:type="dcterms:W3CDTF">2019-04-26T17:03:00Z</dcterms:modified>
</cp:coreProperties>
</file>