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E6349" w14:textId="77777777" w:rsidR="00C1117D" w:rsidRDefault="00C1117D" w:rsidP="00C1117D">
      <w:pPr>
        <w:pStyle w:val="NoSpacing"/>
        <w:tabs>
          <w:tab w:val="left" w:pos="1500"/>
        </w:tabs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ROWHEDE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fl.1434)</w:t>
      </w:r>
    </w:p>
    <w:p w14:paraId="3D5399CC" w14:textId="77777777" w:rsidR="00C1117D" w:rsidRDefault="00C1117D" w:rsidP="00C1117D">
      <w:pPr>
        <w:pStyle w:val="NoSpacing"/>
        <w:tabs>
          <w:tab w:val="left" w:pos="1500"/>
        </w:tabs>
        <w:rPr>
          <w:rFonts w:cs="Times New Roman"/>
          <w:szCs w:val="24"/>
        </w:rPr>
      </w:pPr>
    </w:p>
    <w:p w14:paraId="4B3FFC61" w14:textId="77777777" w:rsidR="00C1117D" w:rsidRDefault="00C1117D" w:rsidP="00C1117D">
      <w:pPr>
        <w:pStyle w:val="NoSpacing"/>
        <w:tabs>
          <w:tab w:val="left" w:pos="1500"/>
        </w:tabs>
        <w:rPr>
          <w:rFonts w:cs="Times New Roman"/>
          <w:szCs w:val="24"/>
        </w:rPr>
      </w:pPr>
    </w:p>
    <w:p w14:paraId="70C1E3D6" w14:textId="77777777" w:rsidR="00C1117D" w:rsidRDefault="00C1117D" w:rsidP="00C1117D">
      <w:pPr>
        <w:pStyle w:val="NoSpacing"/>
        <w:tabs>
          <w:tab w:val="left" w:pos="150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Son of Thomas </w:t>
      </w:r>
      <w:proofErr w:type="spellStart"/>
      <w:r>
        <w:rPr>
          <w:rFonts w:cs="Times New Roman"/>
          <w:szCs w:val="24"/>
        </w:rPr>
        <w:t>Rowhede</w:t>
      </w:r>
      <w:proofErr w:type="spellEnd"/>
      <w:r>
        <w:rPr>
          <w:rFonts w:cs="Times New Roman"/>
          <w:szCs w:val="24"/>
        </w:rPr>
        <w:t xml:space="preserve"> of Barnet(q.v.) and his wife, Alice(q.v.).</w:t>
      </w:r>
    </w:p>
    <w:p w14:paraId="594E7756" w14:textId="77777777" w:rsidR="00C1117D" w:rsidRDefault="00C1117D" w:rsidP="00C1117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vol.II</w:t>
      </w:r>
      <w:proofErr w:type="spellEnd"/>
      <w:r>
        <w:rPr>
          <w:rFonts w:cs="Times New Roman"/>
          <w:szCs w:val="24"/>
        </w:rPr>
        <w:t xml:space="preserve"> p.45)</w:t>
      </w:r>
    </w:p>
    <w:p w14:paraId="3244FBFB" w14:textId="77777777" w:rsidR="00C1117D" w:rsidRDefault="00C1117D" w:rsidP="00C1117D">
      <w:pPr>
        <w:pStyle w:val="NoSpacing"/>
        <w:rPr>
          <w:rFonts w:cs="Times New Roman"/>
          <w:szCs w:val="24"/>
        </w:rPr>
      </w:pPr>
    </w:p>
    <w:p w14:paraId="1B838894" w14:textId="77777777" w:rsidR="00C1117D" w:rsidRDefault="00C1117D" w:rsidP="00C1117D">
      <w:pPr>
        <w:pStyle w:val="NoSpacing"/>
        <w:rPr>
          <w:rFonts w:cs="Times New Roman"/>
          <w:szCs w:val="24"/>
        </w:rPr>
      </w:pPr>
    </w:p>
    <w:p w14:paraId="201B58AE" w14:textId="77777777" w:rsidR="00C1117D" w:rsidRDefault="00C1117D" w:rsidP="00C1117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Jul. 1434</w:t>
      </w:r>
      <w:r>
        <w:rPr>
          <w:rFonts w:cs="Times New Roman"/>
          <w:szCs w:val="24"/>
        </w:rPr>
        <w:tab/>
        <w:t>He had a bequest in his father’s Will.   (ibid.)</w:t>
      </w:r>
    </w:p>
    <w:p w14:paraId="5425C68E" w14:textId="77777777" w:rsidR="00C1117D" w:rsidRDefault="00C1117D" w:rsidP="00C1117D">
      <w:pPr>
        <w:pStyle w:val="NoSpacing"/>
        <w:rPr>
          <w:rFonts w:cs="Times New Roman"/>
          <w:szCs w:val="24"/>
        </w:rPr>
      </w:pPr>
    </w:p>
    <w:p w14:paraId="483F0A08" w14:textId="77777777" w:rsidR="00C1117D" w:rsidRDefault="00C1117D" w:rsidP="00C1117D">
      <w:pPr>
        <w:pStyle w:val="NoSpacing"/>
        <w:rPr>
          <w:rFonts w:cs="Times New Roman"/>
          <w:szCs w:val="24"/>
        </w:rPr>
      </w:pPr>
    </w:p>
    <w:p w14:paraId="3570A395" w14:textId="77777777" w:rsidR="00C1117D" w:rsidRDefault="00C1117D" w:rsidP="00C1117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April 2024</w:t>
      </w:r>
    </w:p>
    <w:p w14:paraId="026CFA3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54A27" w14:textId="77777777" w:rsidR="00C1117D" w:rsidRDefault="00C1117D" w:rsidP="009139A6">
      <w:r>
        <w:separator/>
      </w:r>
    </w:p>
  </w:endnote>
  <w:endnote w:type="continuationSeparator" w:id="0">
    <w:p w14:paraId="1ECE0AEC" w14:textId="77777777" w:rsidR="00C1117D" w:rsidRDefault="00C1117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FB79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5719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75F8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2CF92" w14:textId="77777777" w:rsidR="00C1117D" w:rsidRDefault="00C1117D" w:rsidP="009139A6">
      <w:r>
        <w:separator/>
      </w:r>
    </w:p>
  </w:footnote>
  <w:footnote w:type="continuationSeparator" w:id="0">
    <w:p w14:paraId="4AC7A049" w14:textId="77777777" w:rsidR="00C1117D" w:rsidRDefault="00C1117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C16A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291B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EC2E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17D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1117D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5ADD2"/>
  <w15:chartTrackingRefBased/>
  <w15:docId w15:val="{8487A048-1402-4652-AAF2-F2245A31D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2024-04-09T19:22:00Z</dcterms:created>
  <dcterms:modified xsi:type="dcterms:W3CDTF">2024-04-09T19:23:00Z</dcterms:modified>
</cp:coreProperties>
</file>