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5F9" w:rsidRDefault="004675F9" w:rsidP="004675F9">
      <w:pPr>
        <w:pStyle w:val="NoSpacing"/>
      </w:pPr>
      <w:r>
        <w:rPr>
          <w:u w:val="single"/>
        </w:rPr>
        <w:t>John ROTHEWELL</w:t>
      </w:r>
      <w:r>
        <w:t xml:space="preserve">      (fl.1399)</w:t>
      </w:r>
    </w:p>
    <w:p w:rsidR="004675F9" w:rsidRDefault="004675F9" w:rsidP="004675F9">
      <w:pPr>
        <w:pStyle w:val="NoSpacing"/>
      </w:pPr>
      <w:r>
        <w:t>of Yorkshire.</w:t>
      </w:r>
    </w:p>
    <w:p w:rsidR="004675F9" w:rsidRDefault="004675F9" w:rsidP="004675F9">
      <w:pPr>
        <w:pStyle w:val="NoSpacing"/>
      </w:pPr>
    </w:p>
    <w:p w:rsidR="004675F9" w:rsidRDefault="004675F9" w:rsidP="004675F9">
      <w:pPr>
        <w:pStyle w:val="NoSpacing"/>
      </w:pPr>
    </w:p>
    <w:p w:rsidR="004675F9" w:rsidRDefault="004675F9" w:rsidP="004675F9">
      <w:pPr>
        <w:pStyle w:val="NoSpacing"/>
      </w:pPr>
      <w:r>
        <w:t>26 Nov.1399</w:t>
      </w:r>
      <w:r>
        <w:tab/>
        <w:t>He was a joint mainpernor for Laurence de Allerthorp(q.v.).</w:t>
      </w:r>
    </w:p>
    <w:p w:rsidR="004675F9" w:rsidRDefault="004675F9" w:rsidP="004675F9">
      <w:pPr>
        <w:pStyle w:val="NoSpacing"/>
      </w:pPr>
      <w:r>
        <w:tab/>
      </w:r>
      <w:r>
        <w:tab/>
        <w:t>(C.F.R.1399-1405 p.27)</w:t>
      </w:r>
    </w:p>
    <w:p w:rsidR="004675F9" w:rsidRDefault="004675F9" w:rsidP="004675F9">
      <w:pPr>
        <w:pStyle w:val="NoSpacing"/>
      </w:pPr>
    </w:p>
    <w:p w:rsidR="004675F9" w:rsidRDefault="004675F9" w:rsidP="004675F9">
      <w:pPr>
        <w:pStyle w:val="NoSpacing"/>
      </w:pPr>
    </w:p>
    <w:p w:rsidR="004675F9" w:rsidRDefault="004675F9" w:rsidP="004675F9">
      <w:pPr>
        <w:pStyle w:val="NoSpacing"/>
      </w:pPr>
    </w:p>
    <w:p w:rsidR="00BA4020" w:rsidRPr="00186E49" w:rsidRDefault="004675F9" w:rsidP="004675F9">
      <w:pPr>
        <w:pStyle w:val="NoSpacing"/>
      </w:pPr>
      <w:r>
        <w:t>20 August 2011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5F9" w:rsidRDefault="004675F9" w:rsidP="00552EBA">
      <w:r>
        <w:separator/>
      </w:r>
    </w:p>
  </w:endnote>
  <w:endnote w:type="continuationSeparator" w:id="0">
    <w:p w:rsidR="004675F9" w:rsidRDefault="004675F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675F9">
      <w:rPr>
        <w:noProof/>
      </w:rPr>
      <w:t>04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5F9" w:rsidRDefault="004675F9" w:rsidP="00552EBA">
      <w:r>
        <w:separator/>
      </w:r>
    </w:p>
  </w:footnote>
  <w:footnote w:type="continuationSeparator" w:id="0">
    <w:p w:rsidR="004675F9" w:rsidRDefault="004675F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675F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2011-12-04T22:44:00Z</dcterms:created>
  <dcterms:modified xsi:type="dcterms:W3CDTF">2011-12-04T22:44:00Z</dcterms:modified>
</cp:coreProperties>
</file>