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F7A" w:rsidRDefault="00796F7A" w:rsidP="00796F7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Richard ROUSTON</w:t>
      </w:r>
      <w:r>
        <w:rPr>
          <w:rFonts w:asciiTheme="majorBidi" w:hAnsiTheme="majorBidi" w:cstheme="majorBidi"/>
        </w:rPr>
        <w:t xml:space="preserve">     (fl.1425)</w:t>
      </w:r>
    </w:p>
    <w:p w:rsidR="00796F7A" w:rsidRDefault="00796F7A" w:rsidP="00796F7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of Leeds, West Riding of Yorkshire.</w:t>
      </w:r>
    </w:p>
    <w:p w:rsidR="00796F7A" w:rsidRDefault="00796F7A" w:rsidP="00796F7A">
      <w:pPr>
        <w:pStyle w:val="NoSpacing"/>
        <w:ind w:firstLine="120"/>
        <w:rPr>
          <w:rFonts w:asciiTheme="majorBidi" w:hAnsiTheme="majorBidi" w:cstheme="majorBidi"/>
        </w:rPr>
      </w:pPr>
    </w:p>
    <w:p w:rsidR="00796F7A" w:rsidRDefault="00796F7A" w:rsidP="00796F7A">
      <w:pPr>
        <w:pStyle w:val="NoSpacing"/>
        <w:ind w:firstLine="120"/>
        <w:rPr>
          <w:rFonts w:asciiTheme="majorBidi" w:hAnsiTheme="majorBidi" w:cstheme="majorBidi"/>
        </w:rPr>
      </w:pPr>
    </w:p>
    <w:p w:rsidR="00796F7A" w:rsidRDefault="00796F7A" w:rsidP="00796F7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17Feb.1425</w:t>
      </w:r>
      <w:r>
        <w:rPr>
          <w:rFonts w:asciiTheme="majorBidi" w:hAnsiTheme="majorBidi" w:cstheme="majorBidi"/>
        </w:rPr>
        <w:tab/>
        <w:t>He held seven and a half acres in Knoustroptofts.</w:t>
      </w:r>
    </w:p>
    <w:p w:rsidR="00796F7A" w:rsidRDefault="00796F7A" w:rsidP="00796F7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(Thoresby Society Publications vol.24 p.17)</w:t>
      </w:r>
    </w:p>
    <w:p w:rsidR="00796F7A" w:rsidRDefault="00796F7A" w:rsidP="00796F7A">
      <w:pPr>
        <w:pStyle w:val="NoSpacing"/>
        <w:ind w:firstLine="120"/>
        <w:rPr>
          <w:rFonts w:asciiTheme="majorBidi" w:hAnsiTheme="majorBidi" w:cstheme="majorBidi"/>
        </w:rPr>
      </w:pPr>
    </w:p>
    <w:p w:rsidR="00796F7A" w:rsidRDefault="00796F7A" w:rsidP="00796F7A">
      <w:pPr>
        <w:pStyle w:val="NoSpacing"/>
        <w:ind w:firstLine="120"/>
        <w:rPr>
          <w:rFonts w:asciiTheme="majorBidi" w:hAnsiTheme="majorBidi" w:cstheme="majorBidi"/>
        </w:rPr>
      </w:pPr>
    </w:p>
    <w:p w:rsidR="00796F7A" w:rsidRDefault="00796F7A" w:rsidP="00796F7A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 July 2012</w:t>
      </w:r>
    </w:p>
    <w:p w:rsidR="00BA4020" w:rsidRPr="00186E49" w:rsidRDefault="00796F7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7A" w:rsidRDefault="00796F7A" w:rsidP="00552EBA">
      <w:r>
        <w:separator/>
      </w:r>
    </w:p>
  </w:endnote>
  <w:endnote w:type="continuationSeparator" w:id="0">
    <w:p w:rsidR="00796F7A" w:rsidRDefault="00796F7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6F7A">
      <w:rPr>
        <w:noProof/>
      </w:rPr>
      <w:t>08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7A" w:rsidRDefault="00796F7A" w:rsidP="00552EBA">
      <w:r>
        <w:separator/>
      </w:r>
    </w:p>
  </w:footnote>
  <w:footnote w:type="continuationSeparator" w:id="0">
    <w:p w:rsidR="00796F7A" w:rsidRDefault="00796F7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6F7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2012-07-08T20:41:00Z</dcterms:created>
  <dcterms:modified xsi:type="dcterms:W3CDTF">2012-07-08T20:41:00Z</dcterms:modified>
</cp:coreProperties>
</file>