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7F" w:rsidRDefault="00240E7F" w:rsidP="00240E7F">
      <w:pPr>
        <w:pStyle w:val="NoSpacing"/>
      </w:pPr>
      <w:r>
        <w:rPr>
          <w:u w:val="single"/>
        </w:rPr>
        <w:t>John ROUKLE</w:t>
      </w:r>
      <w:r>
        <w:t xml:space="preserve">        (fl.1427)</w:t>
      </w:r>
    </w:p>
    <w:p w:rsidR="00240E7F" w:rsidRDefault="00240E7F" w:rsidP="00240E7F">
      <w:pPr>
        <w:pStyle w:val="NoSpacing"/>
      </w:pPr>
    </w:p>
    <w:p w:rsidR="00240E7F" w:rsidRDefault="00240E7F" w:rsidP="00240E7F">
      <w:pPr>
        <w:pStyle w:val="NoSpacing"/>
      </w:pPr>
    </w:p>
    <w:p w:rsidR="00240E7F" w:rsidRDefault="00240E7F" w:rsidP="00240E7F">
      <w:pPr>
        <w:pStyle w:val="NoSpacing"/>
      </w:pPr>
      <w:r>
        <w:t xml:space="preserve">  6 Oct.1427</w:t>
      </w:r>
      <w:r>
        <w:tab/>
        <w:t>Settlement of the action taken by him and others against Richard Holte(q.v.)</w:t>
      </w:r>
    </w:p>
    <w:p w:rsidR="00240E7F" w:rsidRDefault="00240E7F" w:rsidP="00240E7F">
      <w:pPr>
        <w:pStyle w:val="NoSpacing"/>
      </w:pPr>
      <w:r>
        <w:tab/>
      </w:r>
      <w:r>
        <w:tab/>
        <w:t>and his wife, Christian(q.v.), deforciants of a messuage, a carucate of land,</w:t>
      </w:r>
    </w:p>
    <w:p w:rsidR="00240E7F" w:rsidRDefault="00240E7F" w:rsidP="00240E7F">
      <w:pPr>
        <w:pStyle w:val="NoSpacing"/>
      </w:pPr>
      <w:r>
        <w:tab/>
      </w:r>
      <w:r>
        <w:tab/>
        <w:t>20 acres of wood and 40s of rent in Sparsholt, Hampshire.</w:t>
      </w:r>
    </w:p>
    <w:p w:rsidR="00240E7F" w:rsidRDefault="00240E7F" w:rsidP="00240E7F">
      <w:pPr>
        <w:pStyle w:val="NoSpacing"/>
      </w:pPr>
      <w:r>
        <w:tab/>
      </w:r>
      <w:r>
        <w:tab/>
        <w:t>(</w:t>
      </w:r>
      <w:hyperlink r:id="rId7" w:history="1">
        <w:r w:rsidRPr="002749C8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240E7F" w:rsidRDefault="00240E7F" w:rsidP="00240E7F">
      <w:pPr>
        <w:pStyle w:val="NoSpacing"/>
      </w:pPr>
    </w:p>
    <w:p w:rsidR="00240E7F" w:rsidRDefault="00240E7F" w:rsidP="00240E7F">
      <w:pPr>
        <w:pStyle w:val="NoSpacing"/>
      </w:pPr>
    </w:p>
    <w:p w:rsidR="00240E7F" w:rsidRDefault="00240E7F" w:rsidP="00240E7F">
      <w:pPr>
        <w:pStyle w:val="NoSpacing"/>
      </w:pPr>
      <w:r>
        <w:t xml:space="preserve">31 October 2012  </w:t>
      </w:r>
    </w:p>
    <w:p w:rsidR="00BA4020" w:rsidRPr="00186E49" w:rsidRDefault="00240E7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E7F" w:rsidRDefault="00240E7F" w:rsidP="00552EBA">
      <w:r>
        <w:separator/>
      </w:r>
    </w:p>
  </w:endnote>
  <w:endnote w:type="continuationSeparator" w:id="0">
    <w:p w:rsidR="00240E7F" w:rsidRDefault="00240E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0E7F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E7F" w:rsidRDefault="00240E7F" w:rsidP="00552EBA">
      <w:r>
        <w:separator/>
      </w:r>
    </w:p>
  </w:footnote>
  <w:footnote w:type="continuationSeparator" w:id="0">
    <w:p w:rsidR="00240E7F" w:rsidRDefault="00240E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40E7F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2012-11-01T19:52:00Z</dcterms:created>
  <dcterms:modified xsi:type="dcterms:W3CDTF">2012-11-01T19:52:00Z</dcterms:modified>
</cp:coreProperties>
</file>