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55438" w14:textId="77777777" w:rsidR="005041FB" w:rsidRDefault="005041FB" w:rsidP="005041FB">
      <w:r>
        <w:rPr>
          <w:u w:val="single"/>
        </w:rPr>
        <w:t>John SAVAGE</w:t>
      </w:r>
      <w:r>
        <w:t xml:space="preserve">    </w:t>
      </w:r>
      <w:proofErr w:type="gramStart"/>
      <w:r>
        <w:t xml:space="preserve">   (</w:t>
      </w:r>
      <w:proofErr w:type="gramEnd"/>
      <w:r>
        <w:t>fl.1446)</w:t>
      </w:r>
    </w:p>
    <w:p w14:paraId="0A2C9D9F" w14:textId="77777777" w:rsidR="005041FB" w:rsidRDefault="005041FB" w:rsidP="005041FB"/>
    <w:p w14:paraId="6CA795DB" w14:textId="77777777" w:rsidR="005041FB" w:rsidRDefault="005041FB" w:rsidP="005041FB"/>
    <w:p w14:paraId="742CDC21" w14:textId="77777777" w:rsidR="005041FB" w:rsidRDefault="005041FB" w:rsidP="005041FB">
      <w:r>
        <w:tab/>
        <w:t>1446</w:t>
      </w:r>
      <w:r>
        <w:tab/>
        <w:t xml:space="preserve">He and Richard </w:t>
      </w:r>
      <w:proofErr w:type="spellStart"/>
      <w:r>
        <w:t>Bulkeley</w:t>
      </w:r>
      <w:proofErr w:type="spellEnd"/>
      <w:r>
        <w:t xml:space="preserve"> of Cheadle(q.v.) obtained for 12 years a lease of</w:t>
      </w:r>
    </w:p>
    <w:p w14:paraId="7805DBA4" w14:textId="77777777" w:rsidR="005041FB" w:rsidRDefault="005041FB" w:rsidP="005041FB">
      <w:r>
        <w:tab/>
      </w:r>
      <w:r>
        <w:tab/>
        <w:t>all payments to boil salt water.</w:t>
      </w:r>
    </w:p>
    <w:p w14:paraId="13C813F3" w14:textId="77777777" w:rsidR="005041FB" w:rsidRDefault="005041FB" w:rsidP="005041FB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7DB1FE02" w14:textId="77777777" w:rsidR="005041FB" w:rsidRDefault="005041FB" w:rsidP="005041FB">
      <w:pPr>
        <w:ind w:left="720" w:firstLine="720"/>
      </w:pPr>
      <w:r>
        <w:t>pub. The Cheshire Community Council, 1971, p.49)</w:t>
      </w:r>
    </w:p>
    <w:p w14:paraId="306A7D6D" w14:textId="77777777" w:rsidR="005041FB" w:rsidRDefault="005041FB" w:rsidP="005041FB"/>
    <w:p w14:paraId="005A8B41" w14:textId="77777777" w:rsidR="005041FB" w:rsidRDefault="005041FB" w:rsidP="005041FB"/>
    <w:p w14:paraId="2C9CE91F" w14:textId="77777777" w:rsidR="005041FB" w:rsidRDefault="005041FB" w:rsidP="005041FB">
      <w:r>
        <w:t>18 March 2023</w:t>
      </w:r>
    </w:p>
    <w:p w14:paraId="7FF4C3D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83C23" w14:textId="77777777" w:rsidR="005041FB" w:rsidRDefault="005041FB" w:rsidP="009139A6">
      <w:r>
        <w:separator/>
      </w:r>
    </w:p>
  </w:endnote>
  <w:endnote w:type="continuationSeparator" w:id="0">
    <w:p w14:paraId="1C309D6D" w14:textId="77777777" w:rsidR="005041FB" w:rsidRDefault="005041F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323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8F5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89C9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9133F" w14:textId="77777777" w:rsidR="005041FB" w:rsidRDefault="005041FB" w:rsidP="009139A6">
      <w:r>
        <w:separator/>
      </w:r>
    </w:p>
  </w:footnote>
  <w:footnote w:type="continuationSeparator" w:id="0">
    <w:p w14:paraId="78B44CA7" w14:textId="77777777" w:rsidR="005041FB" w:rsidRDefault="005041F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A790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294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E78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1FB"/>
    <w:rsid w:val="000666E0"/>
    <w:rsid w:val="002510B7"/>
    <w:rsid w:val="005041F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42536"/>
  <w15:chartTrackingRefBased/>
  <w15:docId w15:val="{5DABCF29-8EFD-4D63-A4A4-9A3337236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1F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2023-05-07T10:50:00Z</dcterms:created>
  <dcterms:modified xsi:type="dcterms:W3CDTF">2023-05-07T10:50:00Z</dcterms:modified>
</cp:coreProperties>
</file>