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E29" w:rsidRDefault="00743E29" w:rsidP="00743E29">
      <w:pPr>
        <w:pStyle w:val="NoSpacing"/>
      </w:pPr>
      <w:r>
        <w:rPr>
          <w:u w:val="single"/>
        </w:rPr>
        <w:t>John SAXTON</w:t>
      </w:r>
      <w:r>
        <w:t xml:space="preserve">        (fl.1424)</w:t>
      </w:r>
    </w:p>
    <w:p w:rsidR="00743E29" w:rsidRDefault="00743E29" w:rsidP="00743E29">
      <w:pPr>
        <w:pStyle w:val="NoSpacing"/>
      </w:pPr>
      <w:r>
        <w:t>of Pontefract.</w:t>
      </w:r>
    </w:p>
    <w:p w:rsidR="00743E29" w:rsidRDefault="00743E29" w:rsidP="00743E29">
      <w:pPr>
        <w:pStyle w:val="NoSpacing"/>
      </w:pPr>
    </w:p>
    <w:p w:rsidR="00743E29" w:rsidRDefault="00743E29" w:rsidP="00743E29">
      <w:pPr>
        <w:pStyle w:val="NoSpacing"/>
      </w:pPr>
    </w:p>
    <w:p w:rsidR="00743E29" w:rsidRDefault="00743E29" w:rsidP="00743E29">
      <w:pPr>
        <w:pStyle w:val="NoSpacing"/>
      </w:pPr>
      <w:r>
        <w:t>17 Feb.1424</w:t>
      </w:r>
      <w:r>
        <w:tab/>
        <w:t xml:space="preserve">He held a tenement in the great street, a tenement in Ropergate and </w:t>
      </w:r>
    </w:p>
    <w:p w:rsidR="00743E29" w:rsidRDefault="00743E29" w:rsidP="00743E29">
      <w:pPr>
        <w:pStyle w:val="NoSpacing"/>
      </w:pPr>
      <w:r>
        <w:tab/>
      </w:r>
      <w:r>
        <w:tab/>
        <w:t>lands in Dalebank and lee mores.</w:t>
      </w:r>
    </w:p>
    <w:p w:rsidR="00743E29" w:rsidRDefault="00743E29" w:rsidP="00743E29">
      <w:pPr>
        <w:pStyle w:val="NoSpacing"/>
      </w:pPr>
      <w:r>
        <w:tab/>
      </w:r>
      <w:r>
        <w:tab/>
        <w:t>(Thoresby Society Publications vol.26 p.268)</w:t>
      </w:r>
    </w:p>
    <w:p w:rsidR="00743E29" w:rsidRDefault="00743E29" w:rsidP="00743E29">
      <w:pPr>
        <w:pStyle w:val="NoSpacing"/>
      </w:pPr>
    </w:p>
    <w:p w:rsidR="00743E29" w:rsidRDefault="00743E29" w:rsidP="00743E29">
      <w:pPr>
        <w:pStyle w:val="NoSpacing"/>
      </w:pPr>
    </w:p>
    <w:p w:rsidR="00743E29" w:rsidRDefault="00743E29" w:rsidP="00743E29">
      <w:pPr>
        <w:pStyle w:val="NoSpacing"/>
      </w:pPr>
      <w:r>
        <w:t>29 August 2012</w:t>
      </w:r>
    </w:p>
    <w:p w:rsidR="00BA4020" w:rsidRPr="00186E49" w:rsidRDefault="00743E2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E29" w:rsidRDefault="00743E29" w:rsidP="00552EBA">
      <w:r>
        <w:separator/>
      </w:r>
    </w:p>
  </w:endnote>
  <w:endnote w:type="continuationSeparator" w:id="0">
    <w:p w:rsidR="00743E29" w:rsidRDefault="00743E2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43E29">
      <w:rPr>
        <w:noProof/>
      </w:rPr>
      <w:t>22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E29" w:rsidRDefault="00743E29" w:rsidP="00552EBA">
      <w:r>
        <w:separator/>
      </w:r>
    </w:p>
  </w:footnote>
  <w:footnote w:type="continuationSeparator" w:id="0">
    <w:p w:rsidR="00743E29" w:rsidRDefault="00743E2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43E2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2012-10-22T21:11:00Z</dcterms:created>
  <dcterms:modified xsi:type="dcterms:W3CDTF">2012-10-22T21:11:00Z</dcterms:modified>
</cp:coreProperties>
</file>