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40E99F" w14:textId="77777777" w:rsidR="00E64015" w:rsidRDefault="00E64015" w:rsidP="00E6401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Ellen SAVAGE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fl.1470)</w:t>
      </w:r>
    </w:p>
    <w:p w14:paraId="7E4F445C" w14:textId="77777777" w:rsidR="00E64015" w:rsidRDefault="00E64015" w:rsidP="00E64015">
      <w:pPr>
        <w:pStyle w:val="NoSpacing"/>
        <w:rPr>
          <w:rFonts w:cs="Times New Roman"/>
          <w:szCs w:val="24"/>
        </w:rPr>
      </w:pPr>
    </w:p>
    <w:p w14:paraId="41FE8830" w14:textId="77777777" w:rsidR="00E64015" w:rsidRDefault="00E64015" w:rsidP="00E64015">
      <w:pPr>
        <w:pStyle w:val="NoSpacing"/>
        <w:rPr>
          <w:rFonts w:cs="Times New Roman"/>
          <w:szCs w:val="24"/>
        </w:rPr>
      </w:pPr>
    </w:p>
    <w:p w14:paraId="5CBB828F" w14:textId="77777777" w:rsidR="00E64015" w:rsidRDefault="00E64015" w:rsidP="00E6401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Daughter of Sir John </w:t>
      </w:r>
      <w:proofErr w:type="gramStart"/>
      <w:r>
        <w:rPr>
          <w:rFonts w:cs="Times New Roman"/>
          <w:szCs w:val="24"/>
        </w:rPr>
        <w:t>Savage(</w:t>
      </w:r>
      <w:proofErr w:type="gramEnd"/>
      <w:r>
        <w:rPr>
          <w:rFonts w:cs="Times New Roman"/>
          <w:szCs w:val="24"/>
        </w:rPr>
        <w:t>d.1495)(q.v.).    (H.P. p.533)</w:t>
      </w:r>
    </w:p>
    <w:p w14:paraId="208CA216" w14:textId="77777777" w:rsidR="00E64015" w:rsidRDefault="00E64015" w:rsidP="00E6401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Sir Piers Legh(q.v.).   (ibid.)</w:t>
      </w:r>
    </w:p>
    <w:p w14:paraId="4E32DC51" w14:textId="77777777" w:rsidR="00E64015" w:rsidRDefault="00E64015" w:rsidP="00E64015">
      <w:pPr>
        <w:pStyle w:val="NoSpacing"/>
        <w:rPr>
          <w:rFonts w:cs="Times New Roman"/>
          <w:szCs w:val="24"/>
        </w:rPr>
      </w:pPr>
    </w:p>
    <w:p w14:paraId="103ADD5B" w14:textId="77777777" w:rsidR="00E64015" w:rsidRDefault="00E64015" w:rsidP="00E64015">
      <w:pPr>
        <w:pStyle w:val="NoSpacing"/>
        <w:rPr>
          <w:rFonts w:cs="Times New Roman"/>
          <w:szCs w:val="24"/>
        </w:rPr>
      </w:pPr>
    </w:p>
    <w:p w14:paraId="3D4A9BF0" w14:textId="77777777" w:rsidR="00E64015" w:rsidRDefault="00E64015" w:rsidP="00E6401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May 2024</w:t>
      </w:r>
    </w:p>
    <w:p w14:paraId="4EBE47B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8FD3C3" w14:textId="77777777" w:rsidR="00E64015" w:rsidRDefault="00E64015" w:rsidP="009139A6">
      <w:r>
        <w:separator/>
      </w:r>
    </w:p>
  </w:endnote>
  <w:endnote w:type="continuationSeparator" w:id="0">
    <w:p w14:paraId="71964A82" w14:textId="77777777" w:rsidR="00E64015" w:rsidRDefault="00E6401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40D6E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D4762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62E17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CDCB46" w14:textId="77777777" w:rsidR="00E64015" w:rsidRDefault="00E64015" w:rsidP="009139A6">
      <w:r>
        <w:separator/>
      </w:r>
    </w:p>
  </w:footnote>
  <w:footnote w:type="continuationSeparator" w:id="0">
    <w:p w14:paraId="52FAA638" w14:textId="77777777" w:rsidR="00E64015" w:rsidRDefault="00E6401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3BFFD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DAC82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BC444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015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64015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8FCAE2"/>
  <w15:chartTrackingRefBased/>
  <w15:docId w15:val="{D9688CAF-C058-4BDE-8455-CE8A2F225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2024-05-10T21:13:00Z</dcterms:created>
  <dcterms:modified xsi:type="dcterms:W3CDTF">2024-05-10T21:14:00Z</dcterms:modified>
</cp:coreProperties>
</file>