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8D062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  <w:u w:val="single"/>
        </w:rPr>
        <w:t>Robert SAVAGE</w:t>
      </w:r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B018F8">
        <w:rPr>
          <w:rFonts w:ascii="Times New Roman" w:eastAsia="Calibri" w:hAnsi="Times New Roman" w:cs="Times New Roman"/>
          <w:sz w:val="24"/>
          <w:szCs w:val="24"/>
        </w:rPr>
        <w:t>fl.1493)</w:t>
      </w:r>
    </w:p>
    <w:p w14:paraId="626F3157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B018F8">
        <w:rPr>
          <w:rFonts w:ascii="Times New Roman" w:eastAsia="Calibri" w:hAnsi="Times New Roman" w:cs="Times New Roman"/>
          <w:sz w:val="24"/>
          <w:szCs w:val="24"/>
        </w:rPr>
        <w:t>Escrick</w:t>
      </w:r>
      <w:proofErr w:type="spellEnd"/>
      <w:r w:rsidRPr="00B018F8">
        <w:rPr>
          <w:rFonts w:ascii="Times New Roman" w:eastAsia="Calibri" w:hAnsi="Times New Roman" w:cs="Times New Roman"/>
          <w:sz w:val="24"/>
          <w:szCs w:val="24"/>
        </w:rPr>
        <w:t>, East Riding of Yorkshire. Scholar.</w:t>
      </w:r>
    </w:p>
    <w:p w14:paraId="5EC4CC9E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EEAA676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B00C745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  9 Dec.1493</w:t>
      </w:r>
      <w:r w:rsidRPr="00B018F8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77E98A10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ab/>
      </w:r>
      <w:r w:rsidRPr="00B018F8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55628C82" w14:textId="77777777" w:rsidR="00B018F8" w:rsidRPr="00B018F8" w:rsidRDefault="00B018F8" w:rsidP="00B018F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B018F8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B018F8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40B54B71" w14:textId="77777777" w:rsidR="00B018F8" w:rsidRPr="00B018F8" w:rsidRDefault="00B018F8" w:rsidP="00B018F8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>p.73)</w:t>
      </w:r>
    </w:p>
    <w:p w14:paraId="061BFD54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AD239BB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DFDC04E" w14:textId="77777777" w:rsidR="00B018F8" w:rsidRPr="00B018F8" w:rsidRDefault="00B018F8" w:rsidP="00B018F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018F8">
        <w:rPr>
          <w:rFonts w:ascii="Times New Roman" w:eastAsia="Calibri" w:hAnsi="Times New Roman" w:cs="Times New Roman"/>
          <w:sz w:val="24"/>
          <w:szCs w:val="24"/>
        </w:rPr>
        <w:t>12 July 2020</w:t>
      </w:r>
    </w:p>
    <w:p w14:paraId="2DF42FD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95824" w14:textId="77777777" w:rsidR="00B018F8" w:rsidRDefault="00B018F8" w:rsidP="00CD0211">
      <w:pPr>
        <w:spacing w:after="0" w:line="240" w:lineRule="auto"/>
      </w:pPr>
      <w:r>
        <w:separator/>
      </w:r>
    </w:p>
  </w:endnote>
  <w:endnote w:type="continuationSeparator" w:id="0">
    <w:p w14:paraId="05BE7D8D" w14:textId="77777777" w:rsidR="00B018F8" w:rsidRDefault="00B018F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B62E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DC21E0" w14:textId="77777777" w:rsidR="00B018F8" w:rsidRDefault="00B018F8" w:rsidP="00CD0211">
      <w:pPr>
        <w:spacing w:after="0" w:line="240" w:lineRule="auto"/>
      </w:pPr>
      <w:r>
        <w:separator/>
      </w:r>
    </w:p>
  </w:footnote>
  <w:footnote w:type="continuationSeparator" w:id="0">
    <w:p w14:paraId="4E3B435D" w14:textId="77777777" w:rsidR="00B018F8" w:rsidRDefault="00B018F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018F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4B7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2020-07-16T20:19:00Z</dcterms:created>
  <dcterms:modified xsi:type="dcterms:W3CDTF">2020-07-16T20:19:00Z</dcterms:modified>
</cp:coreProperties>
</file>