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819D1" w14:textId="77777777" w:rsidR="00C702FA" w:rsidRDefault="00C702FA" w:rsidP="00C702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SAWETON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4EA328F0" w14:textId="77777777" w:rsidR="00C702FA" w:rsidRDefault="00C702FA" w:rsidP="00C702FA">
      <w:pPr>
        <w:pStyle w:val="NoSpacing"/>
        <w:rPr>
          <w:rFonts w:cs="Times New Roman"/>
          <w:szCs w:val="24"/>
        </w:rPr>
      </w:pPr>
    </w:p>
    <w:p w14:paraId="64665A00" w14:textId="77777777" w:rsidR="00C702FA" w:rsidRDefault="00C702FA" w:rsidP="00C702FA">
      <w:pPr>
        <w:pStyle w:val="NoSpacing"/>
        <w:rPr>
          <w:rFonts w:cs="Times New Roman"/>
          <w:szCs w:val="24"/>
        </w:rPr>
      </w:pPr>
    </w:p>
    <w:p w14:paraId="4597A889" w14:textId="77777777" w:rsidR="00C702FA" w:rsidRDefault="00C702FA" w:rsidP="00C702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He made a plaint of trespass, assault and taking against William Person</w:t>
      </w:r>
    </w:p>
    <w:p w14:paraId="6629773E" w14:textId="77777777" w:rsidR="00C702FA" w:rsidRDefault="00C702FA" w:rsidP="00C702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Burnham Market, Norfolk(q.v.), and John </w:t>
      </w:r>
      <w:proofErr w:type="spellStart"/>
      <w:r>
        <w:rPr>
          <w:rFonts w:cs="Times New Roman"/>
          <w:szCs w:val="24"/>
        </w:rPr>
        <w:t>Brymmyng</w:t>
      </w:r>
      <w:proofErr w:type="spellEnd"/>
      <w:r>
        <w:rPr>
          <w:rFonts w:cs="Times New Roman"/>
          <w:szCs w:val="24"/>
        </w:rPr>
        <w:t xml:space="preserve"> of Lynn(q.v.).</w:t>
      </w:r>
    </w:p>
    <w:p w14:paraId="5FD07FCE" w14:textId="77777777" w:rsidR="00C702FA" w:rsidRDefault="00C702FA" w:rsidP="00C702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5CC3EC75" w14:textId="77777777" w:rsidR="00C702FA" w:rsidRDefault="00C702FA" w:rsidP="00C702FA">
      <w:pPr>
        <w:pStyle w:val="NoSpacing"/>
        <w:rPr>
          <w:rFonts w:cs="Times New Roman"/>
          <w:szCs w:val="24"/>
        </w:rPr>
      </w:pPr>
    </w:p>
    <w:p w14:paraId="6353308C" w14:textId="77777777" w:rsidR="00C702FA" w:rsidRDefault="00C702FA" w:rsidP="00C702FA">
      <w:pPr>
        <w:pStyle w:val="NoSpacing"/>
        <w:rPr>
          <w:rFonts w:cs="Times New Roman"/>
          <w:szCs w:val="24"/>
        </w:rPr>
      </w:pPr>
    </w:p>
    <w:p w14:paraId="097A6838" w14:textId="77777777" w:rsidR="00C702FA" w:rsidRDefault="00C702FA" w:rsidP="00C702F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May 2024</w:t>
      </w:r>
    </w:p>
    <w:p w14:paraId="496009A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4CD4B2" w14:textId="77777777" w:rsidR="00C702FA" w:rsidRDefault="00C702FA" w:rsidP="009139A6">
      <w:r>
        <w:separator/>
      </w:r>
    </w:p>
  </w:endnote>
  <w:endnote w:type="continuationSeparator" w:id="0">
    <w:p w14:paraId="5DEC0E6D" w14:textId="77777777" w:rsidR="00C702FA" w:rsidRDefault="00C702F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06E8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0865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B04F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DA1AE" w14:textId="77777777" w:rsidR="00C702FA" w:rsidRDefault="00C702FA" w:rsidP="009139A6">
      <w:r>
        <w:separator/>
      </w:r>
    </w:p>
  </w:footnote>
  <w:footnote w:type="continuationSeparator" w:id="0">
    <w:p w14:paraId="22B94886" w14:textId="77777777" w:rsidR="00C702FA" w:rsidRDefault="00C702F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7ECB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E56D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3E8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2FA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02FA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3C3B5"/>
  <w15:chartTrackingRefBased/>
  <w15:docId w15:val="{365749D5-EBA8-4200-9B5C-CB50ECF00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702F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2024-07-04T06:32:00Z</dcterms:created>
  <dcterms:modified xsi:type="dcterms:W3CDTF">2024-07-04T06:32:00Z</dcterms:modified>
</cp:coreProperties>
</file>