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2A5B70" w14:textId="77777777" w:rsidR="009B5D99" w:rsidRDefault="009B5D99" w:rsidP="009B5D99">
      <w:r>
        <w:rPr>
          <w:u w:val="single"/>
        </w:rPr>
        <w:t>Arnold SAVAGE</w:t>
      </w:r>
      <w:r>
        <w:t xml:space="preserve">      </w:t>
      </w:r>
      <w:proofErr w:type="gramStart"/>
      <w:r>
        <w:t xml:space="preserve">   (</w:t>
      </w:r>
      <w:proofErr w:type="gramEnd"/>
      <w:r>
        <w:t>fl.1455)</w:t>
      </w:r>
    </w:p>
    <w:p w14:paraId="67028F35" w14:textId="77777777" w:rsidR="009B5D99" w:rsidRDefault="009B5D99" w:rsidP="009B5D99">
      <w:r>
        <w:t>of Macclesfield.</w:t>
      </w:r>
    </w:p>
    <w:p w14:paraId="683CD4F2" w14:textId="77777777" w:rsidR="009B5D99" w:rsidRDefault="009B5D99" w:rsidP="009B5D99"/>
    <w:p w14:paraId="00C228F3" w14:textId="77777777" w:rsidR="009B5D99" w:rsidRDefault="009B5D99" w:rsidP="009B5D99"/>
    <w:p w14:paraId="33A9AE5F" w14:textId="77777777" w:rsidR="009B5D99" w:rsidRDefault="009B5D99" w:rsidP="009B5D99">
      <w:r>
        <w:tab/>
        <w:t>1455</w:t>
      </w:r>
      <w:r>
        <w:tab/>
        <w:t xml:space="preserve">He was leased the King’s </w:t>
      </w:r>
      <w:proofErr w:type="gramStart"/>
      <w:r>
        <w:t>water-mill</w:t>
      </w:r>
      <w:proofErr w:type="gramEnd"/>
      <w:r>
        <w:t xml:space="preserve"> for 16 years at an annual rent of 18 marks.</w:t>
      </w:r>
    </w:p>
    <w:p w14:paraId="0F933FEB" w14:textId="77777777" w:rsidR="009B5D99" w:rsidRDefault="009B5D99" w:rsidP="009B5D99">
      <w:r>
        <w:tab/>
      </w:r>
      <w:r>
        <w:tab/>
        <w:t xml:space="preserve">(“Cheshire in The Later Middle Ages, 1399-1540” by </w:t>
      </w:r>
      <w:proofErr w:type="spellStart"/>
      <w:r>
        <w:t>J.</w:t>
      </w:r>
      <w:proofErr w:type="gramStart"/>
      <w:r>
        <w:t>T.Driver</w:t>
      </w:r>
      <w:proofErr w:type="spellEnd"/>
      <w:proofErr w:type="gramEnd"/>
      <w:r>
        <w:t>,</w:t>
      </w:r>
    </w:p>
    <w:p w14:paraId="1F07CB57" w14:textId="77777777" w:rsidR="009B5D99" w:rsidRDefault="009B5D99" w:rsidP="009B5D99">
      <w:pPr>
        <w:ind w:left="720" w:firstLine="720"/>
      </w:pPr>
      <w:r>
        <w:t>pub. The Cheshire Community Council, 1971, p.44)</w:t>
      </w:r>
    </w:p>
    <w:p w14:paraId="091083D7" w14:textId="77777777" w:rsidR="009B5D99" w:rsidRDefault="009B5D99" w:rsidP="009B5D99"/>
    <w:p w14:paraId="599E85EA" w14:textId="77777777" w:rsidR="009B5D99" w:rsidRDefault="009B5D99" w:rsidP="009B5D99"/>
    <w:p w14:paraId="31844A0C" w14:textId="77777777" w:rsidR="009B5D99" w:rsidRDefault="009B5D99" w:rsidP="009B5D99">
      <w:r>
        <w:t>22 January 2023</w:t>
      </w:r>
    </w:p>
    <w:p w14:paraId="7C5563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F85C6" w14:textId="77777777" w:rsidR="009B5D99" w:rsidRDefault="009B5D99" w:rsidP="009139A6">
      <w:r>
        <w:separator/>
      </w:r>
    </w:p>
  </w:endnote>
  <w:endnote w:type="continuationSeparator" w:id="0">
    <w:p w14:paraId="2D53A00C" w14:textId="77777777" w:rsidR="009B5D99" w:rsidRDefault="009B5D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9E4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CFC5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7D0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7AA8C" w14:textId="77777777" w:rsidR="009B5D99" w:rsidRDefault="009B5D99" w:rsidP="009139A6">
      <w:r>
        <w:separator/>
      </w:r>
    </w:p>
  </w:footnote>
  <w:footnote w:type="continuationSeparator" w:id="0">
    <w:p w14:paraId="3A8E6B6C" w14:textId="77777777" w:rsidR="009B5D99" w:rsidRDefault="009B5D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882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A03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5D9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D99"/>
    <w:rsid w:val="000666E0"/>
    <w:rsid w:val="002510B7"/>
    <w:rsid w:val="005C130B"/>
    <w:rsid w:val="00826F5C"/>
    <w:rsid w:val="009139A6"/>
    <w:rsid w:val="009448BB"/>
    <w:rsid w:val="00947624"/>
    <w:rsid w:val="009B5D99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7B6A6"/>
  <w15:chartTrackingRefBased/>
  <w15:docId w15:val="{FDC94807-1CF3-45FD-AB18-08DA6CAF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D9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Times New Roman" w:cs="Times New Roman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  <w:overflowPunct/>
      <w:autoSpaceDE/>
      <w:autoSpaceDN/>
      <w:adjustRightInd/>
      <w:textAlignment w:val="auto"/>
    </w:pPr>
    <w:rPr>
      <w:rFonts w:eastAsiaTheme="minorHAnsi" w:cstheme="minorBidi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2023-04-27T20:31:00Z</dcterms:created>
  <dcterms:modified xsi:type="dcterms:W3CDTF">2023-04-27T20:35:00Z</dcterms:modified>
</cp:coreProperties>
</file>