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7A9" w:rsidRDefault="001847A9" w:rsidP="001847A9">
      <w:pPr>
        <w:pStyle w:val="NoSpacing"/>
      </w:pPr>
      <w:r>
        <w:rPr>
          <w:u w:val="single"/>
        </w:rPr>
        <w:t>William SAVAGE</w:t>
      </w:r>
      <w:r>
        <w:t xml:space="preserve">      (fl.1399)</w:t>
      </w:r>
    </w:p>
    <w:p w:rsidR="001847A9" w:rsidRDefault="001847A9" w:rsidP="001847A9">
      <w:pPr>
        <w:pStyle w:val="NoSpacing"/>
      </w:pPr>
      <w:r>
        <w:t>of Smerdale, Cumberland.</w:t>
      </w:r>
    </w:p>
    <w:p w:rsidR="001847A9" w:rsidRDefault="001847A9" w:rsidP="001847A9">
      <w:pPr>
        <w:pStyle w:val="NoSpacing"/>
      </w:pPr>
    </w:p>
    <w:p w:rsidR="001847A9" w:rsidRDefault="001847A9" w:rsidP="001847A9">
      <w:pPr>
        <w:pStyle w:val="NoSpacing"/>
      </w:pPr>
    </w:p>
    <w:p w:rsidR="001847A9" w:rsidRDefault="001847A9" w:rsidP="001847A9">
      <w:pPr>
        <w:pStyle w:val="NoSpacing"/>
      </w:pPr>
      <w:r>
        <w:t xml:space="preserve">  9 Nov.1399</w:t>
      </w:r>
      <w:r>
        <w:tab/>
        <w:t>The Escheator of Cumberland was ordered to give full seisin to him</w:t>
      </w:r>
    </w:p>
    <w:p w:rsidR="001847A9" w:rsidRDefault="001847A9" w:rsidP="001847A9">
      <w:pPr>
        <w:pStyle w:val="NoSpacing"/>
      </w:pPr>
      <w:r>
        <w:tab/>
      </w:r>
      <w:r>
        <w:tab/>
        <w:t>of all the lands of his kinsman, Robert de Halton.</w:t>
      </w:r>
    </w:p>
    <w:p w:rsidR="001847A9" w:rsidRDefault="001847A9" w:rsidP="001847A9">
      <w:pPr>
        <w:pStyle w:val="NoSpacing"/>
      </w:pPr>
      <w:r>
        <w:tab/>
      </w:r>
      <w:r>
        <w:tab/>
        <w:t>(C.F.R. 1399-1405 p.32)</w:t>
      </w:r>
    </w:p>
    <w:p w:rsidR="001847A9" w:rsidRDefault="001847A9" w:rsidP="001847A9">
      <w:pPr>
        <w:pStyle w:val="NoSpacing"/>
      </w:pPr>
      <w:r>
        <w:tab/>
      </w:r>
      <w:r>
        <w:tab/>
      </w:r>
    </w:p>
    <w:p w:rsidR="001847A9" w:rsidRDefault="001847A9" w:rsidP="001847A9">
      <w:pPr>
        <w:pStyle w:val="NoSpacing"/>
      </w:pPr>
    </w:p>
    <w:p w:rsidR="001847A9" w:rsidRDefault="001847A9" w:rsidP="001847A9">
      <w:pPr>
        <w:pStyle w:val="NoSpacing"/>
      </w:pPr>
    </w:p>
    <w:p w:rsidR="00BA4020" w:rsidRPr="00186E49" w:rsidRDefault="001847A9" w:rsidP="001847A9">
      <w:pPr>
        <w:pStyle w:val="NoSpacing"/>
      </w:pPr>
      <w:r>
        <w:t>5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7A9" w:rsidRDefault="001847A9" w:rsidP="00552EBA">
      <w:r>
        <w:separator/>
      </w:r>
    </w:p>
  </w:endnote>
  <w:endnote w:type="continuationSeparator" w:id="0">
    <w:p w:rsidR="001847A9" w:rsidRDefault="001847A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847A9">
      <w:rPr>
        <w:noProof/>
      </w:rPr>
      <w:t>13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7A9" w:rsidRDefault="001847A9" w:rsidP="00552EBA">
      <w:r>
        <w:separator/>
      </w:r>
    </w:p>
  </w:footnote>
  <w:footnote w:type="continuationSeparator" w:id="0">
    <w:p w:rsidR="001847A9" w:rsidRDefault="001847A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47A9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2011-12-13T12:01:00Z</dcterms:created>
  <dcterms:modified xsi:type="dcterms:W3CDTF">2011-12-13T12:03:00Z</dcterms:modified>
</cp:coreProperties>
</file>