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F9875" w14:textId="77777777" w:rsidR="00AF4B25" w:rsidRDefault="00AF4B25" w:rsidP="00AF4B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SCUT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08F8A0A4" w14:textId="77777777" w:rsidR="00AF4B25" w:rsidRDefault="00AF4B25" w:rsidP="00AF4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3768C7" w14:textId="77777777" w:rsidR="00AF4B25" w:rsidRDefault="00AF4B25" w:rsidP="00AF4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BB72C8" w14:textId="77777777" w:rsidR="00AF4B25" w:rsidRDefault="00AF4B25" w:rsidP="00AF4B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Dec.1402</w:t>
      </w:r>
      <w:r>
        <w:rPr>
          <w:rFonts w:ascii="Times New Roman" w:hAnsi="Times New Roman" w:cs="Times New Roman"/>
          <w:sz w:val="24"/>
          <w:szCs w:val="24"/>
        </w:rPr>
        <w:tab/>
        <w:t>He was appointed King’s alnager in London.   (C.F.R. 1399-1405 p.182)</w:t>
      </w:r>
    </w:p>
    <w:p w14:paraId="272F505A" w14:textId="77777777" w:rsidR="00AF4B25" w:rsidRDefault="00AF4B25" w:rsidP="00AF4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2A6389" w14:textId="77777777" w:rsidR="00AF4B25" w:rsidRDefault="00AF4B25" w:rsidP="00AF4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396C9D" w14:textId="77777777" w:rsidR="00AF4B25" w:rsidRDefault="00AF4B25" w:rsidP="00AF4B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2021</w:t>
      </w:r>
    </w:p>
    <w:p w14:paraId="30134E2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77F00" w14:textId="77777777" w:rsidR="00AF4B25" w:rsidRDefault="00AF4B25" w:rsidP="009139A6">
      <w:r>
        <w:separator/>
      </w:r>
    </w:p>
  </w:endnote>
  <w:endnote w:type="continuationSeparator" w:id="0">
    <w:p w14:paraId="4DA13249" w14:textId="77777777" w:rsidR="00AF4B25" w:rsidRDefault="00AF4B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060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52B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F70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AB996" w14:textId="77777777" w:rsidR="00AF4B25" w:rsidRDefault="00AF4B25" w:rsidP="009139A6">
      <w:r>
        <w:separator/>
      </w:r>
    </w:p>
  </w:footnote>
  <w:footnote w:type="continuationSeparator" w:id="0">
    <w:p w14:paraId="759CA150" w14:textId="77777777" w:rsidR="00AF4B25" w:rsidRDefault="00AF4B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699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FA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379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B25"/>
    <w:rsid w:val="000666E0"/>
    <w:rsid w:val="002510B7"/>
    <w:rsid w:val="005C130B"/>
    <w:rsid w:val="00826F5C"/>
    <w:rsid w:val="009139A6"/>
    <w:rsid w:val="009448BB"/>
    <w:rsid w:val="00A3176C"/>
    <w:rsid w:val="00AE65F8"/>
    <w:rsid w:val="00AF4B25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006FC"/>
  <w15:chartTrackingRefBased/>
  <w15:docId w15:val="{DD6A517A-EE8E-49DC-A029-7D32D9F7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2021-05-23T16:25:00Z</dcterms:created>
  <dcterms:modified xsi:type="dcterms:W3CDTF">2021-05-23T16:26:00Z</dcterms:modified>
</cp:coreProperties>
</file>